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61" w:rsidRPr="00BC61F2" w:rsidRDefault="00047861" w:rsidP="00BC61F2">
      <w:pPr>
        <w:ind w:right="4"/>
        <w:rPr>
          <w:u w:val="single"/>
          <w:lang w:val="sr-Cyrl-CS"/>
        </w:rPr>
      </w:pPr>
    </w:p>
    <w:p w:rsidR="00047861" w:rsidRDefault="00047861" w:rsidP="00047861">
      <w:pPr>
        <w:ind w:right="4"/>
      </w:pPr>
    </w:p>
    <w:p w:rsidR="00047861" w:rsidRDefault="00047861" w:rsidP="00047861">
      <w:pPr>
        <w:ind w:right="4"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8/11)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  <w:r>
        <w:rPr>
          <w:b/>
          <w:lang w:val="sr-Cyrl-CS"/>
        </w:rPr>
        <w:t>МЕШОВИТЕ КОМИСИЈЕ ЗА ЕКОНОМСКУ САРАДЊУ СА РЕПУБЛИКОМ ПОЉСКОМ</w:t>
      </w:r>
      <w:r>
        <w:rPr>
          <w:b/>
          <w:lang w:val="ru-RU"/>
        </w:rPr>
        <w:t xml:space="preserve"> 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Стевану Никчевићу престала дужност </w:t>
      </w:r>
      <w:r>
        <w:rPr>
          <w:lang w:val="sr-Cyrl-CS"/>
        </w:rPr>
        <w:t>председника српског дела Мешовите комисије за економску сарадњу са Републиком Пољском 27. априла 2014. године</w:t>
      </w:r>
      <w:r>
        <w:rPr>
          <w:lang w:val="ru-RU"/>
        </w:rPr>
        <w:t xml:space="preserve">. </w:t>
      </w:r>
    </w:p>
    <w:p w:rsidR="00047861" w:rsidRDefault="00047861" w:rsidP="00047861">
      <w:pPr>
        <w:rPr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ru-RU"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4916/2014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/>
        </w:r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ind w:right="4"/>
        <w:jc w:val="right"/>
        <w:rPr>
          <w:rFonts w:eastAsiaTheme="minorEastAsia"/>
          <w:lang w:val="ru-RU"/>
        </w:rPr>
      </w:pPr>
    </w:p>
    <w:p w:rsidR="00047861" w:rsidRDefault="00047861" w:rsidP="00047861">
      <w:pPr>
        <w:ind w:right="4"/>
      </w:pPr>
    </w:p>
    <w:p w:rsidR="00047861" w:rsidRDefault="00047861" w:rsidP="00047861">
      <w:pPr>
        <w:ind w:right="4"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8/11)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  <w:r>
        <w:rPr>
          <w:b/>
          <w:lang w:val="sr-Cyrl-CS"/>
        </w:rPr>
        <w:t>МЕШОВИТЕ КОМИСИЈЕ</w:t>
      </w: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ЗА ЕКОНОМСКУ САРАДЊУ СА РЕПУБЛИКОМ ПОЉСКОМ</w:t>
      </w:r>
      <w:r>
        <w:rPr>
          <w:b/>
          <w:lang w:val="ru-RU"/>
        </w:rPr>
        <w:t xml:space="preserve"> 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Стеван Никчевић, државни секретар у Министарству трговине, туризма и телекомуникација, за </w:t>
      </w:r>
      <w:r>
        <w:rPr>
          <w:lang w:val="sr-Cyrl-CS"/>
        </w:rPr>
        <w:t>председника српског дела Мешовите комисије за економску сарадњу са Републиком Пољском</w:t>
      </w:r>
      <w:r>
        <w:rPr>
          <w:lang w:val="ru-RU"/>
        </w:rPr>
        <w:t xml:space="preserve">. </w:t>
      </w:r>
    </w:p>
    <w:p w:rsidR="00047861" w:rsidRDefault="00047861" w:rsidP="00047861">
      <w:pPr>
        <w:rPr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ru-RU"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4918/2014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/>
        </w:r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jc w:val="right"/>
        <w:rPr>
          <w:rFonts w:eastAsiaTheme="minorEastAsia"/>
          <w:lang/>
        </w:rPr>
      </w:pPr>
    </w:p>
    <w:p w:rsidR="00047861" w:rsidRDefault="00047861" w:rsidP="00047861">
      <w:pPr>
        <w:jc w:val="right"/>
        <w:rPr>
          <w:lang/>
        </w:rPr>
      </w:pPr>
    </w:p>
    <w:p w:rsidR="00047861" w:rsidRDefault="00047861" w:rsidP="00047861">
      <w:pPr>
        <w:jc w:val="right"/>
        <w:rPr>
          <w:lang/>
        </w:rPr>
      </w:pPr>
    </w:p>
    <w:p w:rsidR="00047861" w:rsidRDefault="00047861" w:rsidP="00047861">
      <w:pPr>
        <w:jc w:val="right"/>
        <w:rPr>
          <w:lang/>
        </w:rPr>
      </w:pPr>
    </w:p>
    <w:p w:rsidR="00047861" w:rsidRDefault="00047861" w:rsidP="00047861"/>
    <w:p w:rsidR="00047861" w:rsidRDefault="00047861" w:rsidP="0004786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проф. др Драгану Гламочићу престала дужност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 27. априла 2014. године</w:t>
      </w:r>
      <w:r>
        <w:rPr>
          <w:lang w:val="sr-Cyrl-CS"/>
        </w:rPr>
        <w:t>.</w:t>
      </w:r>
    </w:p>
    <w:p w:rsidR="00047861" w:rsidRDefault="00047861" w:rsidP="00047861">
      <w:pPr>
        <w:rPr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/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4915/2014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 w:val="ru-RU"/>
        </w:rPr>
        <w:sectPr w:rsidR="00047861">
          <w:pgSz w:w="12240" w:h="15840"/>
          <w:pgMar w:top="709" w:right="1440" w:bottom="142" w:left="1440" w:header="708" w:footer="708" w:gutter="0"/>
          <w:cols w:space="720"/>
        </w:sectPr>
      </w:pPr>
    </w:p>
    <w:p w:rsidR="00047861" w:rsidRDefault="00047861" w:rsidP="00047861">
      <w:pPr>
        <w:jc w:val="right"/>
        <w:rPr>
          <w:rFonts w:eastAsiaTheme="minorEastAsia"/>
        </w:rPr>
      </w:pPr>
    </w:p>
    <w:p w:rsidR="00047861" w:rsidRDefault="00047861" w:rsidP="00047861">
      <w:pPr>
        <w:ind w:right="4"/>
      </w:pPr>
    </w:p>
    <w:p w:rsidR="00047861" w:rsidRDefault="00047861" w:rsidP="00047861">
      <w:pPr>
        <w:ind w:right="4"/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проф. др Снежана Богосављевић-Бошковић, министар пољопривреде и заштите животне средине, за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. </w:t>
      </w:r>
    </w:p>
    <w:p w:rsidR="00047861" w:rsidRDefault="00047861" w:rsidP="00047861">
      <w:pPr>
        <w:rPr>
          <w:lang w:val="ru-RU"/>
        </w:rPr>
      </w:pPr>
    </w:p>
    <w:p w:rsidR="00047861" w:rsidRDefault="00047861" w:rsidP="00047861">
      <w:pPr>
        <w:jc w:val="center"/>
        <w:rPr>
          <w:lang w:val="ru-RU"/>
        </w:rPr>
      </w:pPr>
      <w:r>
        <w:t>II</w:t>
      </w:r>
    </w:p>
    <w:p w:rsidR="00047861" w:rsidRDefault="00047861" w:rsidP="00047861">
      <w:pPr>
        <w:jc w:val="center"/>
        <w:rPr>
          <w:b/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rPr>
          <w:lang w:val="ru-RU"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4917/2014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/>
        </w:r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spacing w:after="240"/>
        <w:contextualSpacing/>
        <w:jc w:val="right"/>
        <w:rPr>
          <w:rFonts w:eastAsiaTheme="minorEastAsia"/>
          <w:lang/>
        </w:rPr>
      </w:pPr>
    </w:p>
    <w:p w:rsidR="00047861" w:rsidRDefault="00047861" w:rsidP="00047861">
      <w:pPr>
        <w:spacing w:after="240"/>
        <w:contextualSpacing/>
        <w:jc w:val="right"/>
        <w:rPr>
          <w:lang/>
        </w:rPr>
      </w:pPr>
    </w:p>
    <w:p w:rsidR="00047861" w:rsidRDefault="00047861" w:rsidP="00047861">
      <w:pPr>
        <w:spacing w:after="240"/>
        <w:ind w:right="-432"/>
        <w:contextualSpacing/>
        <w:jc w:val="right"/>
        <w:rPr>
          <w:lang/>
        </w:rPr>
      </w:pPr>
    </w:p>
    <w:p w:rsidR="00047861" w:rsidRDefault="00047861" w:rsidP="00047861">
      <w:pPr>
        <w:spacing w:after="240"/>
        <w:ind w:right="-432"/>
        <w:contextualSpacing/>
        <w:jc w:val="right"/>
        <w:rPr>
          <w:lang/>
        </w:rPr>
      </w:pPr>
    </w:p>
    <w:p w:rsidR="00047861" w:rsidRDefault="00047861" w:rsidP="00047861">
      <w:pPr>
        <w:spacing w:after="240"/>
        <w:ind w:right="-432"/>
        <w:contextualSpacing/>
        <w:jc w:val="right"/>
      </w:pPr>
    </w:p>
    <w:p w:rsidR="00047861" w:rsidRDefault="00047861" w:rsidP="00047861">
      <w:pPr>
        <w:spacing w:after="240"/>
        <w:ind w:right="-432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9. став 1. Споразума трговинској и економској сарадњи између Савезне владе Савезне Републике Југославије и Владе Републике Словеније („Службени лист СРЈ - Међународни уговори”, број 4/01)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spacing w:after="240"/>
        <w:ind w:right="-432"/>
        <w:contextualSpacing/>
        <w:rPr>
          <w:lang w:val="sr-Cyrl-CS"/>
        </w:rPr>
      </w:pPr>
    </w:p>
    <w:p w:rsidR="00047861" w:rsidRDefault="00047861" w:rsidP="00047861">
      <w:pPr>
        <w:spacing w:after="240"/>
        <w:ind w:right="-432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047861" w:rsidRDefault="00047861" w:rsidP="00047861">
      <w:pPr>
        <w:spacing w:after="240"/>
        <w:ind w:right="-432"/>
        <w:contextualSpacing/>
        <w:rPr>
          <w:lang w:val="sr-Cyrl-CS"/>
        </w:rPr>
      </w:pPr>
    </w:p>
    <w:p w:rsidR="00047861" w:rsidRDefault="00047861" w:rsidP="00047861">
      <w:pPr>
        <w:spacing w:after="240"/>
        <w:ind w:right="-432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spacing w:after="240"/>
        <w:ind w:right="-432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ind w:right="-432"/>
        <w:contextualSpacing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 xml:space="preserve">ПРЕСТАНКУ </w:t>
      </w:r>
      <w:r>
        <w:rPr>
          <w:b/>
        </w:rPr>
        <w:t>ДУЖНОСТИ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МЕШОВИТЕ ЈУГОСЛОВЕНСКО-СЛОВЕНАЧКЕ КОМИСИЈЕ</w:t>
      </w:r>
    </w:p>
    <w:p w:rsidR="00047861" w:rsidRDefault="00047861" w:rsidP="00047861">
      <w:pPr>
        <w:spacing w:after="240"/>
        <w:ind w:right="-432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ind w:right="-432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lang w:val="ru-RU"/>
        </w:rPr>
      </w:pPr>
      <w:r>
        <w:t>I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ind w:right="-432"/>
        <w:contextualSpacing/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Констатује се да је </w:t>
      </w:r>
      <w:r>
        <w:rPr>
          <w:lang/>
        </w:rPr>
        <w:t>Стевану Никчевићу</w:t>
      </w:r>
      <w:r>
        <w:rPr>
          <w:lang w:val="sr-Cyrl-CS"/>
        </w:rPr>
        <w:t xml:space="preserve"> престала дужност председника српског дела Мешовите југословенско-словеначке комисије </w:t>
      </w:r>
      <w:r>
        <w:t>2</w:t>
      </w:r>
      <w:r>
        <w:rPr>
          <w:lang/>
        </w:rPr>
        <w:t>7</w:t>
      </w:r>
      <w:r>
        <w:rPr>
          <w:lang w:val="sr-Cyrl-CS"/>
        </w:rPr>
        <w:t>. априла 20</w:t>
      </w:r>
      <w:r>
        <w:t>1</w:t>
      </w:r>
      <w:r>
        <w:rPr>
          <w:lang/>
        </w:rPr>
        <w:t>4</w:t>
      </w:r>
      <w:r>
        <w:rPr>
          <w:lang w:val="sr-Cyrl-CS"/>
        </w:rPr>
        <w:t>. године.</w:t>
      </w:r>
    </w:p>
    <w:p w:rsidR="00047861" w:rsidRDefault="00047861" w:rsidP="00047861">
      <w:pPr>
        <w:spacing w:after="240"/>
        <w:contextualSpacing/>
        <w:rPr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lang w:val="ru-RU"/>
        </w:rPr>
      </w:pPr>
      <w:r>
        <w:t>II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spacing w:after="240"/>
        <w:contextualSpacing/>
      </w:pPr>
    </w:p>
    <w:p w:rsidR="00047861" w:rsidRDefault="00047861" w:rsidP="00047861">
      <w:pPr>
        <w:spacing w:after="240"/>
        <w:contextualSpacing/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4919/2014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spacing w:after="240"/>
        <w:contextualSpacing/>
        <w:rPr>
          <w:rFonts w:eastAsiaTheme="minorEastAsia"/>
        </w:rPr>
      </w:pPr>
    </w:p>
    <w:p w:rsidR="00047861" w:rsidRDefault="00047861" w:rsidP="00047861">
      <w:pPr>
        <w:sectPr w:rsidR="00047861">
          <w:pgSz w:w="12240" w:h="15840"/>
          <w:pgMar w:top="540" w:right="1800" w:bottom="27" w:left="1800" w:header="720" w:footer="720" w:gutter="0"/>
          <w:cols w:space="720"/>
        </w:sectPr>
      </w:pPr>
    </w:p>
    <w:p w:rsidR="00047861" w:rsidRDefault="00047861" w:rsidP="00047861">
      <w:pPr>
        <w:spacing w:after="240"/>
        <w:contextualSpacing/>
      </w:pPr>
    </w:p>
    <w:p w:rsidR="00047861" w:rsidRDefault="00047861" w:rsidP="00047861">
      <w:pPr>
        <w:spacing w:after="240"/>
        <w:contextualSpacing/>
        <w:jc w:val="right"/>
      </w:pPr>
    </w:p>
    <w:p w:rsidR="00047861" w:rsidRDefault="00047861" w:rsidP="00047861">
      <w:pPr>
        <w:spacing w:after="240"/>
        <w:contextualSpacing/>
        <w:jc w:val="right"/>
      </w:pPr>
    </w:p>
    <w:p w:rsidR="00047861" w:rsidRDefault="00047861" w:rsidP="00047861">
      <w:pPr>
        <w:spacing w:after="240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9. став 1. Споразума трговинској и економској сарадњи између Савезне владе Савезне Републике Југославије и Владе Републике Словеније („Службени лист СРЈ - Међународни уговори”, број 4/01)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spacing w:after="240"/>
        <w:contextualSpacing/>
        <w:rPr>
          <w:lang w:val="sr-Cyrl-CS"/>
        </w:rPr>
      </w:pPr>
    </w:p>
    <w:p w:rsidR="00047861" w:rsidRDefault="00047861" w:rsidP="0004786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047861" w:rsidRDefault="00047861" w:rsidP="00047861">
      <w:pPr>
        <w:spacing w:after="240"/>
        <w:contextualSpacing/>
        <w:rPr>
          <w:lang w:val="sr-Cyrl-CS"/>
        </w:rPr>
      </w:pPr>
    </w:p>
    <w:p w:rsidR="00047861" w:rsidRDefault="00047861" w:rsidP="0004786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</w:t>
      </w:r>
      <w:r>
        <w:rPr>
          <w:b/>
        </w:rPr>
        <w:t>ИМЕНОВАЊУ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МЕШОВИТЕ ЈУГОСЛОВЕНСКО-СЛОВЕНАЧКЕ КОМИСИЈЕ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lang w:val="ru-RU"/>
        </w:rPr>
      </w:pPr>
      <w:r>
        <w:t>I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tab/>
        <w:t>Именује се Стеван Никчевић, државни секретар у Министарству трговине</w:t>
      </w:r>
      <w:r>
        <w:rPr>
          <w:lang/>
        </w:rPr>
        <w:t>, туризма</w:t>
      </w:r>
      <w:r>
        <w:t xml:space="preserve"> и телекомуникација, за</w:t>
      </w:r>
      <w:r>
        <w:rPr>
          <w:lang w:val="sr-Cyrl-CS"/>
        </w:rPr>
        <w:t xml:space="preserve"> председника српског дела Мешовите југословенско-словеначке комисије.</w:t>
      </w:r>
    </w:p>
    <w:p w:rsidR="00047861" w:rsidRDefault="00047861" w:rsidP="00047861">
      <w:pPr>
        <w:spacing w:after="240"/>
        <w:contextualSpacing/>
        <w:rPr>
          <w:lang w:val="ru-RU"/>
        </w:rPr>
      </w:pPr>
    </w:p>
    <w:p w:rsidR="00047861" w:rsidRDefault="00047861" w:rsidP="00047861">
      <w:pPr>
        <w:spacing w:after="240"/>
        <w:contextualSpacing/>
        <w:jc w:val="center"/>
        <w:rPr>
          <w:lang w:val="ru-RU"/>
        </w:rPr>
      </w:pPr>
      <w:r>
        <w:t>II</w:t>
      </w:r>
    </w:p>
    <w:p w:rsidR="00047861" w:rsidRDefault="00047861" w:rsidP="00047861">
      <w:pPr>
        <w:spacing w:after="240"/>
        <w:contextualSpacing/>
        <w:jc w:val="center"/>
        <w:rPr>
          <w:b/>
          <w:lang w:val="ru-RU"/>
        </w:rPr>
      </w:pPr>
    </w:p>
    <w:p w:rsidR="00047861" w:rsidRDefault="00047861" w:rsidP="00047861">
      <w:pPr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47861" w:rsidRDefault="00047861" w:rsidP="00047861">
      <w:pPr>
        <w:spacing w:after="240"/>
        <w:contextualSpacing/>
      </w:pPr>
    </w:p>
    <w:p w:rsidR="00047861" w:rsidRDefault="00047861" w:rsidP="00047861">
      <w:pPr>
        <w:spacing w:after="240"/>
        <w:contextualSpacing/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4921/2014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spacing w:after="240"/>
        <w:contextualSpacing/>
        <w:rPr>
          <w:rFonts w:eastAsiaTheme="minorEastAsia"/>
        </w:rPr>
      </w:pPr>
    </w:p>
    <w:p w:rsidR="00047861" w:rsidRDefault="00047861" w:rsidP="00047861">
      <w:pPr>
        <w:rPr>
          <w:lang/>
        </w:r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tabs>
          <w:tab w:val="clear" w:pos="1418"/>
          <w:tab w:val="left" w:pos="1440"/>
        </w:tabs>
        <w:jc w:val="right"/>
        <w:rPr>
          <w:rFonts w:cstheme="minorBidi"/>
          <w:szCs w:val="22"/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right"/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right"/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right"/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На основу члана 30. став 3.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b/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ЧЛАНА УПРАВНОГ ОДБОРА </w:t>
      </w: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  <w:t>Утврђује се да је мр Душану Васиљевићу престала дужност члана Управног одбора Агенције за привредне регистре са 19. фебруаром 2014. године, због подношења оставке.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pPr>
        <w:tabs>
          <w:tab w:val="clear" w:pos="1418"/>
          <w:tab w:val="left" w:pos="1440"/>
        </w:tabs>
        <w:rPr>
          <w:lang w:val="sr-Cyrl-CS"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5131/2014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sectPr w:rsidR="00047861">
          <w:pgSz w:w="12240" w:h="15840"/>
          <w:pgMar w:top="851" w:right="1440" w:bottom="851" w:left="1440" w:header="708" w:footer="708" w:gutter="0"/>
          <w:cols w:space="720"/>
        </w:sectPr>
      </w:pPr>
    </w:p>
    <w:p w:rsidR="00047861" w:rsidRDefault="00047861" w:rsidP="00047861">
      <w:pPr>
        <w:ind w:right="-143"/>
        <w:contextualSpacing/>
        <w:jc w:val="right"/>
        <w:rPr>
          <w:rFonts w:eastAsiaTheme="minorEastAsia"/>
        </w:rPr>
      </w:pPr>
    </w:p>
    <w:p w:rsidR="00047861" w:rsidRDefault="00047861" w:rsidP="00047861">
      <w:pPr>
        <w:jc w:val="right"/>
        <w:rPr>
          <w:lang w:val="sr-Cyrl-CS"/>
        </w:rPr>
      </w:pPr>
    </w:p>
    <w:p w:rsidR="00047861" w:rsidRDefault="00047861" w:rsidP="00047861">
      <w:pPr>
        <w:jc w:val="right"/>
      </w:pPr>
      <w:r>
        <w:rPr>
          <w:lang w:val="sr-Cyrl-CS"/>
        </w:rPr>
        <w:t xml:space="preserve">    </w:t>
      </w:r>
    </w:p>
    <w:p w:rsidR="00047861" w:rsidRDefault="00047861" w:rsidP="00047861">
      <w:pPr>
        <w:jc w:val="center"/>
      </w:pP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047861" w:rsidRDefault="00047861" w:rsidP="00047861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ДОМА УЧЕНИКА СРЕДЊИХ ШКОЛА </w:t>
      </w: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>„МЛАДОСТ</w:t>
      </w:r>
      <w:r>
        <w:rPr>
          <w:lang w:val="sr-Cyrl-CS"/>
        </w:rPr>
        <w:t>”</w:t>
      </w:r>
      <w:r>
        <w:rPr>
          <w:b/>
          <w:lang w:val="sr-Cyrl-CS"/>
        </w:rPr>
        <w:t xml:space="preserve"> </w:t>
      </w:r>
      <w:r>
        <w:rPr>
          <w:b/>
          <w:bCs/>
          <w:lang w:val="sr-Cyrl-CS"/>
        </w:rPr>
        <w:t>У АЛЕКСИНЦУ</w:t>
      </w:r>
    </w:p>
    <w:p w:rsidR="00047861" w:rsidRDefault="00047861" w:rsidP="00047861">
      <w:pPr>
        <w:jc w:val="center"/>
        <w:rPr>
          <w:bCs/>
          <w:lang w:val="sr-Cyrl-CS"/>
        </w:rPr>
      </w:pPr>
    </w:p>
    <w:p w:rsidR="00047861" w:rsidRDefault="00047861" w:rsidP="00047861">
      <w:pPr>
        <w:jc w:val="center"/>
        <w:rPr>
          <w:bCs/>
          <w:lang w:val="sr-Cyrl-CS"/>
        </w:rPr>
      </w:pPr>
    </w:p>
    <w:p w:rsidR="00047861" w:rsidRDefault="00047861" w:rsidP="0004786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>Неди Новаковић престаје дужност директора Дома ученика средњих школа</w:t>
      </w:r>
      <w:r>
        <w:t xml:space="preserve"> „Младост</w:t>
      </w:r>
      <w:r>
        <w:rPr>
          <w:lang w:val="sr-Cyrl-CS"/>
        </w:rPr>
        <w:t xml:space="preserve">” у Алексинцу, због истека мандата. 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047861" w:rsidRDefault="00047861" w:rsidP="00047861">
      <w:pPr>
        <w:jc w:val="center"/>
        <w:rPr>
          <w:lang w:val="ru-RU"/>
        </w:rPr>
      </w:pP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 w:val="sr-Cyrl-CS"/>
        </w:rPr>
      </w:pPr>
    </w:p>
    <w:p w:rsidR="00047861" w:rsidRDefault="00047861" w:rsidP="00047861">
      <w:pPr>
        <w:contextualSpacing/>
        <w:rPr>
          <w:lang w:val="ru-RU"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5085/2014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tabs>
          <w:tab w:val="clear" w:pos="1418"/>
          <w:tab w:val="left" w:pos="1440"/>
        </w:tabs>
        <w:rPr>
          <w:rFonts w:eastAsiaTheme="minorEastAsia" w:cstheme="minorBidi"/>
          <w:szCs w:val="22"/>
          <w:lang w:val="sr-Cyrl-CS"/>
        </w:rPr>
      </w:pPr>
    </w:p>
    <w:p w:rsidR="00047861" w:rsidRDefault="00047861" w:rsidP="00047861">
      <w:pPr>
        <w:rPr>
          <w:lang w:val="sr-Cyrl-CS"/>
        </w:rPr>
        <w:sectPr w:rsidR="00047861">
          <w:pgSz w:w="12240" w:h="15840"/>
          <w:pgMar w:top="851" w:right="1440" w:bottom="426" w:left="1440" w:header="708" w:footer="708" w:gutter="0"/>
          <w:cols w:space="720"/>
        </w:sectPr>
      </w:pPr>
    </w:p>
    <w:p w:rsidR="00047861" w:rsidRDefault="00047861" w:rsidP="00047861">
      <w:pPr>
        <w:contextualSpacing/>
        <w:jc w:val="right"/>
        <w:rPr>
          <w:lang w:val="sr-Cyrl-CS"/>
        </w:rPr>
      </w:pPr>
    </w:p>
    <w:p w:rsidR="00047861" w:rsidRDefault="00047861" w:rsidP="00047861">
      <w:pPr>
        <w:contextualSpacing/>
        <w:jc w:val="right"/>
        <w:rPr>
          <w:lang w:val="sr-Cyrl-CS"/>
        </w:rPr>
      </w:pPr>
    </w:p>
    <w:p w:rsidR="00047861" w:rsidRDefault="00047861" w:rsidP="00047861">
      <w:pPr>
        <w:contextualSpacing/>
        <w:jc w:val="right"/>
        <w:rPr>
          <w:lang w:val="sr-Cyrl-CS"/>
        </w:rPr>
      </w:pP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047861" w:rsidRDefault="00047861" w:rsidP="00047861">
      <w:pPr>
        <w:contextualSpacing/>
        <w:rPr>
          <w:lang w:val="sr-Cyrl-CS"/>
        </w:rPr>
      </w:pP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47861" w:rsidRDefault="00047861" w:rsidP="00047861">
      <w:pPr>
        <w:contextualSpacing/>
        <w:rPr>
          <w:lang w:val="sr-Cyrl-CS"/>
        </w:rPr>
      </w:pPr>
    </w:p>
    <w:p w:rsidR="00047861" w:rsidRDefault="00047861" w:rsidP="00047861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47861" w:rsidRDefault="00047861" w:rsidP="00047861">
      <w:pPr>
        <w:contextualSpacing/>
        <w:jc w:val="center"/>
        <w:rPr>
          <w:b/>
          <w:lang w:val="sr-Cyrl-CS"/>
        </w:rPr>
      </w:pPr>
    </w:p>
    <w:p w:rsidR="00047861" w:rsidRDefault="00047861" w:rsidP="00047861">
      <w:pPr>
        <w:contextualSpacing/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  <w:r>
        <w:rPr>
          <w:b/>
          <w:bCs/>
          <w:lang w:val="sr-Cyrl-CS"/>
        </w:rPr>
        <w:t xml:space="preserve"> </w:t>
      </w:r>
    </w:p>
    <w:p w:rsidR="00047861" w:rsidRDefault="00047861" w:rsidP="00047861">
      <w:pPr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>ДОМА УЧЕНИКА СРЕДЊИХ ШКОЛА „МЛАДОСТ</w:t>
      </w:r>
      <w:r>
        <w:rPr>
          <w:b/>
          <w:lang w:val="sr-Cyrl-CS"/>
        </w:rPr>
        <w:t>ˮ У АЛЕКСИНЦУ</w:t>
      </w:r>
    </w:p>
    <w:p w:rsidR="00047861" w:rsidRDefault="00047861" w:rsidP="00047861">
      <w:pPr>
        <w:contextualSpacing/>
        <w:jc w:val="center"/>
      </w:pPr>
    </w:p>
    <w:p w:rsidR="00047861" w:rsidRDefault="00047861" w:rsidP="00047861">
      <w:pPr>
        <w:contextualSpacing/>
        <w:jc w:val="center"/>
      </w:pPr>
    </w:p>
    <w:p w:rsidR="00047861" w:rsidRDefault="00047861" w:rsidP="00047861">
      <w:pPr>
        <w:contextualSpacing/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047861" w:rsidRDefault="00047861" w:rsidP="00047861">
      <w:pPr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Дејан Милиновић за вршиоца дужности директора Дома ученика средњих школа </w:t>
      </w:r>
      <w:r>
        <w:rPr>
          <w:bCs/>
          <w:lang w:val="sr-Cyrl-CS"/>
        </w:rPr>
        <w:t>„Младост</w:t>
      </w:r>
      <w:r>
        <w:rPr>
          <w:lang w:val="sr-Cyrl-CS"/>
        </w:rPr>
        <w:t>ˮ у Алексинцу.</w:t>
      </w:r>
    </w:p>
    <w:p w:rsidR="00047861" w:rsidRDefault="00047861" w:rsidP="00047861">
      <w:pPr>
        <w:contextualSpacing/>
        <w:rPr>
          <w:lang w:val="sr-Cyrl-CS"/>
        </w:rPr>
      </w:pPr>
    </w:p>
    <w:p w:rsidR="00047861" w:rsidRDefault="00047861" w:rsidP="00047861">
      <w:pPr>
        <w:contextualSpacing/>
        <w:jc w:val="center"/>
        <w:rPr>
          <w:lang w:val="sr-Cyrl-CS"/>
        </w:rPr>
      </w:pPr>
      <w:r>
        <w:rPr>
          <w:lang w:val="sl-SI"/>
        </w:rPr>
        <w:t>II</w:t>
      </w:r>
    </w:p>
    <w:p w:rsidR="00047861" w:rsidRDefault="00047861" w:rsidP="00047861">
      <w:pPr>
        <w:contextualSpacing/>
        <w:rPr>
          <w:lang w:val="ru-RU"/>
        </w:rPr>
      </w:pP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047861" w:rsidRDefault="00047861" w:rsidP="00047861">
      <w:pPr>
        <w:contextualSpacing/>
        <w:rPr>
          <w:lang w:val="sr-Cyrl-CS"/>
        </w:rPr>
      </w:pPr>
    </w:p>
    <w:p w:rsidR="00047861" w:rsidRDefault="00047861" w:rsidP="00047861">
      <w:pPr>
        <w:contextualSpacing/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5086/2014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/>
        </w:rPr>
        <w:sectPr w:rsidR="00047861">
          <w:pgSz w:w="12240" w:h="15840"/>
          <w:pgMar w:top="709" w:right="1440" w:bottom="426" w:left="1440" w:header="708" w:footer="708" w:gutter="0"/>
          <w:cols w:space="720"/>
        </w:sectPr>
      </w:pPr>
    </w:p>
    <w:p w:rsidR="00047861" w:rsidRDefault="00047861" w:rsidP="00047861">
      <w:pPr>
        <w:ind w:firstLine="1440"/>
        <w:jc w:val="right"/>
        <w:rPr>
          <w:rFonts w:eastAsiaTheme="minorEastAsia"/>
          <w:lang/>
        </w:rPr>
      </w:pPr>
    </w:p>
    <w:p w:rsidR="00047861" w:rsidRDefault="00047861" w:rsidP="00047861">
      <w:pPr>
        <w:ind w:firstLine="1440"/>
        <w:jc w:val="right"/>
      </w:pPr>
    </w:p>
    <w:p w:rsidR="00047861" w:rsidRDefault="00047861" w:rsidP="00047861">
      <w:pPr>
        <w:ind w:firstLine="1440"/>
      </w:pPr>
      <w: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lang/>
        </w:rPr>
        <w:t>.</w:t>
      </w:r>
      <w:r>
        <w:t xml:space="preserve"> 102/11</w:t>
      </w:r>
      <w:r>
        <w:rPr>
          <w:lang/>
        </w:rPr>
        <w:t>, 37/12, 107/12 и 119/13</w:t>
      </w:r>
      <w:r>
        <w:t>)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/>
    <w:p w:rsidR="00047861" w:rsidRDefault="00047861" w:rsidP="00047861">
      <w:r>
        <w:rPr>
          <w:lang/>
        </w:rPr>
        <w:tab/>
      </w:r>
      <w:r>
        <w:rPr>
          <w:lang/>
        </w:rPr>
        <w:tab/>
      </w:r>
      <w:r>
        <w:t>Влада доноси</w:t>
      </w:r>
    </w:p>
    <w:p w:rsidR="00047861" w:rsidRDefault="00047861" w:rsidP="00047861">
      <w:pPr>
        <w:jc w:val="center"/>
      </w:pPr>
    </w:p>
    <w:p w:rsidR="00047861" w:rsidRDefault="00047861" w:rsidP="00047861">
      <w:pPr>
        <w:jc w:val="center"/>
        <w:rPr>
          <w:b/>
        </w:rPr>
      </w:pPr>
      <w:r>
        <w:rPr>
          <w:b/>
        </w:rPr>
        <w:t>Р Е Ш Е Њ Е</w:t>
      </w:r>
    </w:p>
    <w:p w:rsidR="00047861" w:rsidRDefault="00047861" w:rsidP="00047861">
      <w:pPr>
        <w:jc w:val="center"/>
        <w:rPr>
          <w:b/>
        </w:rPr>
      </w:pPr>
    </w:p>
    <w:p w:rsidR="00047861" w:rsidRDefault="00047861" w:rsidP="00047861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 xml:space="preserve">РАЗРЕШЕЊУ ВРШИОЦА ДУЖНОСТИ ПРЕДСЕДНИКА, ВРШИОЦА ДУЖНОСТИ ЗАМЕНИКА ПРЕДСЕДНИКА И ВРШИЛАЦА ДУЖНОСТИ ЧЛАНОВА </w:t>
      </w:r>
      <w:r>
        <w:rPr>
          <w:b/>
        </w:rPr>
        <w:t>УПРАВНОГ ОДБОРА ФОНДА ЗА СОЦИЈАЛНО ОСИГУРАЊЕ ВОЈНИХ ОСИГУРАНИКА</w:t>
      </w:r>
    </w:p>
    <w:p w:rsidR="00047861" w:rsidRDefault="00047861" w:rsidP="00047861">
      <w:pPr>
        <w:ind w:firstLine="720"/>
        <w:jc w:val="center"/>
        <w:rPr>
          <w:b/>
          <w:lang/>
        </w:rPr>
      </w:pPr>
    </w:p>
    <w:p w:rsidR="00047861" w:rsidRDefault="00047861" w:rsidP="00047861">
      <w:pPr>
        <w:jc w:val="center"/>
        <w:rPr>
          <w:lang/>
        </w:rPr>
      </w:pPr>
      <w:r>
        <w:t>I</w:t>
      </w:r>
    </w:p>
    <w:p w:rsidR="00047861" w:rsidRDefault="00047861" w:rsidP="00047861">
      <w:pPr>
        <w:ind w:firstLine="720"/>
        <w:jc w:val="center"/>
        <w:rPr>
          <w:lang/>
        </w:rPr>
      </w:pP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Разрешавају се дужности у Управном одбору Фонда за социјално осигурање војних осигураника:</w:t>
      </w:r>
    </w:p>
    <w:p w:rsidR="00047861" w:rsidRDefault="00047861" w:rsidP="00047861">
      <w:pPr>
        <w:tabs>
          <w:tab w:val="left" w:pos="0"/>
        </w:tabs>
        <w:rPr>
          <w:lang/>
        </w:rPr>
      </w:pPr>
    </w:p>
    <w:p w:rsidR="00047861" w:rsidRDefault="00047861" w:rsidP="00047861">
      <w:pPr>
        <w:tabs>
          <w:tab w:val="left" w:pos="0"/>
        </w:tabs>
        <w:ind w:left="1440"/>
        <w:rPr>
          <w:lang/>
        </w:rPr>
      </w:pPr>
      <w:r>
        <w:rPr>
          <w:lang/>
        </w:rPr>
        <w:t>1. мр Милош Јанковић, вршилац дужности председника,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2. бригадни генерал Синиша Радовић, вршилац дужности заменика председника,</w:t>
      </w:r>
    </w:p>
    <w:p w:rsidR="00047861" w:rsidRDefault="00047861" w:rsidP="00047861">
      <w:pPr>
        <w:tabs>
          <w:tab w:val="left" w:pos="0"/>
        </w:tabs>
        <w:ind w:left="1440"/>
        <w:rPr>
          <w:lang/>
        </w:rPr>
      </w:pPr>
      <w:r>
        <w:rPr>
          <w:lang/>
        </w:rPr>
        <w:t>3. генерал-мајор Ђокица Петровић,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4. пуковник др Угљеша Јовичић,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5. потпуковник Ђуро Јованић,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6. потпуковник Александар Турунџић,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7. заставник прве класе Милојко Милосављевић,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8. генерал-мајор у пензији Светомир Обренчевић,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9. пуковник у пензији Часлав Антић, вршилац дужности члана.</w:t>
      </w:r>
    </w:p>
    <w:p w:rsidR="00047861" w:rsidRDefault="00047861" w:rsidP="00047861">
      <w:pPr>
        <w:tabs>
          <w:tab w:val="left" w:pos="0"/>
        </w:tabs>
        <w:rPr>
          <w:lang/>
        </w:rPr>
      </w:pPr>
    </w:p>
    <w:p w:rsidR="00047861" w:rsidRDefault="00047861" w:rsidP="00047861">
      <w:pPr>
        <w:tabs>
          <w:tab w:val="left" w:pos="0"/>
        </w:tabs>
        <w:jc w:val="center"/>
        <w:rPr>
          <w:lang/>
        </w:rPr>
      </w:pPr>
      <w:r>
        <w:t>II</w:t>
      </w:r>
    </w:p>
    <w:p w:rsidR="00047861" w:rsidRDefault="00047861" w:rsidP="00047861">
      <w:pPr>
        <w:jc w:val="center"/>
        <w:rPr>
          <w:lang/>
        </w:rPr>
      </w:pPr>
    </w:p>
    <w:p w:rsidR="00047861" w:rsidRDefault="00047861" w:rsidP="00047861">
      <w:pPr>
        <w:ind w:firstLine="720"/>
        <w:rPr>
          <w:lang/>
        </w:rPr>
      </w:pPr>
      <w:r>
        <w:rPr>
          <w:lang/>
        </w:rPr>
        <w:tab/>
        <w:t>Ово решење објавити у „Службеном гласнику Републике Србије”.</w:t>
      </w:r>
    </w:p>
    <w:p w:rsidR="00047861" w:rsidRDefault="00047861" w:rsidP="00047861"/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5169/2014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lang/>
        </w:rPr>
        <w:sectPr w:rsidR="00047861">
          <w:pgSz w:w="12240" w:h="15840"/>
          <w:pgMar w:top="709" w:right="1440" w:bottom="426" w:left="1440" w:header="708" w:footer="708" w:gutter="0"/>
          <w:cols w:space="720"/>
        </w:sectPr>
      </w:pPr>
      <w:r>
        <w:rPr>
          <w:lang/>
        </w:rPr>
        <w:br w:type="page"/>
      </w:r>
    </w:p>
    <w:p w:rsidR="00047861" w:rsidRPr="00047861" w:rsidRDefault="00047861" w:rsidP="00047861">
      <w:pPr>
        <w:ind w:firstLine="1440"/>
        <w:rPr>
          <w:rFonts w:eastAsiaTheme="minorEastAsia"/>
          <w:sz w:val="22"/>
          <w:szCs w:val="22"/>
        </w:rPr>
      </w:pPr>
      <w:r w:rsidRPr="00047861">
        <w:rPr>
          <w:sz w:val="22"/>
          <w:szCs w:val="22"/>
        </w:rPr>
        <w:lastRenderedPageBreak/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047861">
        <w:rPr>
          <w:sz w:val="22"/>
          <w:szCs w:val="22"/>
          <w:lang/>
        </w:rPr>
        <w:t>.</w:t>
      </w:r>
      <w:r w:rsidRPr="00047861">
        <w:rPr>
          <w:sz w:val="22"/>
          <w:szCs w:val="22"/>
        </w:rPr>
        <w:t xml:space="preserve"> 102/11</w:t>
      </w:r>
      <w:r w:rsidRPr="00047861">
        <w:rPr>
          <w:sz w:val="22"/>
          <w:szCs w:val="22"/>
          <w:lang/>
        </w:rPr>
        <w:t>, 37/12, 107/12 и 119/13</w:t>
      </w:r>
      <w:r w:rsidRPr="00047861">
        <w:rPr>
          <w:sz w:val="22"/>
          <w:szCs w:val="22"/>
        </w:rPr>
        <w:t>) и члана 43.</w:t>
      </w:r>
      <w:r w:rsidRPr="00047861">
        <w:rPr>
          <w:sz w:val="22"/>
          <w:szCs w:val="22"/>
          <w:lang w:val="sr-Cyrl-CS"/>
        </w:rPr>
        <w:t xml:space="preserve"> став 2. Закона о Влади </w:t>
      </w:r>
      <w:r w:rsidRPr="00047861">
        <w:rPr>
          <w:sz w:val="22"/>
          <w:szCs w:val="22"/>
          <w:lang w:val="ru-RU"/>
        </w:rPr>
        <w:t xml:space="preserve">(„Службени гласник РС”, </w:t>
      </w:r>
      <w:r w:rsidRPr="00047861">
        <w:rPr>
          <w:sz w:val="22"/>
          <w:szCs w:val="22"/>
          <w:lang w:val="sr-Cyrl-CS"/>
        </w:rPr>
        <w:t xml:space="preserve">бр. </w:t>
      </w:r>
      <w:r w:rsidRPr="00047861">
        <w:rPr>
          <w:sz w:val="22"/>
          <w:szCs w:val="22"/>
          <w:lang w:val="ru-RU"/>
        </w:rPr>
        <w:t>55/05, 71/05 – исправка, 101/07, 65/08, 16/11, 68/12 – УС</w:t>
      </w:r>
      <w:r w:rsidRPr="00047861">
        <w:rPr>
          <w:sz w:val="22"/>
          <w:szCs w:val="22"/>
        </w:rPr>
        <w:t>,</w:t>
      </w:r>
      <w:r w:rsidRPr="00047861">
        <w:rPr>
          <w:sz w:val="22"/>
          <w:szCs w:val="22"/>
          <w:lang w:val="ru-RU"/>
        </w:rPr>
        <w:t xml:space="preserve"> 72/12,</w:t>
      </w:r>
      <w:r w:rsidRPr="00047861">
        <w:rPr>
          <w:sz w:val="22"/>
          <w:szCs w:val="22"/>
        </w:rPr>
        <w:t xml:space="preserve"> 7/14 </w:t>
      </w:r>
      <w:r w:rsidRPr="00047861">
        <w:rPr>
          <w:sz w:val="22"/>
          <w:szCs w:val="22"/>
          <w:lang w:val="ru-RU"/>
        </w:rPr>
        <w:t>– УС и 44/14</w:t>
      </w:r>
      <w:r w:rsidRPr="00047861">
        <w:rPr>
          <w:sz w:val="22"/>
          <w:szCs w:val="22"/>
          <w:lang w:val="sr-Cyrl-CS"/>
        </w:rPr>
        <w:t>),</w:t>
      </w:r>
    </w:p>
    <w:p w:rsidR="00047861" w:rsidRPr="00047861" w:rsidRDefault="00047861" w:rsidP="00047861">
      <w:pPr>
        <w:rPr>
          <w:sz w:val="22"/>
          <w:szCs w:val="22"/>
        </w:rPr>
      </w:pPr>
    </w:p>
    <w:p w:rsidR="00047861" w:rsidRPr="00047861" w:rsidRDefault="00047861" w:rsidP="00047861">
      <w:pPr>
        <w:rPr>
          <w:sz w:val="22"/>
          <w:szCs w:val="22"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</w:rPr>
        <w:t>Влада доноси</w:t>
      </w:r>
    </w:p>
    <w:p w:rsidR="00047861" w:rsidRPr="00047861" w:rsidRDefault="00047861" w:rsidP="00047861">
      <w:pPr>
        <w:jc w:val="center"/>
        <w:rPr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</w:rPr>
      </w:pPr>
      <w:r w:rsidRPr="00047861">
        <w:rPr>
          <w:b/>
          <w:sz w:val="22"/>
          <w:szCs w:val="22"/>
        </w:rPr>
        <w:t>Р Е Ш Е Њ Е</w:t>
      </w:r>
    </w:p>
    <w:p w:rsidR="00047861" w:rsidRPr="00047861" w:rsidRDefault="00047861" w:rsidP="00047861">
      <w:pPr>
        <w:jc w:val="center"/>
        <w:rPr>
          <w:b/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  <w:lang/>
        </w:rPr>
      </w:pPr>
      <w:r w:rsidRPr="00047861">
        <w:rPr>
          <w:b/>
          <w:sz w:val="22"/>
          <w:szCs w:val="22"/>
        </w:rPr>
        <w:t xml:space="preserve">О </w:t>
      </w:r>
      <w:r w:rsidRPr="00047861">
        <w:rPr>
          <w:b/>
          <w:sz w:val="22"/>
          <w:szCs w:val="22"/>
          <w:lang/>
        </w:rPr>
        <w:t xml:space="preserve">ИМЕНОВАЊУ </w:t>
      </w:r>
      <w:r w:rsidRPr="00047861">
        <w:rPr>
          <w:b/>
          <w:sz w:val="22"/>
          <w:szCs w:val="22"/>
        </w:rPr>
        <w:t>ПРЕДСЕДНИКА, ЗАМЕНИКА ПРЕДСЕДНИКА И ЧЛАНОВА</w:t>
      </w:r>
      <w:r w:rsidRPr="00047861">
        <w:rPr>
          <w:b/>
          <w:sz w:val="22"/>
          <w:szCs w:val="22"/>
          <w:lang/>
        </w:rPr>
        <w:t xml:space="preserve"> УПРАВНОГ ОДБОРА ФОНДА ЗА СОЦИЈАЛНО ОСИГУРАЊЕ ВОЈНИХ ОСИГУРАНИКА</w:t>
      </w:r>
    </w:p>
    <w:p w:rsidR="00047861" w:rsidRPr="00047861" w:rsidRDefault="00047861" w:rsidP="00047861">
      <w:pPr>
        <w:ind w:firstLine="720"/>
        <w:jc w:val="center"/>
        <w:rPr>
          <w:b/>
          <w:sz w:val="22"/>
          <w:szCs w:val="22"/>
          <w:lang/>
        </w:rPr>
      </w:pPr>
    </w:p>
    <w:p w:rsidR="00047861" w:rsidRPr="00047861" w:rsidRDefault="00047861" w:rsidP="00047861">
      <w:pPr>
        <w:jc w:val="center"/>
        <w:rPr>
          <w:sz w:val="22"/>
          <w:szCs w:val="22"/>
          <w:lang/>
        </w:rPr>
      </w:pPr>
      <w:r w:rsidRPr="00047861">
        <w:rPr>
          <w:sz w:val="22"/>
          <w:szCs w:val="22"/>
        </w:rPr>
        <w:t>I</w:t>
      </w:r>
    </w:p>
    <w:p w:rsidR="00047861" w:rsidRPr="00047861" w:rsidRDefault="00047861" w:rsidP="00047861">
      <w:pPr>
        <w:ind w:firstLine="720"/>
        <w:jc w:val="center"/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У Управни одбор Фонда за социјално осигурање војних осигураника именују се: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1) за председника: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- мр Милош Јанковић, помоћник министра одбране;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2) за заменика председника: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- бригадни генерал Синиша Радовић, Кабинет министра одбране;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3) за чланове: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(1) генерал-мајор Ђокица Петровић, Команда за обуку Војске Србије,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(2) пуковник др Угљеша Јовичић, Управа за војно здравство Министарства одбране,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(3) потпуковник Ђуро Јованић, Кабинет министра одбране,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(4) потпуковник Александар Турунџић, Сектор за буџет и финансије Министарства одбране,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(5) заставник прве класе Милојко Милосављевић, Кабинет начелника Генералштаба Војске Србије,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(6) генерал-мајор у пензији Светомир Обренчевић,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(7) пуковник у пензији Часлав Антић.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jc w:val="center"/>
        <w:rPr>
          <w:sz w:val="22"/>
          <w:szCs w:val="22"/>
          <w:lang/>
        </w:rPr>
      </w:pPr>
      <w:r w:rsidRPr="00047861">
        <w:rPr>
          <w:sz w:val="22"/>
          <w:szCs w:val="22"/>
        </w:rPr>
        <w:t>II</w:t>
      </w:r>
    </w:p>
    <w:p w:rsidR="00047861" w:rsidRPr="00047861" w:rsidRDefault="00047861" w:rsidP="00047861">
      <w:pPr>
        <w:jc w:val="center"/>
        <w:rPr>
          <w:sz w:val="22"/>
          <w:szCs w:val="22"/>
          <w:lang/>
        </w:rPr>
      </w:pPr>
    </w:p>
    <w:p w:rsidR="00047861" w:rsidRPr="00047861" w:rsidRDefault="00047861" w:rsidP="00047861">
      <w:pPr>
        <w:ind w:firstLine="720"/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  <w:t>Ово решење објавити у „Службеном гласнику Републике Србије”.</w:t>
      </w:r>
    </w:p>
    <w:p w:rsidR="00047861" w:rsidRPr="00047861" w:rsidRDefault="00047861" w:rsidP="00047861">
      <w:pPr>
        <w:rPr>
          <w:sz w:val="22"/>
          <w:szCs w:val="22"/>
        </w:rPr>
      </w:pPr>
    </w:p>
    <w:p w:rsidR="00047861" w:rsidRPr="00047861" w:rsidRDefault="00047861" w:rsidP="00047861">
      <w:pPr>
        <w:rPr>
          <w:sz w:val="22"/>
          <w:szCs w:val="22"/>
        </w:rPr>
      </w:pPr>
      <w:r w:rsidRPr="00047861">
        <w:rPr>
          <w:sz w:val="22"/>
          <w:szCs w:val="22"/>
        </w:rPr>
        <w:t xml:space="preserve">24 </w:t>
      </w:r>
      <w:r w:rsidRPr="00047861">
        <w:rPr>
          <w:sz w:val="22"/>
          <w:szCs w:val="22"/>
          <w:lang w:val="sr-Cyrl-CS"/>
        </w:rPr>
        <w:t>Број:</w:t>
      </w:r>
      <w:r w:rsidRPr="00047861">
        <w:rPr>
          <w:sz w:val="22"/>
          <w:szCs w:val="22"/>
        </w:rPr>
        <w:t xml:space="preserve"> 119-</w:t>
      </w:r>
      <w:r w:rsidRPr="00047861">
        <w:rPr>
          <w:sz w:val="22"/>
          <w:szCs w:val="22"/>
          <w:lang/>
        </w:rPr>
        <w:t>5170/2014</w:t>
      </w:r>
      <w:r w:rsidRPr="00047861">
        <w:rPr>
          <w:sz w:val="22"/>
          <w:szCs w:val="22"/>
          <w:lang w:val="sr-Cyrl-CS"/>
        </w:rPr>
        <w:t xml:space="preserve"> </w:t>
      </w:r>
    </w:p>
    <w:p w:rsidR="00047861" w:rsidRPr="00047861" w:rsidRDefault="00047861" w:rsidP="00047861">
      <w:pPr>
        <w:rPr>
          <w:sz w:val="22"/>
          <w:szCs w:val="22"/>
          <w:lang w:val="sr-Cyrl-CS"/>
        </w:rPr>
      </w:pPr>
      <w:r w:rsidRPr="00047861">
        <w:rPr>
          <w:sz w:val="22"/>
          <w:szCs w:val="22"/>
          <w:lang w:val="sr-Cyrl-CS"/>
        </w:rPr>
        <w:t xml:space="preserve">У Београду, 5. јуна 2014. године  </w:t>
      </w:r>
    </w:p>
    <w:p w:rsidR="00047861" w:rsidRPr="00047861" w:rsidRDefault="00047861" w:rsidP="00047861">
      <w:pPr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rPr>
          <w:b/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  <w:lang w:val="sr-Cyrl-CS"/>
        </w:rPr>
      </w:pPr>
      <w:r w:rsidRPr="00047861">
        <w:rPr>
          <w:b/>
          <w:sz w:val="22"/>
          <w:szCs w:val="22"/>
          <w:lang w:val="sr-Cyrl-CS"/>
        </w:rPr>
        <w:t>В  Л  А  Д  А</w:t>
      </w:r>
    </w:p>
    <w:p w:rsidR="00047861" w:rsidRPr="00047861" w:rsidRDefault="00047861" w:rsidP="00047861">
      <w:pPr>
        <w:jc w:val="center"/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  <w:r w:rsidRPr="00047861">
              <w:rPr>
                <w:sz w:val="22"/>
                <w:szCs w:val="22"/>
              </w:rPr>
              <w:t>ПРЕДСЕДНИК</w:t>
            </w: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</w:pP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  <w:r w:rsidRPr="00047861">
              <w:rPr>
                <w:sz w:val="22"/>
                <w:szCs w:val="22"/>
              </w:rPr>
              <w:t>Александар Вучић</w:t>
            </w:r>
          </w:p>
        </w:tc>
      </w:tr>
    </w:tbl>
    <w:p w:rsidR="00047861" w:rsidRPr="00047861" w:rsidRDefault="00047861" w:rsidP="00047861">
      <w:pPr>
        <w:ind w:firstLine="1440"/>
        <w:rPr>
          <w:rFonts w:eastAsiaTheme="minorEastAsia"/>
          <w:sz w:val="22"/>
          <w:szCs w:val="22"/>
        </w:rPr>
      </w:pPr>
    </w:p>
    <w:p w:rsidR="00047861" w:rsidRDefault="00047861" w:rsidP="00047861">
      <w:pPr>
        <w:ind w:firstLine="1440"/>
      </w:pPr>
    </w:p>
    <w:p w:rsidR="00047861" w:rsidRDefault="00047861" w:rsidP="00047861">
      <w:pPr>
        <w:ind w:firstLine="1440"/>
      </w:pPr>
      <w: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lang/>
        </w:rPr>
        <w:t>.</w:t>
      </w:r>
      <w:r>
        <w:t xml:space="preserve"> 102/11</w:t>
      </w:r>
      <w:r>
        <w:rPr>
          <w:lang/>
        </w:rPr>
        <w:t>, 37/12, 107/12 и 119/13</w:t>
      </w:r>
      <w:r>
        <w:t>)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/>
    <w:p w:rsidR="00047861" w:rsidRDefault="00047861" w:rsidP="00047861">
      <w:r>
        <w:rPr>
          <w:lang/>
        </w:rPr>
        <w:tab/>
      </w:r>
      <w:r>
        <w:rPr>
          <w:lang/>
        </w:rPr>
        <w:tab/>
      </w:r>
      <w:r>
        <w:t>Влада доноси</w:t>
      </w:r>
    </w:p>
    <w:p w:rsidR="00047861" w:rsidRDefault="00047861" w:rsidP="00047861">
      <w:pPr>
        <w:jc w:val="center"/>
      </w:pPr>
    </w:p>
    <w:p w:rsidR="00047861" w:rsidRDefault="00047861" w:rsidP="00047861">
      <w:pPr>
        <w:jc w:val="center"/>
        <w:rPr>
          <w:b/>
        </w:rPr>
      </w:pPr>
      <w:r>
        <w:rPr>
          <w:b/>
        </w:rPr>
        <w:t>Р Е Ш Е Њ Е</w:t>
      </w:r>
    </w:p>
    <w:p w:rsidR="00047861" w:rsidRDefault="00047861" w:rsidP="00047861">
      <w:pPr>
        <w:jc w:val="center"/>
        <w:rPr>
          <w:b/>
        </w:rPr>
      </w:pPr>
    </w:p>
    <w:p w:rsidR="00047861" w:rsidRDefault="00047861" w:rsidP="00047861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 xml:space="preserve">РАЗРЕШЕЊУ ВРШИОЦА ДУЖНОСТИ ПРЕДСЕДНИКА, ВРШИОЦА ДУЖНОСТИ ЗАМЕНИКА ПРЕДСЕДНИКА И ВРШИЛАЦА ДУЖНОСТИ ЧЛАНОВА </w:t>
      </w:r>
      <w:r>
        <w:rPr>
          <w:b/>
        </w:rPr>
        <w:t>НАДЗОРНОГ ОДБОРА ФОНДА ЗА СОЦИЈАЛНО ОСИГУРАЊЕ ВОЈНИХ ОСИГУРАНИКА</w:t>
      </w:r>
    </w:p>
    <w:p w:rsidR="00047861" w:rsidRDefault="00047861" w:rsidP="00047861">
      <w:pPr>
        <w:ind w:firstLine="720"/>
        <w:jc w:val="center"/>
        <w:rPr>
          <w:b/>
          <w:lang/>
        </w:rPr>
      </w:pPr>
    </w:p>
    <w:p w:rsidR="00047861" w:rsidRDefault="00047861" w:rsidP="00047861">
      <w:pPr>
        <w:jc w:val="center"/>
        <w:rPr>
          <w:lang/>
        </w:rPr>
      </w:pPr>
      <w:r>
        <w:t>I</w:t>
      </w:r>
    </w:p>
    <w:p w:rsidR="00047861" w:rsidRDefault="00047861" w:rsidP="00047861">
      <w:pPr>
        <w:ind w:firstLine="720"/>
        <w:jc w:val="center"/>
        <w:rPr>
          <w:lang/>
        </w:rPr>
      </w:pP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Разрешавају се дужности у Надзорном одбору Фонда за социјално осигурање војних осигураника:</w:t>
      </w:r>
    </w:p>
    <w:p w:rsidR="00047861" w:rsidRDefault="00047861" w:rsidP="00047861">
      <w:pPr>
        <w:tabs>
          <w:tab w:val="left" w:pos="0"/>
        </w:tabs>
        <w:rPr>
          <w:lang/>
        </w:rPr>
      </w:pP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1. генерал-пуковник у пензији Божидар Бабић, вршилац дужности председника,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2. пуковник Јанко Пејовић, вршилац дужности заменика председника,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3. потпуковик Велибор Ђокић, вршилац дужности члана,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 xml:space="preserve">4. мајор Љубомир Радевић, вршилац дужности члана, </w:t>
      </w:r>
    </w:p>
    <w:p w:rsidR="00047861" w:rsidRDefault="00047861" w:rsidP="00047861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5. мајор Милорад Јокић, вршилац дужности члана.</w:t>
      </w:r>
    </w:p>
    <w:p w:rsidR="00047861" w:rsidRDefault="00047861" w:rsidP="00047861">
      <w:pPr>
        <w:tabs>
          <w:tab w:val="left" w:pos="0"/>
        </w:tabs>
        <w:rPr>
          <w:lang/>
        </w:rPr>
      </w:pPr>
    </w:p>
    <w:p w:rsidR="00047861" w:rsidRDefault="00047861" w:rsidP="00047861">
      <w:pPr>
        <w:tabs>
          <w:tab w:val="left" w:pos="0"/>
        </w:tabs>
        <w:jc w:val="center"/>
        <w:rPr>
          <w:lang/>
        </w:rPr>
      </w:pPr>
      <w:r>
        <w:t>II</w:t>
      </w:r>
    </w:p>
    <w:p w:rsidR="00047861" w:rsidRDefault="00047861" w:rsidP="00047861">
      <w:pPr>
        <w:jc w:val="center"/>
        <w:rPr>
          <w:lang/>
        </w:rPr>
      </w:pPr>
    </w:p>
    <w:p w:rsidR="00047861" w:rsidRDefault="00047861" w:rsidP="00047861">
      <w:pPr>
        <w:ind w:firstLine="720"/>
        <w:rPr>
          <w:lang/>
        </w:rPr>
      </w:pPr>
      <w:r>
        <w:rPr>
          <w:lang/>
        </w:rPr>
        <w:tab/>
        <w:t>Ово решење објавити у „Службеном гласнику Републике Србије”.</w:t>
      </w:r>
    </w:p>
    <w:p w:rsidR="00047861" w:rsidRDefault="00047861" w:rsidP="00047861">
      <w:pPr>
        <w:rPr>
          <w:lang/>
        </w:rPr>
      </w:pPr>
    </w:p>
    <w:p w:rsidR="00047861" w:rsidRDefault="00047861" w:rsidP="00047861">
      <w:pPr>
        <w:rPr>
          <w:sz w:val="22"/>
          <w:szCs w:val="22"/>
          <w:lang/>
        </w:rPr>
      </w:pPr>
    </w:p>
    <w:p w:rsidR="00047861" w:rsidRDefault="00047861" w:rsidP="00047861">
      <w: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5166/2014</w:t>
      </w:r>
      <w:r>
        <w:rPr>
          <w:lang w:val="sr-Cyrl-CS"/>
        </w:rPr>
        <w:t xml:space="preserve"> </w:t>
      </w:r>
    </w:p>
    <w:p w:rsidR="00047861" w:rsidRDefault="00047861" w:rsidP="00047861">
      <w:pPr>
        <w:rPr>
          <w:lang w:val="sr-Cyrl-CS"/>
        </w:rPr>
      </w:pPr>
      <w:r>
        <w:rPr>
          <w:lang w:val="sr-Cyrl-CS"/>
        </w:rPr>
        <w:t xml:space="preserve">У Београду, 5. јуна 2014. године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rPr>
          <w:b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rPr>
          <w:rFonts w:eastAsiaTheme="minorEastAsia"/>
          <w:b/>
          <w:lang w:val="ru-RU"/>
        </w:rPr>
      </w:pPr>
      <w:r>
        <w:rPr>
          <w:b/>
          <w:lang w:val="ru-RU"/>
        </w:rPr>
        <w:br w:type="page"/>
      </w:r>
    </w:p>
    <w:p w:rsidR="00047861" w:rsidRPr="00047861" w:rsidRDefault="00047861" w:rsidP="00047861">
      <w:pPr>
        <w:ind w:firstLine="1440"/>
        <w:rPr>
          <w:sz w:val="22"/>
          <w:szCs w:val="22"/>
        </w:rPr>
      </w:pPr>
      <w:r w:rsidRPr="00047861">
        <w:rPr>
          <w:sz w:val="22"/>
          <w:szCs w:val="22"/>
        </w:rPr>
        <w:lastRenderedPageBreak/>
        <w:t>На основу члана 1</w:t>
      </w:r>
      <w:r w:rsidRPr="00047861">
        <w:rPr>
          <w:sz w:val="22"/>
          <w:szCs w:val="22"/>
          <w:lang/>
        </w:rPr>
        <w:t>3</w:t>
      </w:r>
      <w:r w:rsidRPr="00047861">
        <w:rPr>
          <w:sz w:val="22"/>
          <w:szCs w:val="22"/>
        </w:rPr>
        <w:t>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047861">
        <w:rPr>
          <w:sz w:val="22"/>
          <w:szCs w:val="22"/>
          <w:lang/>
        </w:rPr>
        <w:t>.</w:t>
      </w:r>
      <w:r w:rsidRPr="00047861">
        <w:rPr>
          <w:sz w:val="22"/>
          <w:szCs w:val="22"/>
        </w:rPr>
        <w:t xml:space="preserve"> 102/11</w:t>
      </w:r>
      <w:r w:rsidRPr="00047861">
        <w:rPr>
          <w:sz w:val="22"/>
          <w:szCs w:val="22"/>
          <w:lang/>
        </w:rPr>
        <w:t>, 37/12, 107/12 и 119/13</w:t>
      </w:r>
      <w:r w:rsidRPr="00047861">
        <w:rPr>
          <w:sz w:val="22"/>
          <w:szCs w:val="22"/>
        </w:rPr>
        <w:t>) и члана 43.</w:t>
      </w:r>
      <w:r w:rsidRPr="00047861">
        <w:rPr>
          <w:sz w:val="22"/>
          <w:szCs w:val="22"/>
          <w:lang w:val="sr-Cyrl-CS"/>
        </w:rPr>
        <w:t xml:space="preserve"> став 2. Закона о Влади </w:t>
      </w:r>
      <w:r w:rsidRPr="00047861">
        <w:rPr>
          <w:sz w:val="22"/>
          <w:szCs w:val="22"/>
          <w:lang w:val="ru-RU"/>
        </w:rPr>
        <w:t xml:space="preserve">(„Службени гласник РС”, </w:t>
      </w:r>
      <w:r w:rsidRPr="00047861">
        <w:rPr>
          <w:sz w:val="22"/>
          <w:szCs w:val="22"/>
          <w:lang w:val="sr-Cyrl-CS"/>
        </w:rPr>
        <w:t xml:space="preserve">бр. </w:t>
      </w:r>
      <w:r w:rsidRPr="00047861">
        <w:rPr>
          <w:sz w:val="22"/>
          <w:szCs w:val="22"/>
          <w:lang w:val="ru-RU"/>
        </w:rPr>
        <w:t>55/05, 71/05 – исправка, 101/07, 65/08, 16/11, 68/12 – УС</w:t>
      </w:r>
      <w:r w:rsidRPr="00047861">
        <w:rPr>
          <w:sz w:val="22"/>
          <w:szCs w:val="22"/>
        </w:rPr>
        <w:t>,</w:t>
      </w:r>
      <w:r w:rsidRPr="00047861">
        <w:rPr>
          <w:sz w:val="22"/>
          <w:szCs w:val="22"/>
          <w:lang w:val="ru-RU"/>
        </w:rPr>
        <w:t xml:space="preserve"> 72/12,</w:t>
      </w:r>
      <w:r w:rsidRPr="00047861">
        <w:rPr>
          <w:sz w:val="22"/>
          <w:szCs w:val="22"/>
        </w:rPr>
        <w:t xml:space="preserve"> 7/14 </w:t>
      </w:r>
      <w:r w:rsidRPr="00047861">
        <w:rPr>
          <w:sz w:val="22"/>
          <w:szCs w:val="22"/>
          <w:lang w:val="ru-RU"/>
        </w:rPr>
        <w:t>– УС и 44/14</w:t>
      </w:r>
      <w:r w:rsidRPr="00047861">
        <w:rPr>
          <w:sz w:val="22"/>
          <w:szCs w:val="22"/>
          <w:lang w:val="sr-Cyrl-CS"/>
        </w:rPr>
        <w:t>),</w:t>
      </w:r>
    </w:p>
    <w:p w:rsidR="00047861" w:rsidRPr="00047861" w:rsidRDefault="00047861" w:rsidP="00047861">
      <w:pPr>
        <w:rPr>
          <w:sz w:val="22"/>
          <w:szCs w:val="22"/>
        </w:rPr>
      </w:pPr>
    </w:p>
    <w:p w:rsidR="00047861" w:rsidRPr="00047861" w:rsidRDefault="00047861" w:rsidP="00047861">
      <w:pPr>
        <w:rPr>
          <w:sz w:val="22"/>
          <w:szCs w:val="22"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</w:rPr>
        <w:t>Влада доноси</w:t>
      </w:r>
    </w:p>
    <w:p w:rsidR="00047861" w:rsidRPr="00047861" w:rsidRDefault="00047861" w:rsidP="00047861">
      <w:pPr>
        <w:jc w:val="center"/>
        <w:rPr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</w:rPr>
      </w:pPr>
      <w:r w:rsidRPr="00047861">
        <w:rPr>
          <w:b/>
          <w:sz w:val="22"/>
          <w:szCs w:val="22"/>
        </w:rPr>
        <w:t>Р Е Ш Е Њ Е</w:t>
      </w:r>
    </w:p>
    <w:p w:rsidR="00047861" w:rsidRPr="00047861" w:rsidRDefault="00047861" w:rsidP="00047861">
      <w:pPr>
        <w:jc w:val="center"/>
        <w:rPr>
          <w:b/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  <w:lang/>
        </w:rPr>
      </w:pPr>
      <w:r w:rsidRPr="00047861">
        <w:rPr>
          <w:b/>
          <w:sz w:val="22"/>
          <w:szCs w:val="22"/>
        </w:rPr>
        <w:t xml:space="preserve">О </w:t>
      </w:r>
      <w:r w:rsidRPr="00047861">
        <w:rPr>
          <w:b/>
          <w:sz w:val="22"/>
          <w:szCs w:val="22"/>
          <w:lang/>
        </w:rPr>
        <w:t>ИМЕНОВАЊУ ПРЕДСЕДНИКА, ЗАМЕНИКА ПРЕДСЕДНИКА И ЧЛАНОВА НАДЗОРНОГ ОДБОРА ФОНДА ЗА СОЦИЈАЛНО ОСИГУРАЊЕ ВОЈНИХ ОСИГУРАНИКА</w:t>
      </w:r>
    </w:p>
    <w:p w:rsidR="00047861" w:rsidRPr="00047861" w:rsidRDefault="00047861" w:rsidP="00047861">
      <w:pPr>
        <w:ind w:firstLine="720"/>
        <w:jc w:val="center"/>
        <w:rPr>
          <w:b/>
          <w:sz w:val="22"/>
          <w:szCs w:val="22"/>
          <w:lang/>
        </w:rPr>
      </w:pPr>
    </w:p>
    <w:p w:rsidR="00047861" w:rsidRPr="00047861" w:rsidRDefault="00047861" w:rsidP="00047861">
      <w:pPr>
        <w:jc w:val="center"/>
        <w:rPr>
          <w:sz w:val="22"/>
          <w:szCs w:val="22"/>
          <w:lang/>
        </w:rPr>
      </w:pPr>
      <w:r w:rsidRPr="00047861">
        <w:rPr>
          <w:sz w:val="22"/>
          <w:szCs w:val="22"/>
        </w:rPr>
        <w:t>I</w:t>
      </w:r>
    </w:p>
    <w:p w:rsidR="00047861" w:rsidRPr="00047861" w:rsidRDefault="00047861" w:rsidP="00047861">
      <w:pPr>
        <w:ind w:firstLine="720"/>
        <w:jc w:val="center"/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У Надзорни одбор Фонда за социјално осигурање војних осигураника именују се: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1) за председника: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- генерал-пуковник у пензији Божидар Бабић;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2) за заменика председника: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- пуковник Јанко Пејовић, Војномедицинска академија Управе за војно здравство Министарства одбране;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3) за чланове: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(1) потпуковик Велибор Ђокић, Управа за обуку и доктрину Генералштаба Војске Србије,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(2) мајор Љубомир Радевић, Рачуноводствени центар Министарства одбране,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</w:r>
      <w:r w:rsidRPr="00047861">
        <w:rPr>
          <w:sz w:val="22"/>
          <w:szCs w:val="22"/>
          <w:lang/>
        </w:rPr>
        <w:tab/>
        <w:t>(3) мајор Милорад Јокић, Дирекција за имовинско правне послове Секретаријата Министарства одбране.</w:t>
      </w:r>
    </w:p>
    <w:p w:rsidR="00047861" w:rsidRPr="00047861" w:rsidRDefault="00047861" w:rsidP="00047861">
      <w:pPr>
        <w:tabs>
          <w:tab w:val="left" w:pos="0"/>
        </w:tabs>
        <w:rPr>
          <w:sz w:val="22"/>
          <w:szCs w:val="22"/>
          <w:lang/>
        </w:rPr>
      </w:pPr>
    </w:p>
    <w:p w:rsidR="00047861" w:rsidRPr="00047861" w:rsidRDefault="00047861" w:rsidP="00047861">
      <w:pPr>
        <w:tabs>
          <w:tab w:val="left" w:pos="0"/>
        </w:tabs>
        <w:jc w:val="center"/>
        <w:rPr>
          <w:sz w:val="22"/>
          <w:szCs w:val="22"/>
          <w:lang/>
        </w:rPr>
      </w:pPr>
      <w:r w:rsidRPr="00047861">
        <w:rPr>
          <w:sz w:val="22"/>
          <w:szCs w:val="22"/>
        </w:rPr>
        <w:t>II</w:t>
      </w:r>
    </w:p>
    <w:p w:rsidR="00047861" w:rsidRPr="00047861" w:rsidRDefault="00047861" w:rsidP="00047861">
      <w:pPr>
        <w:jc w:val="center"/>
        <w:rPr>
          <w:sz w:val="22"/>
          <w:szCs w:val="22"/>
          <w:lang/>
        </w:rPr>
      </w:pPr>
    </w:p>
    <w:p w:rsidR="00047861" w:rsidRPr="00047861" w:rsidRDefault="00047861" w:rsidP="00047861">
      <w:pPr>
        <w:ind w:firstLine="720"/>
        <w:rPr>
          <w:sz w:val="22"/>
          <w:szCs w:val="22"/>
          <w:lang/>
        </w:rPr>
      </w:pPr>
      <w:r w:rsidRPr="00047861">
        <w:rPr>
          <w:sz w:val="22"/>
          <w:szCs w:val="22"/>
          <w:lang/>
        </w:rPr>
        <w:tab/>
        <w:t>Ово решење објавити у „Службеном гласнику Републике Србије”.</w:t>
      </w:r>
    </w:p>
    <w:p w:rsidR="00047861" w:rsidRPr="00047861" w:rsidRDefault="00047861" w:rsidP="00047861">
      <w:pPr>
        <w:rPr>
          <w:sz w:val="22"/>
          <w:szCs w:val="22"/>
        </w:rPr>
      </w:pPr>
    </w:p>
    <w:p w:rsidR="00047861" w:rsidRPr="00047861" w:rsidRDefault="00047861" w:rsidP="00047861">
      <w:pPr>
        <w:rPr>
          <w:sz w:val="22"/>
          <w:szCs w:val="22"/>
        </w:rPr>
      </w:pPr>
      <w:r w:rsidRPr="00047861">
        <w:rPr>
          <w:sz w:val="22"/>
          <w:szCs w:val="22"/>
        </w:rPr>
        <w:t xml:space="preserve">24 </w:t>
      </w:r>
      <w:r w:rsidRPr="00047861">
        <w:rPr>
          <w:sz w:val="22"/>
          <w:szCs w:val="22"/>
          <w:lang w:val="sr-Cyrl-CS"/>
        </w:rPr>
        <w:t>Број:</w:t>
      </w:r>
      <w:r w:rsidRPr="00047861">
        <w:rPr>
          <w:sz w:val="22"/>
          <w:szCs w:val="22"/>
        </w:rPr>
        <w:t xml:space="preserve"> 119-</w:t>
      </w:r>
      <w:r w:rsidRPr="00047861">
        <w:rPr>
          <w:sz w:val="22"/>
          <w:szCs w:val="22"/>
          <w:lang/>
        </w:rPr>
        <w:t>5168/2014</w:t>
      </w:r>
      <w:r w:rsidRPr="00047861">
        <w:rPr>
          <w:sz w:val="22"/>
          <w:szCs w:val="22"/>
          <w:lang w:val="sr-Cyrl-CS"/>
        </w:rPr>
        <w:t xml:space="preserve"> </w:t>
      </w:r>
    </w:p>
    <w:p w:rsidR="00047861" w:rsidRPr="00047861" w:rsidRDefault="00047861" w:rsidP="00047861">
      <w:pPr>
        <w:rPr>
          <w:sz w:val="22"/>
          <w:szCs w:val="22"/>
          <w:lang w:val="sr-Cyrl-CS"/>
        </w:rPr>
      </w:pPr>
      <w:r w:rsidRPr="00047861">
        <w:rPr>
          <w:sz w:val="22"/>
          <w:szCs w:val="22"/>
          <w:lang w:val="sr-Cyrl-CS"/>
        </w:rPr>
        <w:t xml:space="preserve">У Београду, 5. јуна 2014. године  </w:t>
      </w:r>
    </w:p>
    <w:p w:rsidR="00047861" w:rsidRPr="00047861" w:rsidRDefault="00047861" w:rsidP="00047861">
      <w:pPr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rPr>
          <w:b/>
          <w:sz w:val="22"/>
          <w:szCs w:val="22"/>
        </w:rPr>
      </w:pPr>
    </w:p>
    <w:p w:rsidR="00047861" w:rsidRPr="00047861" w:rsidRDefault="00047861" w:rsidP="00047861">
      <w:pPr>
        <w:jc w:val="center"/>
        <w:rPr>
          <w:b/>
          <w:sz w:val="22"/>
          <w:szCs w:val="22"/>
          <w:lang w:val="sr-Cyrl-CS"/>
        </w:rPr>
      </w:pPr>
      <w:r w:rsidRPr="00047861">
        <w:rPr>
          <w:b/>
          <w:sz w:val="22"/>
          <w:szCs w:val="22"/>
          <w:lang w:val="sr-Cyrl-CS"/>
        </w:rPr>
        <w:t>В  Л  А  Д  А</w:t>
      </w:r>
    </w:p>
    <w:p w:rsidR="00047861" w:rsidRPr="00047861" w:rsidRDefault="00047861" w:rsidP="00047861">
      <w:pPr>
        <w:jc w:val="center"/>
        <w:rPr>
          <w:b/>
          <w:sz w:val="22"/>
          <w:szCs w:val="22"/>
          <w:lang w:val="sr-Cyrl-CS"/>
        </w:rPr>
      </w:pPr>
    </w:p>
    <w:p w:rsidR="00047861" w:rsidRPr="00047861" w:rsidRDefault="00047861" w:rsidP="00047861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  <w:r w:rsidRPr="00047861">
              <w:rPr>
                <w:sz w:val="22"/>
                <w:szCs w:val="22"/>
              </w:rPr>
              <w:t>ПРЕДСЕДНИК</w:t>
            </w: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</w:pP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RPr="00047861" w:rsidTr="00047861">
        <w:trPr>
          <w:jc w:val="center"/>
        </w:trPr>
        <w:tc>
          <w:tcPr>
            <w:tcW w:w="4360" w:type="dxa"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Pr="00047861" w:rsidRDefault="00047861">
            <w:pPr>
              <w:tabs>
                <w:tab w:val="left" w:pos="900"/>
              </w:tabs>
              <w:jc w:val="center"/>
            </w:pPr>
            <w:r w:rsidRPr="00047861">
              <w:rPr>
                <w:sz w:val="22"/>
                <w:szCs w:val="22"/>
              </w:rPr>
              <w:t>Александар Вучић</w:t>
            </w:r>
          </w:p>
        </w:tc>
      </w:tr>
    </w:tbl>
    <w:p w:rsidR="00047861" w:rsidRPr="00047861" w:rsidRDefault="00047861" w:rsidP="00047861">
      <w:pPr>
        <w:contextualSpacing/>
        <w:rPr>
          <w:rFonts w:eastAsiaTheme="minorEastAsia"/>
          <w:sz w:val="22"/>
          <w:szCs w:val="22"/>
        </w:rPr>
      </w:pPr>
      <w:r w:rsidRPr="00047861">
        <w:rPr>
          <w:sz w:val="22"/>
          <w:szCs w:val="22"/>
          <w:lang w:val="sr-Latn-BA"/>
        </w:rPr>
        <w:tab/>
      </w:r>
    </w:p>
    <w:p w:rsidR="00047861" w:rsidRDefault="00047861" w:rsidP="00047861">
      <w:p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/>
    <w:p w:rsidR="00047861" w:rsidRDefault="00047861" w:rsidP="00047861">
      <w:pPr>
        <w:spacing w:before="100" w:beforeAutospacing="1"/>
        <w:outlineLvl w:val="3"/>
        <w:rPr>
          <w:b/>
          <w:bCs/>
          <w:lang/>
        </w:rPr>
      </w:pPr>
      <w:r>
        <w:rPr>
          <w:lang/>
        </w:rPr>
        <w:t xml:space="preserve">                      </w:t>
      </w:r>
      <w:r>
        <w:t xml:space="preserve">На основу члана </w:t>
      </w:r>
      <w:r>
        <w:rPr>
          <w:lang/>
        </w:rPr>
        <w:t>21. став 1. Закона о Агенцији за осигурање депозита</w:t>
      </w:r>
      <w:r>
        <w:t xml:space="preserve"> („Службени гласник РС</w:t>
      </w:r>
      <w:r>
        <w:rPr>
          <w:lang/>
        </w:rPr>
        <w:t>”</w:t>
      </w:r>
      <w:r>
        <w:t xml:space="preserve">, бр. 61/05, 116/08 </w:t>
      </w:r>
      <w:r>
        <w:rPr>
          <w:lang/>
        </w:rPr>
        <w:t>и</w:t>
      </w:r>
      <w:r>
        <w:t xml:space="preserve"> 91/10) и члана 43. став 2. Закона о Влади („Службени гласник РС</w:t>
      </w:r>
      <w:r>
        <w:rPr>
          <w:lang/>
        </w:rPr>
        <w:t>”</w:t>
      </w:r>
      <w:r>
        <w:t xml:space="preserve">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047861" w:rsidRDefault="00047861" w:rsidP="00047861">
      <w:pPr>
        <w:ind w:firstLine="709"/>
        <w:rPr>
          <w:rStyle w:val="Strong"/>
          <w:rFonts w:asciiTheme="minorHAnsi" w:hAnsiTheme="minorHAnsi" w:cstheme="minorBidi"/>
        </w:rPr>
      </w:pPr>
      <w:r>
        <w:rPr>
          <w:rStyle w:val="Strong"/>
          <w:b w:val="0"/>
        </w:rPr>
        <w:t xml:space="preserve">           </w:t>
      </w:r>
    </w:p>
    <w:p w:rsidR="00047861" w:rsidRDefault="00047861" w:rsidP="00047861">
      <w:pPr>
        <w:rPr>
          <w:rStyle w:val="Strong"/>
          <w:b w:val="0"/>
        </w:rPr>
      </w:pPr>
      <w:r>
        <w:rPr>
          <w:rStyle w:val="Strong"/>
          <w:b w:val="0"/>
        </w:rPr>
        <w:tab/>
      </w:r>
      <w:r>
        <w:rPr>
          <w:rStyle w:val="Strong"/>
          <w:b w:val="0"/>
        </w:rPr>
        <w:tab/>
        <w:t>Влада доноси</w:t>
      </w:r>
    </w:p>
    <w:p w:rsidR="00047861" w:rsidRDefault="00047861" w:rsidP="00047861"/>
    <w:p w:rsidR="00047861" w:rsidRDefault="00047861" w:rsidP="00047861"/>
    <w:p w:rsidR="00047861" w:rsidRDefault="00047861" w:rsidP="00047861">
      <w:pPr>
        <w:jc w:val="center"/>
        <w:rPr>
          <w:b/>
        </w:rPr>
      </w:pPr>
      <w:r>
        <w:rPr>
          <w:b/>
        </w:rPr>
        <w:t>Р Е Ш Е Њ Е</w:t>
      </w:r>
    </w:p>
    <w:p w:rsidR="00047861" w:rsidRDefault="00047861" w:rsidP="00047861">
      <w:pPr>
        <w:jc w:val="center"/>
        <w:rPr>
          <w:b/>
        </w:rPr>
      </w:pPr>
    </w:p>
    <w:p w:rsidR="00047861" w:rsidRDefault="00047861" w:rsidP="00047861">
      <w:pPr>
        <w:jc w:val="center"/>
        <w:rPr>
          <w:b/>
          <w:lang/>
        </w:rPr>
      </w:pPr>
      <w:r>
        <w:rPr>
          <w:b/>
        </w:rPr>
        <w:t>О</w:t>
      </w:r>
      <w:r>
        <w:rPr>
          <w:b/>
          <w:lang/>
        </w:rPr>
        <w:t xml:space="preserve"> ДАВАЊУ САГЛАСНОСТИ НА ОДЛУКУ О РАЗРЕШЕЊУ ДУЖНОСТИ ДИРЕКТОРА АГЕНЦИЈЕ ЗА ОСИГУРАЊЕ ДЕПОЗИТА 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rPr>
          <w:lang/>
        </w:rPr>
      </w:pPr>
    </w:p>
    <w:p w:rsidR="00047861" w:rsidRDefault="00047861" w:rsidP="00047861">
      <w:pPr>
        <w:jc w:val="center"/>
        <w:rPr>
          <w:lang/>
        </w:rPr>
      </w:pPr>
      <w:r>
        <w:t>I</w:t>
      </w:r>
    </w:p>
    <w:p w:rsidR="00047861" w:rsidRDefault="00047861" w:rsidP="00047861">
      <w:pPr>
        <w:jc w:val="center"/>
        <w:rPr>
          <w:lang/>
        </w:rPr>
      </w:pPr>
    </w:p>
    <w:p w:rsidR="00047861" w:rsidRDefault="00047861" w:rsidP="00047861">
      <w:pPr>
        <w:ind w:left="270"/>
        <w:rPr>
          <w:spacing w:val="-4"/>
          <w:lang w:val="sr-Cyrl-CS"/>
        </w:rPr>
      </w:pPr>
      <w:r>
        <w:rPr>
          <w:lang/>
        </w:rPr>
        <w:t xml:space="preserve">               </w:t>
      </w:r>
      <w:r>
        <w:rPr>
          <w:spacing w:val="-4"/>
          <w:lang/>
        </w:rPr>
        <w:t xml:space="preserve"> Даје се </w:t>
      </w:r>
      <w:r>
        <w:rPr>
          <w:lang/>
        </w:rPr>
        <w:t>сагласност на Одлуку о разрешењу дужности директора Агенције за осигурање депозита др Зорана Обрадовића, О.бр.ПС</w:t>
      </w:r>
      <w:r>
        <w:t>-</w:t>
      </w:r>
      <w:r>
        <w:rPr>
          <w:lang/>
        </w:rPr>
        <w:t xml:space="preserve">68/14, коју је донео Управни </w:t>
      </w:r>
      <w:r>
        <w:rPr>
          <w:spacing w:val="-6"/>
          <w:lang/>
        </w:rPr>
        <w:t>одбор Агенције за осигурање депозита на седници одржаној 4. јуна 2014</w:t>
      </w:r>
      <w:r>
        <w:rPr>
          <w:spacing w:val="-4"/>
          <w:lang/>
        </w:rPr>
        <w:t>. године.</w:t>
      </w:r>
    </w:p>
    <w:p w:rsidR="00047861" w:rsidRDefault="00047861" w:rsidP="00047861">
      <w:pPr>
        <w:ind w:left="270"/>
      </w:pPr>
    </w:p>
    <w:p w:rsidR="00047861" w:rsidRDefault="00047861" w:rsidP="00047861">
      <w:pPr>
        <w:ind w:left="270"/>
        <w:jc w:val="center"/>
        <w:rPr>
          <w:lang/>
        </w:rPr>
      </w:pPr>
      <w:r>
        <w:t>II</w:t>
      </w:r>
    </w:p>
    <w:p w:rsidR="00047861" w:rsidRDefault="00047861" w:rsidP="00047861">
      <w:pPr>
        <w:ind w:left="270"/>
        <w:jc w:val="center"/>
        <w:rPr>
          <w:lang/>
        </w:rPr>
      </w:pPr>
    </w:p>
    <w:p w:rsidR="00047861" w:rsidRDefault="00047861" w:rsidP="00047861">
      <w:pPr>
        <w:rPr>
          <w:lang w:val="sr-Cyrl-CS"/>
        </w:rPr>
      </w:pPr>
      <w:r>
        <w:rPr>
          <w:lang/>
        </w:rPr>
        <w:t xml:space="preserve">    </w:t>
      </w: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047861" w:rsidRDefault="00047861" w:rsidP="00047861">
      <w:pPr>
        <w:ind w:left="270" w:firstLine="708"/>
      </w:pPr>
    </w:p>
    <w:p w:rsidR="00047861" w:rsidRDefault="00047861" w:rsidP="00047861">
      <w:pPr>
        <w:ind w:firstLine="708"/>
      </w:pPr>
    </w:p>
    <w:p w:rsidR="00047861" w:rsidRDefault="00047861" w:rsidP="00047861">
      <w:pPr>
        <w:rPr>
          <w:lang/>
        </w:rPr>
      </w:pPr>
      <w:r>
        <w:rPr>
          <w:lang w:val="sr-Cyrl-CS"/>
        </w:rPr>
        <w:t xml:space="preserve">24 Број: </w:t>
      </w:r>
      <w:r>
        <w:rPr>
          <w:lang/>
        </w:rPr>
        <w:t>119-5198/2014</w:t>
      </w:r>
    </w:p>
    <w:p w:rsidR="00047861" w:rsidRDefault="00047861" w:rsidP="00047861">
      <w:pPr>
        <w:rPr>
          <w:lang/>
        </w:rPr>
      </w:pPr>
      <w:r>
        <w:rPr>
          <w:lang w:val="sr-Cyrl-CS"/>
        </w:rPr>
        <w:t>У Београду, 5. јуна 2014. године</w:t>
      </w:r>
    </w:p>
    <w:p w:rsidR="00047861" w:rsidRDefault="00047861" w:rsidP="00047861">
      <w:pPr>
        <w:rPr>
          <w:lang w:val="sr-Cyrl-CS"/>
        </w:rPr>
      </w:pPr>
      <w:r>
        <w:rPr>
          <w:lang/>
        </w:rPr>
        <w:t xml:space="preserve">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ind w:firstLine="720"/>
        <w:rPr>
          <w:b/>
          <w:lang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ind w:firstLine="708"/>
        <w:rPr>
          <w:rFonts w:eastAsiaTheme="minorEastAsia"/>
        </w:rPr>
      </w:pPr>
    </w:p>
    <w:p w:rsidR="00047861" w:rsidRDefault="00047861" w:rsidP="00047861">
      <w:p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tabs>
          <w:tab w:val="clear" w:pos="1418"/>
          <w:tab w:val="left" w:pos="0"/>
        </w:tabs>
        <w:spacing w:before="100" w:beforeAutospacing="1"/>
        <w:outlineLvl w:val="3"/>
        <w:rPr>
          <w:b/>
          <w:bCs/>
          <w:lang/>
        </w:rPr>
      </w:pPr>
      <w:r>
        <w:lastRenderedPageBreak/>
        <w:tab/>
      </w:r>
      <w:r>
        <w:tab/>
        <w:t xml:space="preserve">На основу члана </w:t>
      </w:r>
      <w:r>
        <w:rPr>
          <w:lang/>
        </w:rPr>
        <w:t>21. став 1. Закона о Агенцији за осигурање депозита</w:t>
      </w:r>
      <w:r>
        <w:t xml:space="preserve"> („Службени гласник РС</w:t>
      </w:r>
      <w:r>
        <w:rPr>
          <w:lang/>
        </w:rPr>
        <w:t>”</w:t>
      </w:r>
      <w:r>
        <w:t xml:space="preserve">, бр. 61/05, 116/08 </w:t>
      </w:r>
      <w:r>
        <w:rPr>
          <w:lang/>
        </w:rPr>
        <w:t>и</w:t>
      </w:r>
      <w:r>
        <w:t xml:space="preserve"> 91/10) и члана 43. став 2. Закона о Влади („Службени гласник РС</w:t>
      </w:r>
      <w:r>
        <w:rPr>
          <w:lang/>
        </w:rPr>
        <w:t>”</w:t>
      </w:r>
      <w:r>
        <w:t xml:space="preserve">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047861" w:rsidRDefault="00047861" w:rsidP="00047861">
      <w:pPr>
        <w:ind w:firstLine="709"/>
      </w:pPr>
      <w:r>
        <w:rPr>
          <w:lang/>
        </w:rPr>
        <w:t xml:space="preserve">    </w:t>
      </w:r>
    </w:p>
    <w:p w:rsidR="00047861" w:rsidRDefault="00047861" w:rsidP="00047861">
      <w:pPr>
        <w:rPr>
          <w:lang w:val="sr-Cyrl-CS" w:eastAsia="sr-Cyrl-CS"/>
        </w:rPr>
      </w:pPr>
      <w:r>
        <w:tab/>
      </w:r>
      <w:r>
        <w:tab/>
        <w:t>Влада доноси</w:t>
      </w:r>
    </w:p>
    <w:p w:rsidR="00047861" w:rsidRDefault="00047861" w:rsidP="00047861"/>
    <w:p w:rsidR="00047861" w:rsidRDefault="00047861" w:rsidP="00047861"/>
    <w:p w:rsidR="00047861" w:rsidRDefault="00047861" w:rsidP="00047861">
      <w:pPr>
        <w:jc w:val="center"/>
        <w:rPr>
          <w:b/>
        </w:rPr>
      </w:pPr>
      <w:r>
        <w:rPr>
          <w:b/>
        </w:rPr>
        <w:t>Р Е Ш Е Њ Е</w:t>
      </w:r>
    </w:p>
    <w:p w:rsidR="00047861" w:rsidRDefault="00047861" w:rsidP="00047861">
      <w:pPr>
        <w:jc w:val="center"/>
        <w:rPr>
          <w:b/>
        </w:rPr>
      </w:pPr>
    </w:p>
    <w:p w:rsidR="00047861" w:rsidRDefault="00047861" w:rsidP="00047861">
      <w:pPr>
        <w:jc w:val="center"/>
        <w:rPr>
          <w:b/>
          <w:lang/>
        </w:rPr>
      </w:pPr>
      <w:r>
        <w:rPr>
          <w:b/>
        </w:rPr>
        <w:t>О</w:t>
      </w:r>
      <w:r>
        <w:rPr>
          <w:b/>
          <w:lang/>
        </w:rPr>
        <w:t xml:space="preserve"> ДАВАЊУ САГЛАСНОСТИ НА ОДЛУКУ О ИМЕНОВАЊУ ВРШИОЦА ДУЖНОСТИ ДИРЕКТОРА АГЕНЦИЈЕ ЗА ОСИГУРАЊЕ ДЕПОЗИТА 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rPr>
          <w:lang/>
        </w:rPr>
      </w:pPr>
    </w:p>
    <w:p w:rsidR="00047861" w:rsidRDefault="00047861" w:rsidP="00047861">
      <w:pPr>
        <w:jc w:val="center"/>
        <w:rPr>
          <w:lang/>
        </w:rPr>
      </w:pPr>
      <w:r>
        <w:t>I</w:t>
      </w:r>
    </w:p>
    <w:p w:rsidR="00047861" w:rsidRDefault="00047861" w:rsidP="00047861">
      <w:pPr>
        <w:jc w:val="center"/>
        <w:rPr>
          <w:lang/>
        </w:rPr>
      </w:pPr>
    </w:p>
    <w:p w:rsidR="00047861" w:rsidRDefault="00047861" w:rsidP="00047861">
      <w:pPr>
        <w:ind w:left="270"/>
        <w:rPr>
          <w:lang w:val="sr-Cyrl-CS"/>
        </w:rPr>
      </w:pPr>
      <w:r>
        <w:tab/>
      </w:r>
      <w:r>
        <w:tab/>
      </w:r>
      <w:r>
        <w:rPr>
          <w:lang/>
        </w:rPr>
        <w:t xml:space="preserve">Даје се сагласност на Одлуку о именовању Лидије Перовић за вршиоца дужности директора Агенције за осигурање депозита до именовања директора, а најдуже шест месеци, О.бр.ПС-69/14, коју је донео Управни одбор Агенције за осигурање депозита, на седници одржаној 4. јуна 2014. године.                     </w:t>
      </w:r>
    </w:p>
    <w:p w:rsidR="00047861" w:rsidRDefault="00047861" w:rsidP="00047861">
      <w:pPr>
        <w:ind w:left="270"/>
        <w:jc w:val="center"/>
      </w:pPr>
    </w:p>
    <w:p w:rsidR="00047861" w:rsidRDefault="00047861" w:rsidP="00047861">
      <w:pPr>
        <w:ind w:left="270"/>
        <w:jc w:val="center"/>
        <w:rPr>
          <w:lang/>
        </w:rPr>
      </w:pPr>
      <w:r>
        <w:t>II</w:t>
      </w:r>
    </w:p>
    <w:p w:rsidR="00047861" w:rsidRDefault="00047861" w:rsidP="00047861">
      <w:pPr>
        <w:ind w:left="270"/>
        <w:jc w:val="center"/>
        <w:rPr>
          <w:lang/>
        </w:rPr>
      </w:pPr>
    </w:p>
    <w:p w:rsidR="00047861" w:rsidRDefault="00047861" w:rsidP="00047861">
      <w:pPr>
        <w:rPr>
          <w:lang w:val="sr-Cyrl-CS"/>
        </w:rPr>
      </w:pPr>
      <w:r>
        <w:rPr>
          <w:lang/>
        </w:rPr>
        <w:t xml:space="preserve">     </w:t>
      </w:r>
      <w:r>
        <w:tab/>
      </w:r>
      <w:r>
        <w:tab/>
      </w:r>
      <w:r>
        <w:rPr>
          <w:lang/>
        </w:rPr>
        <w:t>Ово решење објавити у „Службеном гласнику Републике Србије”.</w:t>
      </w:r>
    </w:p>
    <w:p w:rsidR="00047861" w:rsidRDefault="00047861" w:rsidP="00047861">
      <w:pPr>
        <w:ind w:left="270" w:firstLine="708"/>
      </w:pPr>
    </w:p>
    <w:p w:rsidR="00047861" w:rsidRDefault="00047861" w:rsidP="00047861"/>
    <w:p w:rsidR="00047861" w:rsidRDefault="00047861" w:rsidP="00047861">
      <w:pPr>
        <w:rPr>
          <w:lang/>
        </w:rPr>
      </w:pPr>
      <w:r>
        <w:rPr>
          <w:lang w:val="sr-Cyrl-CS"/>
        </w:rPr>
        <w:t xml:space="preserve">24 Број: </w:t>
      </w:r>
      <w:r>
        <w:rPr>
          <w:lang/>
        </w:rPr>
        <w:t>119-5199/2014</w:t>
      </w:r>
    </w:p>
    <w:p w:rsidR="00047861" w:rsidRDefault="00047861" w:rsidP="00047861">
      <w:pPr>
        <w:rPr>
          <w:lang/>
        </w:rPr>
      </w:pPr>
      <w:r>
        <w:rPr>
          <w:lang w:val="sr-Cyrl-CS"/>
        </w:rPr>
        <w:t>У Београду, 5. јуна 2014. године</w:t>
      </w:r>
    </w:p>
    <w:p w:rsidR="00047861" w:rsidRDefault="00047861" w:rsidP="00047861">
      <w:pPr>
        <w:rPr>
          <w:lang w:val="sr-Cyrl-CS"/>
        </w:rPr>
      </w:pPr>
      <w:r>
        <w:rPr>
          <w:lang/>
        </w:rPr>
        <w:t xml:space="preserve">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ind w:firstLine="720"/>
        <w:rPr>
          <w:b/>
          <w:lang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sectPr w:rsidR="00047861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Default="00047861" w:rsidP="00047861">
      <w:pPr>
        <w:ind w:right="4" w:firstLine="1440"/>
        <w:contextualSpacing/>
        <w:jc w:val="right"/>
        <w:rPr>
          <w:rFonts w:eastAsiaTheme="minorEastAsia"/>
          <w:lang/>
        </w:rPr>
      </w:pPr>
    </w:p>
    <w:p w:rsidR="00047861" w:rsidRDefault="00047861" w:rsidP="00047861">
      <w:pPr>
        <w:ind w:right="4" w:firstLine="1440"/>
        <w:contextualSpacing/>
        <w:jc w:val="right"/>
        <w:rPr>
          <w:lang/>
        </w:rPr>
      </w:pPr>
    </w:p>
    <w:p w:rsidR="00047861" w:rsidRDefault="00047861" w:rsidP="00047861">
      <w:pPr>
        <w:ind w:right="-149" w:firstLine="1440"/>
        <w:contextualSpacing/>
        <w:jc w:val="right"/>
      </w:pPr>
    </w:p>
    <w:p w:rsidR="00047861" w:rsidRDefault="00047861" w:rsidP="00047861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47861" w:rsidRDefault="00047861" w:rsidP="00047861">
      <w:pPr>
        <w:contextualSpacing/>
      </w:pPr>
    </w:p>
    <w:p w:rsidR="00047861" w:rsidRDefault="00047861" w:rsidP="00047861">
      <w:pPr>
        <w:contextualSpacing/>
      </w:pPr>
      <w:r>
        <w:t xml:space="preserve">           </w:t>
      </w:r>
      <w:r>
        <w:tab/>
      </w:r>
      <w:r>
        <w:tab/>
        <w:t>Влада доноси</w:t>
      </w:r>
    </w:p>
    <w:p w:rsidR="00047861" w:rsidRDefault="00047861" w:rsidP="00047861">
      <w:pPr>
        <w:contextualSpacing/>
        <w:jc w:val="center"/>
      </w:pPr>
    </w:p>
    <w:p w:rsidR="00047861" w:rsidRDefault="00047861" w:rsidP="00047861">
      <w:pPr>
        <w:tabs>
          <w:tab w:val="left" w:pos="7740"/>
        </w:tabs>
        <w:contextualSpacing/>
        <w:jc w:val="center"/>
        <w:rPr>
          <w:b/>
        </w:rPr>
      </w:pPr>
      <w:r>
        <w:rPr>
          <w:b/>
        </w:rPr>
        <w:t>Р Е Ш Е Њ Е</w:t>
      </w:r>
    </w:p>
    <w:p w:rsidR="00047861" w:rsidRDefault="00047861" w:rsidP="00047861">
      <w:pPr>
        <w:contextualSpacing/>
        <w:jc w:val="center"/>
        <w:rPr>
          <w:b/>
        </w:rPr>
      </w:pPr>
    </w:p>
    <w:p w:rsidR="00047861" w:rsidRDefault="00047861" w:rsidP="00047861">
      <w:pPr>
        <w:ind w:right="-149"/>
        <w:contextualSpacing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 xml:space="preserve">ИМЕНОВАЊУ </w:t>
      </w:r>
      <w:r>
        <w:rPr>
          <w:b/>
          <w:lang w:val="sr-Cyrl-CS"/>
        </w:rPr>
        <w:t xml:space="preserve">ЧЛАНА </w:t>
      </w:r>
      <w:r>
        <w:rPr>
          <w:b/>
        </w:rPr>
        <w:t>ОДБОРА ЗА ЈАВНИ НАДЗОР</w:t>
      </w:r>
    </w:p>
    <w:p w:rsidR="00047861" w:rsidRDefault="00047861" w:rsidP="00047861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047861" w:rsidRDefault="00047861" w:rsidP="00047861">
      <w:pPr>
        <w:ind w:firstLine="720"/>
        <w:contextualSpacing/>
        <w:jc w:val="center"/>
        <w:rPr>
          <w:b/>
        </w:rPr>
      </w:pPr>
    </w:p>
    <w:p w:rsidR="00047861" w:rsidRDefault="00047861" w:rsidP="00047861">
      <w:pPr>
        <w:contextualSpacing/>
        <w:jc w:val="center"/>
      </w:pPr>
      <w:r>
        <w:t>I</w:t>
      </w:r>
    </w:p>
    <w:p w:rsidR="00047861" w:rsidRDefault="00047861" w:rsidP="00047861">
      <w:pPr>
        <w:ind w:firstLine="720"/>
        <w:contextualSpacing/>
        <w:jc w:val="center"/>
      </w:pPr>
    </w:p>
    <w:p w:rsidR="00047861" w:rsidRDefault="00047861" w:rsidP="00047861">
      <w:pPr>
        <w:ind w:right="-149"/>
        <w:contextualSpacing/>
      </w:pPr>
      <w:r>
        <w:tab/>
      </w:r>
      <w:r>
        <w:tab/>
      </w:r>
      <w:r>
        <w:rPr>
          <w:lang/>
        </w:rPr>
        <w:t>Именује</w:t>
      </w:r>
      <w:r>
        <w:t xml:space="preserve"> се </w:t>
      </w:r>
      <w:r>
        <w:rPr>
          <w:lang/>
        </w:rPr>
        <w:t xml:space="preserve">Сузана Шулејић, секретар Министарства финансија, за </w:t>
      </w:r>
      <w:r>
        <w:t>члана Одбора за јавни надзор над обављањем ревизије.</w:t>
      </w:r>
    </w:p>
    <w:p w:rsidR="00047861" w:rsidRDefault="00047861" w:rsidP="00047861">
      <w:pPr>
        <w:ind w:right="-149"/>
        <w:contextualSpacing/>
      </w:pPr>
    </w:p>
    <w:p w:rsidR="00047861" w:rsidRDefault="00047861" w:rsidP="00047861">
      <w:pPr>
        <w:ind w:right="-149"/>
        <w:contextualSpacing/>
        <w:jc w:val="center"/>
      </w:pPr>
      <w:r>
        <w:t>II</w:t>
      </w:r>
    </w:p>
    <w:p w:rsidR="00047861" w:rsidRDefault="00047861" w:rsidP="00047861">
      <w:pPr>
        <w:contextualSpacing/>
        <w:jc w:val="center"/>
      </w:pPr>
    </w:p>
    <w:p w:rsidR="00047861" w:rsidRDefault="00047861" w:rsidP="00047861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047861" w:rsidRDefault="00047861" w:rsidP="00047861">
      <w:pPr>
        <w:contextualSpacing/>
      </w:pPr>
    </w:p>
    <w:p w:rsidR="00047861" w:rsidRDefault="00047861" w:rsidP="00047861">
      <w:pPr>
        <w:contextualSpacing/>
      </w:pPr>
    </w:p>
    <w:p w:rsidR="00047861" w:rsidRDefault="00047861" w:rsidP="00047861">
      <w:pPr>
        <w:rPr>
          <w:lang/>
        </w:rPr>
      </w:pPr>
      <w:r>
        <w:rPr>
          <w:lang w:val="sr-Cyrl-CS"/>
        </w:rPr>
        <w:t xml:space="preserve">24 Број: </w:t>
      </w:r>
      <w:r>
        <w:rPr>
          <w:lang/>
        </w:rPr>
        <w:t>119-5200/2014</w:t>
      </w:r>
    </w:p>
    <w:p w:rsidR="00047861" w:rsidRDefault="00047861" w:rsidP="00047861">
      <w:pPr>
        <w:rPr>
          <w:lang/>
        </w:rPr>
      </w:pPr>
      <w:r>
        <w:rPr>
          <w:lang w:val="sr-Cyrl-CS"/>
        </w:rPr>
        <w:t>У Београду, 5. јуна 2014. године</w:t>
      </w:r>
    </w:p>
    <w:p w:rsidR="00047861" w:rsidRDefault="00047861" w:rsidP="00047861">
      <w:pPr>
        <w:rPr>
          <w:lang w:val="sr-Cyrl-CS"/>
        </w:rPr>
      </w:pPr>
      <w:r>
        <w:rPr>
          <w:lang/>
        </w:rPr>
        <w:t xml:space="preserve">  </w:t>
      </w:r>
    </w:p>
    <w:p w:rsidR="00047861" w:rsidRDefault="00047861" w:rsidP="00047861">
      <w:pPr>
        <w:rPr>
          <w:b/>
          <w:lang w:val="sr-Cyrl-CS"/>
        </w:rPr>
      </w:pPr>
    </w:p>
    <w:p w:rsidR="00047861" w:rsidRDefault="00047861" w:rsidP="00047861">
      <w:pPr>
        <w:ind w:firstLine="720"/>
        <w:rPr>
          <w:b/>
          <w:lang/>
        </w:rPr>
      </w:pPr>
    </w:p>
    <w:p w:rsidR="00047861" w:rsidRDefault="00047861" w:rsidP="00047861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047861" w:rsidRDefault="00047861" w:rsidP="00047861">
      <w:pPr>
        <w:jc w:val="center"/>
        <w:rPr>
          <w:b/>
          <w:lang w:val="sr-Cyrl-CS"/>
        </w:rPr>
      </w:pPr>
    </w:p>
    <w:p w:rsidR="00047861" w:rsidRDefault="00047861" w:rsidP="0004786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</w:tr>
      <w:tr w:rsidR="00047861" w:rsidTr="00047861">
        <w:trPr>
          <w:jc w:val="center"/>
        </w:trPr>
        <w:tc>
          <w:tcPr>
            <w:tcW w:w="4360" w:type="dxa"/>
          </w:tcPr>
          <w:p w:rsidR="00047861" w:rsidRDefault="00047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47861" w:rsidRDefault="00047861">
            <w:pPr>
              <w:tabs>
                <w:tab w:val="left" w:pos="900"/>
              </w:tabs>
              <w:jc w:val="center"/>
            </w:pPr>
            <w:r>
              <w:t>Александар Вучић</w:t>
            </w:r>
          </w:p>
        </w:tc>
      </w:tr>
    </w:tbl>
    <w:p w:rsidR="00047861" w:rsidRDefault="00047861" w:rsidP="00047861">
      <w:pPr>
        <w:spacing w:after="240"/>
        <w:contextualSpacing/>
        <w:jc w:val="right"/>
        <w:rPr>
          <w:rFonts w:asciiTheme="minorHAnsi" w:eastAsiaTheme="minorEastAsia" w:hAnsiTheme="minorHAnsi" w:cstheme="minorBidi"/>
          <w:sz w:val="22"/>
          <w:szCs w:val="22"/>
        </w:rPr>
      </w:pPr>
    </w:p>
    <w:sectPr w:rsidR="00047861" w:rsidSect="002A13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47861"/>
    <w:rsid w:val="00050555"/>
    <w:rsid w:val="00110602"/>
    <w:rsid w:val="00154114"/>
    <w:rsid w:val="00183507"/>
    <w:rsid w:val="0021510F"/>
    <w:rsid w:val="002A131B"/>
    <w:rsid w:val="003F290B"/>
    <w:rsid w:val="00456065"/>
    <w:rsid w:val="004762DF"/>
    <w:rsid w:val="005841DE"/>
    <w:rsid w:val="005A5D6A"/>
    <w:rsid w:val="006315AC"/>
    <w:rsid w:val="0065342E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A1328A"/>
    <w:rsid w:val="00A36D73"/>
    <w:rsid w:val="00B03304"/>
    <w:rsid w:val="00B42C5E"/>
    <w:rsid w:val="00BC61F2"/>
    <w:rsid w:val="00C14CD8"/>
    <w:rsid w:val="00C20272"/>
    <w:rsid w:val="00CD5511"/>
    <w:rsid w:val="00CE0F39"/>
    <w:rsid w:val="00D37D43"/>
    <w:rsid w:val="00D4395F"/>
    <w:rsid w:val="00D901CD"/>
    <w:rsid w:val="00DB2498"/>
    <w:rsid w:val="00DB2A91"/>
    <w:rsid w:val="00DE388C"/>
    <w:rsid w:val="00E9664A"/>
    <w:rsid w:val="00EB3783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2014-06-06T11:35:00Z</dcterms:created>
  <dcterms:modified xsi:type="dcterms:W3CDTF">2014-06-06T11:35:00Z</dcterms:modified>
</cp:coreProperties>
</file>