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C2" w:rsidRPr="00976C4F" w:rsidRDefault="005304C2" w:rsidP="00976C4F">
      <w:pPr>
        <w:rPr>
          <w:szCs w:val="24"/>
          <w:u w:val="single"/>
          <w:lang/>
        </w:rPr>
      </w:pPr>
    </w:p>
    <w:p w:rsidR="005304C2" w:rsidRDefault="005304C2" w:rsidP="005304C2">
      <w:pPr>
        <w:jc w:val="right"/>
        <w:rPr>
          <w:szCs w:val="24"/>
          <w:lang/>
        </w:rPr>
      </w:pPr>
    </w:p>
    <w:p w:rsidR="005304C2" w:rsidRDefault="005304C2" w:rsidP="005304C2">
      <w:pPr>
        <w:rPr>
          <w:szCs w:val="24"/>
          <w:lang w:val="ru-RU"/>
        </w:rPr>
      </w:pPr>
    </w:p>
    <w:p w:rsidR="005304C2" w:rsidRDefault="005304C2" w:rsidP="005304C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</w:rPr>
        <w:t xml:space="preserve">члана </w:t>
      </w:r>
      <w:r>
        <w:rPr>
          <w:szCs w:val="24"/>
          <w:lang/>
        </w:rPr>
        <w:t xml:space="preserve">17. став 2. </w:t>
      </w:r>
      <w:r>
        <w:rPr>
          <w:rFonts w:cs="Times New Roman"/>
          <w:szCs w:val="24"/>
          <w:lang w:val="ru-RU"/>
        </w:rPr>
        <w:t>и члана 43. став 2.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304C2" w:rsidRDefault="005304C2" w:rsidP="005304C2">
      <w:pPr>
        <w:rPr>
          <w:szCs w:val="24"/>
          <w:lang w:val="ru-RU"/>
        </w:rPr>
      </w:pPr>
    </w:p>
    <w:p w:rsidR="005304C2" w:rsidRDefault="005304C2" w:rsidP="005304C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304C2" w:rsidRDefault="005304C2" w:rsidP="005304C2">
      <w:pPr>
        <w:ind w:firstLine="1080"/>
        <w:rPr>
          <w:szCs w:val="24"/>
          <w:lang w:val="sr-Cyrl-CS"/>
        </w:rPr>
      </w:pPr>
    </w:p>
    <w:p w:rsidR="005304C2" w:rsidRDefault="005304C2" w:rsidP="005304C2">
      <w:pPr>
        <w:ind w:firstLine="1080"/>
        <w:rPr>
          <w:szCs w:val="24"/>
          <w:lang w:val="sr-Cyrl-CS"/>
        </w:rPr>
      </w:pPr>
    </w:p>
    <w:p w:rsidR="005304C2" w:rsidRDefault="005304C2" w:rsidP="005304C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304C2" w:rsidRDefault="005304C2" w:rsidP="005304C2">
      <w:pPr>
        <w:jc w:val="center"/>
        <w:rPr>
          <w:b/>
          <w:szCs w:val="24"/>
          <w:lang w:val="sr-Cyrl-CS"/>
        </w:rPr>
      </w:pPr>
    </w:p>
    <w:p w:rsidR="005304C2" w:rsidRDefault="005304C2" w:rsidP="005304C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5304C2" w:rsidRDefault="005304C2" w:rsidP="005304C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ОДБРАНЕ</w:t>
      </w:r>
    </w:p>
    <w:p w:rsidR="005304C2" w:rsidRDefault="005304C2" w:rsidP="005304C2">
      <w:pPr>
        <w:jc w:val="center"/>
        <w:rPr>
          <w:szCs w:val="24"/>
          <w:lang w:val="sr-Cyrl-CS"/>
        </w:rPr>
      </w:pPr>
    </w:p>
    <w:p w:rsidR="005304C2" w:rsidRDefault="005304C2" w:rsidP="005304C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304C2" w:rsidRDefault="005304C2" w:rsidP="005304C2">
      <w:pPr>
        <w:jc w:val="center"/>
        <w:rPr>
          <w:szCs w:val="24"/>
          <w:lang w:val="sr-Cyrl-CS"/>
        </w:rPr>
      </w:pPr>
    </w:p>
    <w:p w:rsidR="005304C2" w:rsidRDefault="005304C2" w:rsidP="005304C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Радмила Јагодић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lang/>
        </w:rPr>
        <w:t xml:space="preserve">одбране – Сектор за буџет и финансије </w:t>
      </w:r>
      <w:r>
        <w:rPr>
          <w:rFonts w:cs="Times New Roman"/>
          <w:szCs w:val="24"/>
          <w:lang/>
        </w:rPr>
        <w:t>од 29. маја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5304C2" w:rsidRDefault="005304C2" w:rsidP="005304C2">
      <w:pPr>
        <w:ind w:firstLine="1080"/>
        <w:rPr>
          <w:szCs w:val="24"/>
          <w:lang w:val="sr-Cyrl-CS"/>
        </w:rPr>
      </w:pPr>
    </w:p>
    <w:p w:rsidR="005304C2" w:rsidRDefault="005304C2" w:rsidP="005304C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304C2" w:rsidRDefault="005304C2" w:rsidP="005304C2">
      <w:pPr>
        <w:jc w:val="center"/>
        <w:rPr>
          <w:b/>
          <w:szCs w:val="24"/>
          <w:lang w:val="sr-Cyrl-CS"/>
        </w:rPr>
      </w:pPr>
    </w:p>
    <w:p w:rsidR="005304C2" w:rsidRDefault="005304C2" w:rsidP="005304C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04C2" w:rsidRDefault="005304C2" w:rsidP="005304C2">
      <w:pPr>
        <w:ind w:firstLine="1080"/>
        <w:rPr>
          <w:szCs w:val="24"/>
          <w:lang w:val="sr-Cyrl-CS"/>
        </w:rPr>
      </w:pPr>
    </w:p>
    <w:p w:rsidR="005304C2" w:rsidRDefault="005304C2" w:rsidP="005304C2">
      <w:pPr>
        <w:ind w:firstLine="1080"/>
        <w:rPr>
          <w:szCs w:val="24"/>
          <w:lang w:val="sr-Cyrl-CS"/>
        </w:rPr>
      </w:pPr>
    </w:p>
    <w:p w:rsidR="005304C2" w:rsidRDefault="005304C2" w:rsidP="005304C2">
      <w:pPr>
        <w:rPr>
          <w:szCs w:val="24"/>
          <w:lang w:val="ru-RU"/>
        </w:rPr>
      </w:pPr>
      <w:r>
        <w:rPr>
          <w:szCs w:val="24"/>
          <w:lang w:val="ru-RU"/>
        </w:rPr>
        <w:t>24 Број: 119-4965/2016</w:t>
      </w:r>
    </w:p>
    <w:p w:rsidR="005304C2" w:rsidRDefault="005304C2" w:rsidP="005304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маја 2016. године</w:t>
      </w: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</w:p>
    <w:p w:rsidR="005304C2" w:rsidRDefault="005304C2" w:rsidP="005304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304C2" w:rsidRDefault="005304C2" w:rsidP="005304C2">
      <w:pPr>
        <w:rPr>
          <w:rFonts w:eastAsiaTheme="minorEastAsia"/>
          <w:szCs w:val="24"/>
        </w:rPr>
      </w:pPr>
    </w:p>
    <w:p w:rsidR="005304C2" w:rsidRDefault="005304C2" w:rsidP="005304C2">
      <w:pPr>
        <w:jc w:val="right"/>
        <w:rPr>
          <w:szCs w:val="24"/>
          <w:lang/>
        </w:rPr>
      </w:pPr>
    </w:p>
    <w:p w:rsidR="005304C2" w:rsidRDefault="005304C2" w:rsidP="005304C2">
      <w:pPr>
        <w:rPr>
          <w:rFonts w:eastAsiaTheme="minorEastAsia"/>
          <w:szCs w:val="24"/>
          <w:lang/>
        </w:rPr>
      </w:pPr>
    </w:p>
    <w:p w:rsidR="005304C2" w:rsidRDefault="005304C2" w:rsidP="005304C2">
      <w:pPr>
        <w:jc w:val="left"/>
        <w:rPr>
          <w:szCs w:val="24"/>
          <w:lang/>
        </w:rPr>
        <w:sectPr w:rsidR="005304C2">
          <w:pgSz w:w="12240" w:h="15840"/>
          <w:pgMar w:top="630" w:right="1440" w:bottom="1440" w:left="1440" w:header="720" w:footer="720" w:gutter="0"/>
          <w:cols w:space="720"/>
        </w:sectPr>
      </w:pPr>
    </w:p>
    <w:p w:rsidR="005304C2" w:rsidRDefault="005304C2" w:rsidP="005304C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304C2" w:rsidRDefault="005304C2" w:rsidP="005304C2">
      <w:pPr>
        <w:rPr>
          <w:rFonts w:cs="Times New Roman"/>
          <w:szCs w:val="24"/>
          <w:lang w:val="ru-RU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</w:p>
    <w:p w:rsidR="005304C2" w:rsidRDefault="005304C2" w:rsidP="005304C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Александар Симић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инспекцијски надзор</w:t>
      </w:r>
      <w:r>
        <w:rPr>
          <w:szCs w:val="24"/>
          <w:lang w:val="sr-Cyrl-CS"/>
        </w:rPr>
        <w:t xml:space="preserve"> од </w:t>
      </w:r>
      <w:r>
        <w:rPr>
          <w:szCs w:val="24"/>
          <w:lang/>
        </w:rPr>
        <w:t>9</w:t>
      </w:r>
      <w:r>
        <w:rPr>
          <w:szCs w:val="24"/>
          <w:lang w:val="sr-Cyrl-CS"/>
        </w:rPr>
        <w:t xml:space="preserve">. </w:t>
      </w:r>
      <w:r>
        <w:rPr>
          <w:szCs w:val="24"/>
          <w:lang/>
        </w:rPr>
        <w:t xml:space="preserve">јуна </w:t>
      </w:r>
      <w:r>
        <w:rPr>
          <w:szCs w:val="24"/>
          <w:lang w:val="sr-Cyrl-CS"/>
        </w:rPr>
        <w:t xml:space="preserve">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119-4856/2016</w:t>
      </w:r>
    </w:p>
    <w:p w:rsidR="005304C2" w:rsidRDefault="005304C2" w:rsidP="005304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маја 2016. године</w:t>
      </w: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</w:p>
    <w:p w:rsidR="005304C2" w:rsidRDefault="005304C2" w:rsidP="005304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304C2" w:rsidRDefault="005304C2" w:rsidP="005304C2">
      <w:pPr>
        <w:rPr>
          <w:rFonts w:eastAsiaTheme="minorEastAsia"/>
          <w:szCs w:val="24"/>
        </w:rPr>
      </w:pPr>
    </w:p>
    <w:p w:rsidR="005304C2" w:rsidRDefault="005304C2" w:rsidP="005304C2">
      <w:pPr>
        <w:tabs>
          <w:tab w:val="left" w:pos="720"/>
        </w:tabs>
        <w:rPr>
          <w:rFonts w:cs="Times New Roman"/>
          <w:szCs w:val="24"/>
          <w:lang/>
        </w:rPr>
      </w:pPr>
    </w:p>
    <w:p w:rsidR="005304C2" w:rsidRDefault="005304C2" w:rsidP="005304C2">
      <w:pPr>
        <w:rPr>
          <w:rFonts w:eastAsia="Calibri" w:cs="Times New Roman"/>
          <w:szCs w:val="24"/>
        </w:rPr>
      </w:pPr>
    </w:p>
    <w:p w:rsidR="005304C2" w:rsidRDefault="005304C2" w:rsidP="005304C2">
      <w:pPr>
        <w:jc w:val="left"/>
        <w:rPr>
          <w:rFonts w:cs="Times New Roman"/>
          <w:szCs w:val="24"/>
        </w:rPr>
        <w:sectPr w:rsidR="005304C2">
          <w:pgSz w:w="12240" w:h="15840"/>
          <w:pgMar w:top="1440" w:right="1440" w:bottom="1440" w:left="1440" w:header="708" w:footer="708" w:gutter="0"/>
          <w:cols w:space="720"/>
        </w:sectPr>
      </w:pPr>
    </w:p>
    <w:p w:rsidR="005304C2" w:rsidRDefault="005304C2" w:rsidP="005304C2">
      <w:pPr>
        <w:rPr>
          <w:rFonts w:eastAsiaTheme="minorEastAsia"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304C2" w:rsidRDefault="005304C2" w:rsidP="005304C2">
      <w:pPr>
        <w:rPr>
          <w:rFonts w:cs="Times New Roman"/>
          <w:szCs w:val="24"/>
          <w:lang w:val="ru-RU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</w:p>
    <w:p w:rsidR="005304C2" w:rsidRDefault="005304C2" w:rsidP="005304C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Лепосава Сојић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водни саобраћај и безбедност пловидбе од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  <w:lang w:val="sr-Cyrl-CS"/>
        </w:rPr>
        <w:t xml:space="preserve">. јуна 2016. </w:t>
      </w:r>
      <w:r>
        <w:rPr>
          <w:rFonts w:cs="Times New Roman"/>
          <w:szCs w:val="24"/>
          <w:lang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rPr>
          <w:szCs w:val="24"/>
          <w:lang w:val="ru-RU"/>
        </w:rPr>
      </w:pPr>
      <w:r>
        <w:rPr>
          <w:szCs w:val="24"/>
          <w:lang w:val="ru-RU"/>
        </w:rPr>
        <w:t>24 Број: 119-4855/2016</w:t>
      </w:r>
    </w:p>
    <w:p w:rsidR="005304C2" w:rsidRDefault="005304C2" w:rsidP="005304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маја 2016. године</w:t>
      </w: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</w:p>
    <w:p w:rsidR="005304C2" w:rsidRDefault="005304C2" w:rsidP="005304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304C2" w:rsidRDefault="005304C2" w:rsidP="005304C2">
      <w:pPr>
        <w:rPr>
          <w:rFonts w:eastAsiaTheme="minorEastAsia"/>
          <w:szCs w:val="24"/>
        </w:rPr>
      </w:pPr>
    </w:p>
    <w:p w:rsidR="005304C2" w:rsidRDefault="005304C2" w:rsidP="005304C2">
      <w:pPr>
        <w:tabs>
          <w:tab w:val="left" w:pos="720"/>
        </w:tabs>
        <w:rPr>
          <w:rFonts w:cs="Times New Roman"/>
          <w:szCs w:val="24"/>
          <w:lang/>
        </w:rPr>
      </w:pPr>
    </w:p>
    <w:p w:rsidR="005304C2" w:rsidRDefault="005304C2" w:rsidP="005304C2">
      <w:pPr>
        <w:rPr>
          <w:rFonts w:eastAsia="Calibri" w:cs="Times New Roman"/>
          <w:sz w:val="23"/>
          <w:szCs w:val="23"/>
        </w:rPr>
      </w:pPr>
    </w:p>
    <w:p w:rsidR="005304C2" w:rsidRDefault="005304C2" w:rsidP="005304C2">
      <w:pPr>
        <w:rPr>
          <w:rFonts w:eastAsiaTheme="minorEastAsia" w:cs="Times New Roman"/>
          <w:szCs w:val="24"/>
          <w:lang/>
        </w:rPr>
      </w:pPr>
    </w:p>
    <w:p w:rsidR="005304C2" w:rsidRDefault="005304C2" w:rsidP="005304C2">
      <w:pPr>
        <w:jc w:val="left"/>
        <w:rPr>
          <w:rFonts w:cs="Times New Roman"/>
          <w:szCs w:val="24"/>
        </w:rPr>
        <w:sectPr w:rsidR="005304C2">
          <w:pgSz w:w="12240" w:h="15840"/>
          <w:pgMar w:top="1440" w:right="1440" w:bottom="1440" w:left="1440" w:header="708" w:footer="708" w:gutter="0"/>
          <w:cols w:space="720"/>
        </w:sectPr>
      </w:pPr>
    </w:p>
    <w:p w:rsidR="005304C2" w:rsidRDefault="005304C2" w:rsidP="005304C2">
      <w:pPr>
        <w:jc w:val="right"/>
        <w:rPr>
          <w:rFonts w:cs="Times New Roman"/>
          <w:sz w:val="23"/>
          <w:szCs w:val="23"/>
          <w:lang/>
        </w:rPr>
      </w:pPr>
    </w:p>
    <w:p w:rsidR="005304C2" w:rsidRDefault="005304C2" w:rsidP="005304C2">
      <w:pPr>
        <w:jc w:val="right"/>
        <w:rPr>
          <w:rFonts w:cs="Times New Roman"/>
          <w:sz w:val="23"/>
          <w:szCs w:val="23"/>
          <w:lang/>
        </w:rPr>
      </w:pPr>
    </w:p>
    <w:p w:rsidR="005304C2" w:rsidRDefault="005304C2" w:rsidP="005304C2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304C2" w:rsidRDefault="005304C2" w:rsidP="005304C2">
      <w:pPr>
        <w:rPr>
          <w:rFonts w:cs="Times New Roman"/>
          <w:szCs w:val="24"/>
          <w:lang w:val="ru-RU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</w:p>
    <w:p w:rsidR="005304C2" w:rsidRDefault="005304C2" w:rsidP="005304C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Саша Стојановић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друмски транспорт, путеве и безбедност саобраћаја од 2. јуна 2016. </w:t>
      </w:r>
      <w:r>
        <w:rPr>
          <w:rFonts w:cs="Times New Roman"/>
          <w:szCs w:val="24"/>
          <w:lang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119-4857/2016</w:t>
      </w:r>
    </w:p>
    <w:p w:rsidR="005304C2" w:rsidRDefault="005304C2" w:rsidP="005304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маја 2016. године</w:t>
      </w: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</w:p>
    <w:p w:rsidR="005304C2" w:rsidRDefault="005304C2" w:rsidP="005304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304C2" w:rsidRDefault="005304C2" w:rsidP="005304C2">
      <w:pPr>
        <w:rPr>
          <w:rFonts w:eastAsiaTheme="minorEastAsia"/>
          <w:szCs w:val="24"/>
        </w:rPr>
      </w:pPr>
    </w:p>
    <w:p w:rsidR="005304C2" w:rsidRDefault="005304C2" w:rsidP="005304C2">
      <w:pPr>
        <w:tabs>
          <w:tab w:val="left" w:pos="720"/>
        </w:tabs>
        <w:rPr>
          <w:rFonts w:cs="Times New Roman"/>
          <w:szCs w:val="24"/>
          <w:lang/>
        </w:rPr>
      </w:pPr>
    </w:p>
    <w:p w:rsidR="005304C2" w:rsidRDefault="005304C2" w:rsidP="005304C2">
      <w:pPr>
        <w:rPr>
          <w:rFonts w:eastAsia="Calibri" w:cs="Times New Roman"/>
          <w:szCs w:val="24"/>
        </w:rPr>
      </w:pPr>
    </w:p>
    <w:p w:rsidR="005304C2" w:rsidRDefault="005304C2" w:rsidP="005304C2">
      <w:pPr>
        <w:rPr>
          <w:rFonts w:eastAsia="Calibri" w:cs="Times New Roman"/>
          <w:szCs w:val="24"/>
        </w:rPr>
      </w:pPr>
    </w:p>
    <w:p w:rsidR="005304C2" w:rsidRDefault="005304C2" w:rsidP="005304C2">
      <w:pPr>
        <w:jc w:val="left"/>
        <w:rPr>
          <w:rFonts w:cs="Times New Roman"/>
          <w:szCs w:val="24"/>
        </w:rPr>
        <w:sectPr w:rsidR="005304C2">
          <w:pgSz w:w="12240" w:h="15840"/>
          <w:pgMar w:top="1440" w:right="1440" w:bottom="1440" w:left="1440" w:header="708" w:footer="708" w:gutter="0"/>
          <w:cols w:space="720"/>
        </w:sectPr>
      </w:pPr>
    </w:p>
    <w:p w:rsidR="005304C2" w:rsidRDefault="005304C2" w:rsidP="005304C2">
      <w:pPr>
        <w:jc w:val="right"/>
        <w:rPr>
          <w:rFonts w:eastAsiaTheme="minorEastAsia" w:cs="Times New Roman"/>
          <w:sz w:val="23"/>
          <w:szCs w:val="23"/>
          <w:lang w:val="ru-RU"/>
        </w:rPr>
      </w:pPr>
    </w:p>
    <w:p w:rsidR="005304C2" w:rsidRDefault="005304C2" w:rsidP="005304C2">
      <w:pPr>
        <w:rPr>
          <w:rFonts w:cs="Times New Roman"/>
          <w:sz w:val="23"/>
          <w:szCs w:val="23"/>
          <w:lang/>
        </w:rPr>
      </w:pPr>
    </w:p>
    <w:p w:rsidR="005304C2" w:rsidRDefault="005304C2" w:rsidP="005304C2">
      <w:pPr>
        <w:tabs>
          <w:tab w:val="left" w:pos="1418"/>
        </w:tabs>
        <w:rPr>
          <w:rFonts w:eastAsiaTheme="minorEastAsia" w:cs="Times New Roman"/>
          <w:szCs w:val="24"/>
          <w:lang w:val="ru-RU"/>
        </w:rPr>
      </w:pP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</w:t>
      </w:r>
      <w:r>
        <w:rPr>
          <w:rFonts w:cs="Times New Roman"/>
          <w:szCs w:val="24"/>
          <w:lang w:val="ru-RU"/>
        </w:rPr>
        <w:t xml:space="preserve"> 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304C2" w:rsidRDefault="005304C2" w:rsidP="005304C2">
      <w:pPr>
        <w:rPr>
          <w:rFonts w:cs="Times New Roman"/>
          <w:szCs w:val="24"/>
          <w:lang w:val="ru-RU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</w:p>
    <w:p w:rsidR="005304C2" w:rsidRDefault="005304C2" w:rsidP="005304C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304C2" w:rsidRDefault="005304C2" w:rsidP="005304C2">
      <w:pPr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Зоран Илић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ваздушни саобраћај од 2. јуна 2016. </w:t>
      </w:r>
      <w:r>
        <w:rPr>
          <w:rFonts w:cs="Times New Roman"/>
          <w:szCs w:val="24"/>
          <w:lang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rPr>
          <w:szCs w:val="24"/>
          <w:lang w:val="ru-RU"/>
        </w:rPr>
      </w:pPr>
      <w:r>
        <w:rPr>
          <w:szCs w:val="24"/>
          <w:lang w:val="ru-RU"/>
        </w:rPr>
        <w:t>24 Број: 119-4858/2016</w:t>
      </w:r>
    </w:p>
    <w:p w:rsidR="005304C2" w:rsidRDefault="005304C2" w:rsidP="005304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маја 2016. године</w:t>
      </w: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</w:p>
    <w:p w:rsidR="005304C2" w:rsidRDefault="005304C2" w:rsidP="005304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304C2" w:rsidRDefault="005304C2" w:rsidP="005304C2">
      <w:pPr>
        <w:rPr>
          <w:rFonts w:eastAsiaTheme="minorEastAsia"/>
          <w:szCs w:val="24"/>
        </w:rPr>
      </w:pPr>
    </w:p>
    <w:p w:rsidR="005304C2" w:rsidRDefault="005304C2" w:rsidP="005304C2">
      <w:pPr>
        <w:tabs>
          <w:tab w:val="left" w:pos="720"/>
        </w:tabs>
        <w:rPr>
          <w:rFonts w:cs="Times New Roman"/>
          <w:szCs w:val="24"/>
          <w:lang/>
        </w:rPr>
      </w:pPr>
    </w:p>
    <w:p w:rsidR="005304C2" w:rsidRDefault="005304C2" w:rsidP="005304C2">
      <w:pPr>
        <w:rPr>
          <w:rFonts w:eastAsia="Calibri" w:cs="Times New Roman"/>
          <w:sz w:val="23"/>
          <w:szCs w:val="23"/>
        </w:rPr>
      </w:pPr>
    </w:p>
    <w:p w:rsidR="005304C2" w:rsidRDefault="005304C2" w:rsidP="005304C2">
      <w:pPr>
        <w:jc w:val="left"/>
        <w:rPr>
          <w:rFonts w:cs="Times New Roman"/>
          <w:szCs w:val="24"/>
          <w:lang/>
        </w:rPr>
        <w:sectPr w:rsidR="005304C2">
          <w:pgSz w:w="12240" w:h="15840"/>
          <w:pgMar w:top="1440" w:right="1440" w:bottom="1440" w:left="1440" w:header="708" w:footer="708" w:gutter="0"/>
          <w:cols w:space="720"/>
        </w:sectPr>
      </w:pPr>
      <w:r>
        <w:rPr>
          <w:rFonts w:cs="Times New Roman"/>
          <w:szCs w:val="24"/>
          <w:lang/>
        </w:rPr>
        <w:br w:type="page"/>
      </w:r>
    </w:p>
    <w:p w:rsidR="005304C2" w:rsidRDefault="005304C2" w:rsidP="005304C2">
      <w:pPr>
        <w:jc w:val="right"/>
        <w:rPr>
          <w:rFonts w:eastAsiaTheme="minorEastAsia" w:cs="Times New Roman"/>
          <w:sz w:val="23"/>
          <w:szCs w:val="23"/>
          <w:lang w:val="ru-RU"/>
        </w:rPr>
      </w:pPr>
    </w:p>
    <w:p w:rsidR="005304C2" w:rsidRDefault="005304C2" w:rsidP="005304C2">
      <w:pPr>
        <w:jc w:val="right"/>
        <w:rPr>
          <w:rFonts w:cs="Times New Roman"/>
          <w:sz w:val="23"/>
          <w:szCs w:val="23"/>
          <w:lang w:val="ru-RU"/>
        </w:rPr>
      </w:pPr>
    </w:p>
    <w:p w:rsidR="005304C2" w:rsidRDefault="005304C2" w:rsidP="005304C2">
      <w:pPr>
        <w:rPr>
          <w:szCs w:val="24"/>
        </w:rPr>
      </w:pPr>
    </w:p>
    <w:p w:rsidR="005304C2" w:rsidRDefault="005304C2" w:rsidP="005304C2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szCs w:val="24"/>
        </w:rPr>
        <w:t xml:space="preserve">члана </w:t>
      </w:r>
      <w:r>
        <w:rPr>
          <w:szCs w:val="24"/>
          <w:lang/>
        </w:rPr>
        <w:t xml:space="preserve">17. став 2.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304C2" w:rsidRDefault="005304C2" w:rsidP="005304C2">
      <w:pPr>
        <w:rPr>
          <w:rFonts w:cs="Times New Roman"/>
          <w:szCs w:val="24"/>
          <w:lang w:val="ru-RU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5304C2" w:rsidRDefault="005304C2" w:rsidP="005304C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Иван Јовановић за вршиоца дужности помоћника директора Пореске управе – Сектор за људске ресурсе у Министарству финансија</w:t>
      </w:r>
      <w:r>
        <w:rPr>
          <w:szCs w:val="24"/>
          <w:lang/>
        </w:rPr>
        <w:t xml:space="preserve"> од 30. маја 2016. године</w:t>
      </w:r>
      <w:r>
        <w:rPr>
          <w:szCs w:val="24"/>
          <w:lang w:val="sr-Cyrl-CS"/>
        </w:rPr>
        <w:t>, на три месеца.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rPr>
          <w:szCs w:val="24"/>
          <w:lang w:val="ru-RU"/>
        </w:rPr>
      </w:pPr>
      <w:r>
        <w:rPr>
          <w:szCs w:val="24"/>
          <w:lang w:val="ru-RU"/>
        </w:rPr>
        <w:t>24 Број: 119-4918/2016</w:t>
      </w:r>
    </w:p>
    <w:p w:rsidR="005304C2" w:rsidRDefault="005304C2" w:rsidP="005304C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24. маја 2016. године</w:t>
      </w:r>
    </w:p>
    <w:p w:rsidR="005304C2" w:rsidRDefault="005304C2" w:rsidP="005304C2">
      <w:pPr>
        <w:rPr>
          <w:b/>
          <w:szCs w:val="24"/>
        </w:rPr>
      </w:pPr>
    </w:p>
    <w:p w:rsidR="005304C2" w:rsidRDefault="005304C2" w:rsidP="005304C2">
      <w:pPr>
        <w:rPr>
          <w:b/>
          <w:szCs w:val="24"/>
        </w:rPr>
      </w:pPr>
    </w:p>
    <w:p w:rsidR="005304C2" w:rsidRDefault="005304C2" w:rsidP="005304C2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5304C2" w:rsidRDefault="005304C2" w:rsidP="005304C2">
      <w:pPr>
        <w:jc w:val="center"/>
        <w:rPr>
          <w:b/>
          <w:szCs w:val="24"/>
          <w:lang/>
        </w:rPr>
      </w:pPr>
    </w:p>
    <w:p w:rsidR="005304C2" w:rsidRDefault="005304C2" w:rsidP="005304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304C2" w:rsidRDefault="005304C2" w:rsidP="005304C2">
      <w:pPr>
        <w:rPr>
          <w:rFonts w:eastAsiaTheme="minorEastAsia"/>
          <w:szCs w:val="24"/>
        </w:rPr>
      </w:pPr>
    </w:p>
    <w:p w:rsidR="005304C2" w:rsidRDefault="005304C2" w:rsidP="005304C2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5304C2" w:rsidRDefault="005304C2" w:rsidP="005304C2">
      <w:pPr>
        <w:tabs>
          <w:tab w:val="left" w:pos="1418"/>
        </w:tabs>
        <w:rPr>
          <w:szCs w:val="24"/>
        </w:rPr>
      </w:pPr>
      <w:r>
        <w:rPr>
          <w:szCs w:val="24"/>
          <w:lang/>
        </w:rPr>
        <w:lastRenderedPageBreak/>
        <w:tab/>
      </w:r>
    </w:p>
    <w:p w:rsidR="00AB2823" w:rsidRDefault="00AB2823" w:rsidP="005304C2">
      <w:pPr>
        <w:tabs>
          <w:tab w:val="left" w:pos="1418"/>
        </w:tabs>
        <w:rPr>
          <w:szCs w:val="24"/>
        </w:rPr>
      </w:pPr>
    </w:p>
    <w:p w:rsidR="00AB2823" w:rsidRPr="00AB2823" w:rsidRDefault="00AB2823" w:rsidP="005304C2">
      <w:pPr>
        <w:tabs>
          <w:tab w:val="left" w:pos="1418"/>
        </w:tabs>
        <w:rPr>
          <w:rFonts w:eastAsia="Calibri" w:cs="Times New Roman"/>
          <w:szCs w:val="24"/>
        </w:rPr>
      </w:pPr>
    </w:p>
    <w:p w:rsidR="005304C2" w:rsidRDefault="005304C2" w:rsidP="005304C2">
      <w:pPr>
        <w:jc w:val="right"/>
        <w:rPr>
          <w:rFonts w:eastAsia="Calibri" w:cs="Times New Roman"/>
          <w:szCs w:val="24"/>
          <w:lang/>
        </w:rPr>
      </w:pPr>
    </w:p>
    <w:p w:rsidR="005304C2" w:rsidRDefault="005304C2" w:rsidP="005304C2">
      <w:pPr>
        <w:rPr>
          <w:rFonts w:eastAsiaTheme="minorEastAsia" w:cs="Times New Roman"/>
          <w:szCs w:val="24"/>
          <w:lang w:val="ru-RU"/>
        </w:rPr>
      </w:pPr>
      <w:r>
        <w:rPr>
          <w:rFonts w:eastAsia="Calibri" w:cs="Times New Roman"/>
          <w:szCs w:val="24"/>
          <w:lang/>
        </w:rPr>
        <w:tab/>
      </w: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304C2" w:rsidRDefault="005304C2" w:rsidP="005304C2">
      <w:pPr>
        <w:rPr>
          <w:rFonts w:cs="Times New Roman"/>
          <w:szCs w:val="24"/>
          <w:lang w:val="ru-RU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</w:p>
    <w:p w:rsidR="005304C2" w:rsidRDefault="005304C2" w:rsidP="005304C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СЛОБОДНЕ ЗОНЕ У МИНИСТАРСТВУ ФИНАНСИЈА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Марко Брадић </w:t>
      </w:r>
      <w:r>
        <w:rPr>
          <w:rFonts w:cs="Times New Roman"/>
          <w:szCs w:val="24"/>
          <w:lang w:val="ru-RU"/>
        </w:rPr>
        <w:t xml:space="preserve">за вршиоца дужности помоћника директора Управе за слободне зоне у Министарству финансија </w:t>
      </w:r>
      <w:r>
        <w:rPr>
          <w:rFonts w:cs="Times New Roman"/>
          <w:szCs w:val="24"/>
          <w:lang/>
        </w:rPr>
        <w:t>од 29. маја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rPr>
          <w:szCs w:val="24"/>
          <w:lang w:val="ru-RU"/>
        </w:rPr>
      </w:pPr>
      <w:r>
        <w:rPr>
          <w:szCs w:val="24"/>
          <w:lang w:val="ru-RU"/>
        </w:rPr>
        <w:t>24 Број: 119-4868/2016</w:t>
      </w:r>
    </w:p>
    <w:p w:rsidR="005304C2" w:rsidRDefault="005304C2" w:rsidP="005304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маја 2016. године</w:t>
      </w: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</w:p>
    <w:p w:rsidR="005304C2" w:rsidRDefault="005304C2" w:rsidP="005304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304C2" w:rsidRDefault="005304C2" w:rsidP="005304C2">
      <w:pPr>
        <w:rPr>
          <w:rFonts w:eastAsiaTheme="minorEastAsia"/>
          <w:szCs w:val="24"/>
        </w:rPr>
      </w:pPr>
    </w:p>
    <w:p w:rsidR="005304C2" w:rsidRDefault="005304C2" w:rsidP="005304C2">
      <w:pPr>
        <w:rPr>
          <w:rFonts w:eastAsia="Calibri" w:cs="Times New Roman"/>
          <w:szCs w:val="24"/>
        </w:rPr>
      </w:pPr>
    </w:p>
    <w:p w:rsidR="005304C2" w:rsidRDefault="005304C2" w:rsidP="005304C2">
      <w:pPr>
        <w:rPr>
          <w:rFonts w:eastAsiaTheme="minorEastAsia"/>
          <w:szCs w:val="24"/>
          <w:lang w:val="ru-RU"/>
        </w:rPr>
      </w:pPr>
    </w:p>
    <w:p w:rsidR="005304C2" w:rsidRDefault="005304C2" w:rsidP="005304C2">
      <w:pPr>
        <w:rPr>
          <w:szCs w:val="24"/>
          <w:lang/>
        </w:rPr>
      </w:pPr>
    </w:p>
    <w:p w:rsidR="005304C2" w:rsidRDefault="005304C2" w:rsidP="005304C2">
      <w:pPr>
        <w:jc w:val="left"/>
        <w:rPr>
          <w:rFonts w:eastAsia="Calibri" w:cs="Times New Roman"/>
          <w:szCs w:val="24"/>
          <w:lang/>
        </w:rPr>
        <w:sectPr w:rsidR="005304C2">
          <w:pgSz w:w="12240" w:h="15840"/>
          <w:pgMar w:top="630" w:right="1440" w:bottom="1440" w:left="1440" w:header="720" w:footer="720" w:gutter="0"/>
          <w:cols w:space="720"/>
        </w:sectPr>
      </w:pPr>
    </w:p>
    <w:p w:rsidR="00AB2823" w:rsidRDefault="00AB2823" w:rsidP="005304C2">
      <w:pPr>
        <w:rPr>
          <w:szCs w:val="24"/>
        </w:rPr>
      </w:pPr>
    </w:p>
    <w:p w:rsidR="005304C2" w:rsidRDefault="005304C2" w:rsidP="005304C2">
      <w:pPr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304C2" w:rsidRDefault="005304C2" w:rsidP="005304C2">
      <w:pPr>
        <w:rPr>
          <w:rFonts w:cs="Times New Roman"/>
          <w:szCs w:val="24"/>
          <w:lang w:val="ru-RU"/>
        </w:rPr>
      </w:pPr>
    </w:p>
    <w:p w:rsidR="005304C2" w:rsidRDefault="005304C2" w:rsidP="005304C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5304C2" w:rsidRDefault="005304C2" w:rsidP="005304C2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</w:t>
      </w:r>
    </w:p>
    <w:p w:rsidR="005304C2" w:rsidRDefault="005304C2" w:rsidP="005304C2">
      <w:pPr>
        <w:rPr>
          <w:rFonts w:cs="Times New Roman"/>
          <w:szCs w:val="24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5304C2" w:rsidRDefault="005304C2" w:rsidP="005304C2">
      <w:pPr>
        <w:jc w:val="center"/>
        <w:rPr>
          <w:rFonts w:cs="Times New Roman"/>
          <w:b/>
          <w:szCs w:val="24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ВРШИОЦА ДУЖНОСТИ </w:t>
      </w:r>
      <w:r>
        <w:rPr>
          <w:rFonts w:cs="Times New Roman"/>
          <w:b/>
          <w:szCs w:val="24"/>
          <w:lang/>
        </w:rPr>
        <w:t>ПОМОЋНИКА ДИРЕКТОРА ДИРЕКЦИЈЕ ЗА ЕЛЕКТРОНСКУ УПРАВУ У МИНИСТАРСТВУ ДРЖАВНЕ УПРАВЕ И ЛОКАЛНЕ САМОУПРАВЕ</w:t>
      </w:r>
    </w:p>
    <w:p w:rsidR="005304C2" w:rsidRDefault="005304C2" w:rsidP="005304C2">
      <w:pPr>
        <w:jc w:val="center"/>
        <w:rPr>
          <w:rFonts w:cs="Times New Roman"/>
          <w:b/>
          <w:szCs w:val="24"/>
          <w:lang/>
        </w:rPr>
      </w:pPr>
    </w:p>
    <w:p w:rsidR="005304C2" w:rsidRDefault="005304C2" w:rsidP="005304C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5304C2" w:rsidRDefault="005304C2" w:rsidP="005304C2">
      <w:pPr>
        <w:jc w:val="center"/>
        <w:rPr>
          <w:rFonts w:cs="Times New Roman"/>
          <w:szCs w:val="24"/>
        </w:rPr>
      </w:pPr>
    </w:p>
    <w:p w:rsidR="005304C2" w:rsidRDefault="005304C2" w:rsidP="005304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 xml:space="preserve">Даринка Радојевић за вршиоца дужности помоћника директора Дирекције за електронску управу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/>
        </w:rPr>
        <w:t>Сектор за електронску управу у Министарству државне управе и локалне самоуправе од 15. маја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478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ru-RU"/>
        </w:rPr>
        <w:t>/2016</w:t>
      </w:r>
    </w:p>
    <w:p w:rsidR="005304C2" w:rsidRDefault="005304C2" w:rsidP="005304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маја 2016. године</w:t>
      </w: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</w:p>
    <w:p w:rsidR="005304C2" w:rsidRDefault="005304C2" w:rsidP="005304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304C2" w:rsidRDefault="005304C2" w:rsidP="005304C2">
      <w:pPr>
        <w:rPr>
          <w:rFonts w:eastAsiaTheme="minorEastAsia"/>
          <w:szCs w:val="24"/>
        </w:rPr>
      </w:pPr>
    </w:p>
    <w:p w:rsidR="005304C2" w:rsidRDefault="005304C2" w:rsidP="005304C2">
      <w:pPr>
        <w:jc w:val="left"/>
        <w:rPr>
          <w:rFonts w:cs="Times New Roman"/>
          <w:szCs w:val="24"/>
        </w:rPr>
        <w:sectPr w:rsidR="005304C2">
          <w:pgSz w:w="12240" w:h="15840"/>
          <w:pgMar w:top="1440" w:right="1440" w:bottom="1440" w:left="1440" w:header="708" w:footer="708" w:gutter="0"/>
          <w:cols w:space="720"/>
        </w:sectPr>
      </w:pPr>
    </w:p>
    <w:p w:rsidR="005304C2" w:rsidRDefault="005304C2" w:rsidP="005304C2">
      <w:pPr>
        <w:rPr>
          <w:rFonts w:cs="Times New Roman"/>
          <w:szCs w:val="24"/>
          <w:lang w:val="ru-RU"/>
        </w:rPr>
      </w:pPr>
    </w:p>
    <w:p w:rsidR="005304C2" w:rsidRDefault="005304C2" w:rsidP="005304C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304C2" w:rsidRDefault="005304C2" w:rsidP="005304C2">
      <w:pPr>
        <w:rPr>
          <w:rFonts w:cs="Times New Roman"/>
          <w:szCs w:val="24"/>
          <w:lang w:val="ru-RU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304C2" w:rsidRDefault="005304C2" w:rsidP="005304C2">
      <w:pPr>
        <w:jc w:val="center"/>
        <w:rPr>
          <w:rFonts w:cs="Times New Roman"/>
          <w:b/>
          <w:szCs w:val="24"/>
        </w:rPr>
      </w:pPr>
    </w:p>
    <w:p w:rsidR="005304C2" w:rsidRDefault="005304C2" w:rsidP="005304C2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ЗАВОДА </w:t>
      </w:r>
      <w:r>
        <w:rPr>
          <w:b/>
          <w:lang/>
        </w:rPr>
        <w:t>ЗА СОЦИЈАЛНО ОСИГУРАЊЕ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Милош Никач </w:t>
      </w:r>
      <w:r>
        <w:rPr>
          <w:rFonts w:cs="Times New Roman"/>
          <w:szCs w:val="24"/>
          <w:lang w:val="ru-RU"/>
        </w:rPr>
        <w:t>за вршиоца дужности помоћника директора Завода за социјално осигурање</w:t>
      </w:r>
      <w:r>
        <w:rPr>
          <w:rFonts w:cs="Times New Roman"/>
          <w:szCs w:val="24"/>
          <w:lang w:val="sr-Cyrl-CS"/>
        </w:rPr>
        <w:t xml:space="preserve"> – Сектор за спровођење социјалног осигурања применом међународних уговора од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sr-Cyrl-CS"/>
        </w:rPr>
        <w:t xml:space="preserve">. јуна 2016. </w:t>
      </w:r>
      <w:r>
        <w:rPr>
          <w:rFonts w:cs="Times New Roman"/>
          <w:szCs w:val="24"/>
          <w:lang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</w:p>
    <w:p w:rsidR="005304C2" w:rsidRDefault="005304C2" w:rsidP="005304C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4848</w:t>
      </w:r>
      <w:r>
        <w:rPr>
          <w:rFonts w:cs="Times New Roman"/>
          <w:szCs w:val="24"/>
          <w:lang w:val="ru-RU"/>
        </w:rPr>
        <w:t>/2016</w:t>
      </w:r>
    </w:p>
    <w:p w:rsidR="005304C2" w:rsidRDefault="005304C2" w:rsidP="005304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маја 2016. године</w:t>
      </w: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</w:p>
    <w:p w:rsidR="005304C2" w:rsidRDefault="005304C2" w:rsidP="005304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304C2" w:rsidRDefault="005304C2" w:rsidP="005304C2">
      <w:pPr>
        <w:rPr>
          <w:rFonts w:eastAsiaTheme="minorEastAsia"/>
          <w:szCs w:val="24"/>
        </w:rPr>
      </w:pPr>
    </w:p>
    <w:p w:rsidR="005304C2" w:rsidRDefault="005304C2" w:rsidP="005304C2">
      <w:pPr>
        <w:rPr>
          <w:rFonts w:eastAsia="Calibri" w:cs="Times New Roman"/>
          <w:szCs w:val="24"/>
        </w:rPr>
      </w:pPr>
    </w:p>
    <w:p w:rsidR="005304C2" w:rsidRDefault="005304C2" w:rsidP="005304C2">
      <w:pPr>
        <w:jc w:val="left"/>
        <w:rPr>
          <w:rFonts w:cs="Times New Roman"/>
          <w:szCs w:val="24"/>
        </w:rPr>
        <w:sectPr w:rsidR="005304C2">
          <w:pgSz w:w="12240" w:h="15840"/>
          <w:pgMar w:top="1440" w:right="1440" w:bottom="1440" w:left="1440" w:header="708" w:footer="708" w:gutter="0"/>
          <w:cols w:space="720"/>
        </w:sectPr>
      </w:pPr>
    </w:p>
    <w:p w:rsidR="005304C2" w:rsidRDefault="005304C2" w:rsidP="005304C2">
      <w:pPr>
        <w:tabs>
          <w:tab w:val="left" w:pos="1440"/>
        </w:tabs>
        <w:jc w:val="right"/>
        <w:rPr>
          <w:rFonts w:eastAsiaTheme="minorEastAsia" w:cs="Times New Roman"/>
          <w:szCs w:val="24"/>
          <w:lang/>
        </w:rPr>
      </w:pPr>
    </w:p>
    <w:p w:rsidR="005304C2" w:rsidRDefault="005304C2" w:rsidP="005304C2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5304C2" w:rsidRDefault="005304C2" w:rsidP="005304C2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5304C2" w:rsidRPr="005304C2" w:rsidRDefault="005304C2" w:rsidP="005304C2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5304C2" w:rsidRDefault="005304C2" w:rsidP="005304C2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5304C2" w:rsidRDefault="005304C2" w:rsidP="005304C2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 xml:space="preserve">На основу члана 34. став 2. Закона о туризму („Службени гласник РС”, бр. 36/09, 88/10, 99/11 – др. закон, 93/12 и 84/15)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</w:rPr>
        <w:t xml:space="preserve">члана </w:t>
      </w:r>
      <w:r>
        <w:rPr>
          <w:szCs w:val="24"/>
          <w:lang/>
        </w:rPr>
        <w:t xml:space="preserve">17. ст. 1. и 2.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304C2" w:rsidRDefault="005304C2" w:rsidP="005304C2">
      <w:pPr>
        <w:ind w:firstLine="1080"/>
        <w:rPr>
          <w:rFonts w:cs="Times New Roman"/>
          <w:szCs w:val="24"/>
        </w:rPr>
      </w:pPr>
    </w:p>
    <w:p w:rsidR="005304C2" w:rsidRDefault="005304C2" w:rsidP="005304C2">
      <w:pPr>
        <w:ind w:left="360"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Влада доноси</w:t>
      </w:r>
    </w:p>
    <w:p w:rsidR="005304C2" w:rsidRDefault="005304C2" w:rsidP="005304C2">
      <w:pPr>
        <w:ind w:firstLine="1080"/>
        <w:rPr>
          <w:rFonts w:cs="Times New Roman"/>
          <w:szCs w:val="24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304C2" w:rsidRDefault="005304C2" w:rsidP="005304C2">
      <w:pPr>
        <w:jc w:val="center"/>
        <w:rPr>
          <w:rFonts w:cs="Times New Roman"/>
          <w:b/>
          <w:szCs w:val="24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И ИМЕНОВАЊУ ВРШИОЦА ДУЖНОСТИ ЧЛАНА 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УПРАВНОГ ОДБОРА ТУРИСТИЧКЕ ОРГАНИЗАЦИЈЕ СРБИЈЕ</w:t>
      </w:r>
    </w:p>
    <w:p w:rsidR="005304C2" w:rsidRDefault="005304C2" w:rsidP="005304C2">
      <w:pPr>
        <w:ind w:firstLine="1080"/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5304C2" w:rsidRDefault="005304C2" w:rsidP="005304C2">
      <w:pPr>
        <w:rPr>
          <w:rFonts w:cs="Times New Roman"/>
          <w:szCs w:val="24"/>
        </w:rPr>
      </w:pPr>
    </w:p>
    <w:p w:rsidR="005304C2" w:rsidRDefault="005304C2" w:rsidP="005304C2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Разрешава се Биљана Шујица Маринковић дужности вршиоца дужности члана Управног одбора Туристичке организације Србије, на лични захтев.</w:t>
      </w:r>
    </w:p>
    <w:p w:rsidR="005304C2" w:rsidRDefault="005304C2" w:rsidP="005304C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5304C2" w:rsidRDefault="005304C2" w:rsidP="005304C2">
      <w:pPr>
        <w:tabs>
          <w:tab w:val="left" w:pos="108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304C2" w:rsidRDefault="005304C2" w:rsidP="005304C2">
      <w:pPr>
        <w:tabs>
          <w:tab w:val="left" w:pos="1080"/>
        </w:tabs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Именује се Биљана Костић, дипл. економиста из Београда, за вршиоца дужности члана Управног одбора Туристичке организације Србије.</w:t>
      </w:r>
    </w:p>
    <w:p w:rsidR="005304C2" w:rsidRDefault="005304C2" w:rsidP="005304C2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:rsidR="005304C2" w:rsidRDefault="005304C2" w:rsidP="005304C2">
      <w:pPr>
        <w:ind w:firstLine="1080"/>
        <w:jc w:val="center"/>
        <w:rPr>
          <w:rFonts w:cs="Times New Roman"/>
          <w:szCs w:val="24"/>
          <w:lang w:val="sr-Cyrl-CS"/>
        </w:rPr>
      </w:pPr>
    </w:p>
    <w:p w:rsidR="005304C2" w:rsidRDefault="005304C2" w:rsidP="005304C2">
      <w:pPr>
        <w:tabs>
          <w:tab w:val="left" w:pos="1440"/>
        </w:tabs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04C2" w:rsidRDefault="005304C2" w:rsidP="005304C2">
      <w:pPr>
        <w:ind w:firstLine="1080"/>
        <w:rPr>
          <w:rFonts w:cs="Times New Roman"/>
          <w:szCs w:val="24"/>
        </w:rPr>
      </w:pPr>
    </w:p>
    <w:p w:rsidR="005304C2" w:rsidRDefault="005304C2" w:rsidP="005304C2">
      <w:pPr>
        <w:spacing w:after="240"/>
        <w:contextualSpacing/>
        <w:rPr>
          <w:rFonts w:cs="Times New Roman"/>
          <w:szCs w:val="24"/>
          <w:lang w:val="ru-RU"/>
        </w:rPr>
      </w:pPr>
    </w:p>
    <w:p w:rsidR="005304C2" w:rsidRDefault="005304C2" w:rsidP="005304C2">
      <w:pPr>
        <w:rPr>
          <w:szCs w:val="24"/>
          <w:lang w:val="ru-RU"/>
        </w:rPr>
      </w:pPr>
      <w:r>
        <w:rPr>
          <w:szCs w:val="24"/>
          <w:lang w:val="ru-RU"/>
        </w:rPr>
        <w:t>24 Број: 119-4935/2016</w:t>
      </w:r>
    </w:p>
    <w:p w:rsidR="005304C2" w:rsidRDefault="005304C2" w:rsidP="005304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маја 2016. године</w:t>
      </w: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rPr>
          <w:rFonts w:cs="Times New Roman"/>
          <w:b/>
          <w:szCs w:val="24"/>
        </w:rPr>
      </w:pP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304C2" w:rsidRDefault="005304C2" w:rsidP="005304C2">
      <w:pPr>
        <w:jc w:val="center"/>
        <w:rPr>
          <w:rFonts w:cs="Times New Roman"/>
          <w:b/>
          <w:szCs w:val="24"/>
          <w:lang w:val="ru-RU"/>
        </w:rPr>
      </w:pPr>
    </w:p>
    <w:p w:rsidR="005304C2" w:rsidRDefault="005304C2" w:rsidP="005304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304C2" w:rsidRDefault="005304C2" w:rsidP="005304C2">
      <w:pPr>
        <w:rPr>
          <w:rFonts w:eastAsiaTheme="minorEastAsia"/>
          <w:szCs w:val="24"/>
        </w:rPr>
      </w:pPr>
    </w:p>
    <w:p w:rsidR="005304C2" w:rsidRDefault="005304C2" w:rsidP="005304C2">
      <w:pPr>
        <w:jc w:val="left"/>
        <w:rPr>
          <w:szCs w:val="24"/>
        </w:rPr>
        <w:sectPr w:rsidR="005304C2">
          <w:pgSz w:w="12240" w:h="15840"/>
          <w:pgMar w:top="568" w:right="1440" w:bottom="1440" w:left="1440" w:header="708" w:footer="708" w:gutter="0"/>
          <w:cols w:space="720"/>
        </w:sectPr>
      </w:pPr>
    </w:p>
    <w:p w:rsidR="005304C2" w:rsidRDefault="005304C2" w:rsidP="005304C2">
      <w:pPr>
        <w:jc w:val="right"/>
        <w:rPr>
          <w:sz w:val="22"/>
          <w:lang/>
        </w:rPr>
      </w:pPr>
    </w:p>
    <w:p w:rsidR="005304C2" w:rsidRDefault="005304C2" w:rsidP="005304C2">
      <w:pPr>
        <w:jc w:val="right"/>
        <w:rPr>
          <w:sz w:val="22"/>
          <w:lang/>
        </w:rPr>
      </w:pPr>
    </w:p>
    <w:p w:rsidR="005304C2" w:rsidRDefault="005304C2" w:rsidP="005304C2">
      <w:pPr>
        <w:rPr>
          <w:rFonts w:cs="Times New Roman"/>
          <w:sz w:val="22"/>
        </w:rPr>
      </w:pPr>
      <w:r>
        <w:rPr>
          <w:sz w:val="22"/>
          <w:lang/>
        </w:rPr>
        <w:tab/>
      </w:r>
      <w:r>
        <w:rPr>
          <w:sz w:val="22"/>
          <w:lang/>
        </w:rPr>
        <w:tab/>
      </w:r>
      <w:r>
        <w:rPr>
          <w:rFonts w:cs="Times New Roman"/>
          <w:sz w:val="22"/>
          <w:lang w:val="sr-Cyrl-CS"/>
        </w:rPr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</w:t>
      </w:r>
      <w:r>
        <w:rPr>
          <w:rFonts w:cs="Times New Roman"/>
          <w:sz w:val="22"/>
          <w:lang w:val="ru-RU"/>
        </w:rPr>
        <w:t xml:space="preserve">и </w:t>
      </w:r>
      <w:r>
        <w:rPr>
          <w:sz w:val="22"/>
        </w:rPr>
        <w:t xml:space="preserve">члана </w:t>
      </w:r>
      <w:r>
        <w:rPr>
          <w:sz w:val="22"/>
          <w:lang/>
        </w:rPr>
        <w:t xml:space="preserve">17. став 1. </w:t>
      </w:r>
      <w:r>
        <w:rPr>
          <w:rFonts w:cs="Times New Roman"/>
          <w:sz w:val="22"/>
          <w:lang w:val="ru-RU"/>
        </w:rPr>
        <w:t>и члана 43. став 2. Закона о Влади</w:t>
      </w:r>
      <w:r>
        <w:rPr>
          <w:rFonts w:cs="Times New Roman"/>
          <w:sz w:val="22"/>
          <w:lang w:val="sr-Cyrl-CS"/>
        </w:rPr>
        <w:t xml:space="preserve"> 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>– УС и 44/14</w:t>
      </w:r>
      <w:r>
        <w:rPr>
          <w:rFonts w:cs="Times New Roman"/>
          <w:sz w:val="22"/>
          <w:lang w:val="sr-Cyrl-CS"/>
        </w:rPr>
        <w:t>),</w:t>
      </w:r>
    </w:p>
    <w:p w:rsidR="005304C2" w:rsidRDefault="005304C2" w:rsidP="005304C2">
      <w:pPr>
        <w:ind w:firstLine="1080"/>
        <w:rPr>
          <w:rFonts w:cs="Times New Roman"/>
          <w:sz w:val="22"/>
        </w:rPr>
      </w:pPr>
    </w:p>
    <w:p w:rsidR="005304C2" w:rsidRDefault="005304C2" w:rsidP="005304C2">
      <w:pPr>
        <w:ind w:firstLine="1080"/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ab/>
        <w:t>Влада доноси</w:t>
      </w:r>
    </w:p>
    <w:p w:rsidR="005304C2" w:rsidRDefault="005304C2" w:rsidP="005304C2">
      <w:pPr>
        <w:ind w:firstLine="1080"/>
        <w:rPr>
          <w:rFonts w:cs="Times New Roman"/>
          <w:sz w:val="22"/>
        </w:rPr>
      </w:pPr>
    </w:p>
    <w:p w:rsidR="005304C2" w:rsidRDefault="005304C2" w:rsidP="005304C2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CS"/>
        </w:rPr>
        <w:t>Р Е Ш Е Њ Е</w:t>
      </w:r>
    </w:p>
    <w:p w:rsidR="005304C2" w:rsidRDefault="005304C2" w:rsidP="005304C2">
      <w:pPr>
        <w:jc w:val="center"/>
        <w:rPr>
          <w:rFonts w:cs="Times New Roman"/>
          <w:b/>
          <w:sz w:val="22"/>
        </w:rPr>
      </w:pPr>
    </w:p>
    <w:p w:rsidR="005304C2" w:rsidRDefault="005304C2" w:rsidP="005304C2">
      <w:pPr>
        <w:jc w:val="center"/>
        <w:rPr>
          <w:b/>
          <w:sz w:val="22"/>
          <w:lang/>
        </w:rPr>
      </w:pPr>
      <w:r>
        <w:rPr>
          <w:rFonts w:cs="Times New Roman"/>
          <w:b/>
          <w:sz w:val="22"/>
          <w:lang w:val="sr-Cyrl-CS"/>
        </w:rPr>
        <w:t xml:space="preserve">О </w:t>
      </w:r>
      <w:r>
        <w:rPr>
          <w:b/>
          <w:sz w:val="22"/>
        </w:rPr>
        <w:t xml:space="preserve">РАЗРЕШЕЊУ ПРЕДСЕДНИКА, </w:t>
      </w:r>
      <w:r>
        <w:rPr>
          <w:b/>
          <w:sz w:val="22"/>
          <w:lang/>
        </w:rPr>
        <w:t>ЗАМЕНИКА ПРЕДСЕДНИКА, ЧЛАНОВА</w:t>
      </w:r>
    </w:p>
    <w:p w:rsidR="005304C2" w:rsidRDefault="005304C2" w:rsidP="005304C2">
      <w:pPr>
        <w:jc w:val="center"/>
        <w:rPr>
          <w:rFonts w:cs="Times New Roman"/>
          <w:b/>
          <w:sz w:val="22"/>
          <w:lang w:val="sr-Cyrl-CS"/>
        </w:rPr>
      </w:pPr>
      <w:r>
        <w:rPr>
          <w:b/>
          <w:sz w:val="22"/>
          <w:lang/>
        </w:rPr>
        <w:t xml:space="preserve">И ЗАМЕНИКА ЧЛАНОВА </w:t>
      </w:r>
      <w:r>
        <w:rPr>
          <w:rFonts w:cs="Times New Roman"/>
          <w:b/>
          <w:sz w:val="22"/>
          <w:lang w:val="sr-Cyrl-CS"/>
        </w:rPr>
        <w:t xml:space="preserve">СРПСКОГ ДЕЛА ЈУГОСЛОВЕНСКО-РУМУНСКЕ </w:t>
      </w:r>
    </w:p>
    <w:p w:rsidR="005304C2" w:rsidRDefault="005304C2" w:rsidP="005304C2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 xml:space="preserve">МЕШОВИТЕ КОМИСИЈЕ ЗА ЂЕРДАП </w:t>
      </w:r>
    </w:p>
    <w:p w:rsidR="005304C2" w:rsidRDefault="005304C2" w:rsidP="005304C2">
      <w:pPr>
        <w:ind w:firstLine="1080"/>
        <w:rPr>
          <w:rFonts w:cs="Times New Roman"/>
          <w:sz w:val="22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I</w:t>
      </w:r>
    </w:p>
    <w:p w:rsidR="005304C2" w:rsidRDefault="005304C2" w:rsidP="005304C2">
      <w:pPr>
        <w:rPr>
          <w:rFonts w:cs="Times New Roman"/>
          <w:sz w:val="22"/>
        </w:rPr>
      </w:pPr>
    </w:p>
    <w:p w:rsidR="005304C2" w:rsidRDefault="005304C2" w:rsidP="005304C2">
      <w:pPr>
        <w:ind w:firstLine="108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Разрешавају се дужности у српском делу Југословенско-румунске Мешовите комисије за Ђердап:</w:t>
      </w:r>
    </w:p>
    <w:p w:rsidR="005304C2" w:rsidRDefault="005304C2" w:rsidP="005304C2">
      <w:pPr>
        <w:ind w:firstLine="1080"/>
        <w:rPr>
          <w:rFonts w:cs="Times New Roman"/>
          <w:sz w:val="22"/>
          <w:lang w:val="sr-Cyrl-CS"/>
        </w:rPr>
      </w:pP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1. Александар Обрадовић, председник,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 xml:space="preserve">2. </w:t>
      </w:r>
      <w:r>
        <w:rPr>
          <w:rFonts w:cs="Times New Roman"/>
          <w:sz w:val="21"/>
          <w:szCs w:val="21"/>
          <w:lang w:val="sr-Cyrl-CS"/>
        </w:rPr>
        <w:t>Драган Јовановић</w:t>
      </w:r>
      <w:r>
        <w:rPr>
          <w:rFonts w:cs="Times New Roman"/>
          <w:sz w:val="22"/>
          <w:lang w:val="sr-Cyrl-CS"/>
        </w:rPr>
        <w:t>, заменик председника,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3. Љубо Маћић, члан,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4. мр Мирјана Филиповић, члан,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 xml:space="preserve">5. </w:t>
      </w:r>
      <w:r>
        <w:rPr>
          <w:rFonts w:cs="Times New Roman"/>
          <w:sz w:val="21"/>
          <w:szCs w:val="21"/>
          <w:lang w:val="sr-Cyrl-CS"/>
        </w:rPr>
        <w:t>Мерита Борота</w:t>
      </w:r>
      <w:r>
        <w:rPr>
          <w:rFonts w:cs="Times New Roman"/>
          <w:sz w:val="22"/>
          <w:lang w:val="sr-Cyrl-CS"/>
        </w:rPr>
        <w:t>, члан,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6. Љубиша Михајловић, члан,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 xml:space="preserve">7. </w:t>
      </w:r>
      <w:r>
        <w:rPr>
          <w:rFonts w:cs="Times New Roman"/>
          <w:sz w:val="21"/>
          <w:szCs w:val="21"/>
          <w:lang w:val="sr-Cyrl-CS"/>
        </w:rPr>
        <w:t>Слабољуб Царић</w:t>
      </w:r>
      <w:r>
        <w:rPr>
          <w:rFonts w:cs="Times New Roman"/>
          <w:sz w:val="22"/>
          <w:lang w:val="sr-Cyrl-CS"/>
        </w:rPr>
        <w:t>, члан,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8. Драган Влаисављевић, члан,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 xml:space="preserve">9. </w:t>
      </w:r>
      <w:r>
        <w:rPr>
          <w:rFonts w:cs="Times New Roman"/>
          <w:sz w:val="21"/>
          <w:szCs w:val="21"/>
          <w:lang w:val="sr-Cyrl-CS"/>
        </w:rPr>
        <w:t>Горан Кнежевић</w:t>
      </w:r>
      <w:r>
        <w:rPr>
          <w:rFonts w:cs="Times New Roman"/>
          <w:sz w:val="22"/>
          <w:lang w:val="sr-Cyrl-CS"/>
        </w:rPr>
        <w:t>, члан,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 xml:space="preserve">10. </w:t>
      </w:r>
      <w:r>
        <w:rPr>
          <w:rFonts w:cs="Times New Roman"/>
          <w:sz w:val="21"/>
          <w:szCs w:val="21"/>
          <w:lang w:val="sr-Cyrl-CS"/>
        </w:rPr>
        <w:t>Љубиша Јокић</w:t>
      </w:r>
      <w:r>
        <w:rPr>
          <w:rFonts w:cs="Times New Roman"/>
          <w:sz w:val="22"/>
          <w:lang w:val="sr-Cyrl-CS"/>
        </w:rPr>
        <w:t>, заменик члана,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 xml:space="preserve">11. </w:t>
      </w:r>
      <w:r>
        <w:rPr>
          <w:rFonts w:cs="Times New Roman"/>
          <w:sz w:val="21"/>
          <w:szCs w:val="21"/>
          <w:lang w:val="sr-Cyrl-CS"/>
        </w:rPr>
        <w:t>Весна Стојановић</w:t>
      </w:r>
      <w:r>
        <w:rPr>
          <w:rFonts w:cs="Times New Roman"/>
          <w:sz w:val="22"/>
          <w:lang w:val="sr-Cyrl-CS"/>
        </w:rPr>
        <w:t>, заменик члана,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 xml:space="preserve">12. </w:t>
      </w:r>
      <w:r>
        <w:rPr>
          <w:rFonts w:cs="Times New Roman"/>
          <w:sz w:val="21"/>
          <w:szCs w:val="21"/>
          <w:lang w:val="sr-Cyrl-CS"/>
        </w:rPr>
        <w:t>Петар Манзаловић</w:t>
      </w:r>
      <w:r>
        <w:rPr>
          <w:rFonts w:cs="Times New Roman"/>
          <w:sz w:val="22"/>
          <w:lang w:val="sr-Cyrl-CS"/>
        </w:rPr>
        <w:t>, заменик члана,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13. Драган Максимовић, заменик члана,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14. Љиљана Милицановић, заменик члана,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15. мр Братислав Стишовић, заменик члана,</w:t>
      </w:r>
    </w:p>
    <w:p w:rsidR="005304C2" w:rsidRDefault="005304C2" w:rsidP="005304C2">
      <w:pPr>
        <w:ind w:left="72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16. Милан Радовановић, заменик члана.</w:t>
      </w:r>
    </w:p>
    <w:p w:rsidR="005304C2" w:rsidRDefault="005304C2" w:rsidP="005304C2">
      <w:pPr>
        <w:ind w:firstLine="108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 xml:space="preserve"> </w:t>
      </w:r>
    </w:p>
    <w:p w:rsidR="005304C2" w:rsidRDefault="005304C2" w:rsidP="005304C2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:rsidR="005304C2" w:rsidRDefault="005304C2" w:rsidP="005304C2">
      <w:pPr>
        <w:rPr>
          <w:rFonts w:cs="Times New Roman"/>
          <w:b/>
          <w:sz w:val="22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5304C2" w:rsidRDefault="005304C2" w:rsidP="005304C2">
      <w:pPr>
        <w:ind w:firstLine="1080"/>
        <w:rPr>
          <w:rFonts w:cs="Times New Roman"/>
          <w:sz w:val="22"/>
          <w:lang w:val="sr-Cyrl-CS"/>
        </w:rPr>
      </w:pPr>
    </w:p>
    <w:p w:rsidR="005304C2" w:rsidRDefault="005304C2" w:rsidP="005304C2">
      <w:pPr>
        <w:rPr>
          <w:rFonts w:cs="Times New Roman"/>
          <w:sz w:val="22"/>
          <w:lang w:val="ru-RU"/>
        </w:rPr>
      </w:pPr>
    </w:p>
    <w:p w:rsidR="005304C2" w:rsidRDefault="005304C2" w:rsidP="005304C2">
      <w:pPr>
        <w:rPr>
          <w:sz w:val="22"/>
          <w:lang w:val="ru-RU"/>
        </w:rPr>
      </w:pPr>
      <w:r>
        <w:rPr>
          <w:sz w:val="22"/>
          <w:lang w:val="ru-RU"/>
        </w:rPr>
        <w:t>24 Број: 119-4957/2016</w:t>
      </w:r>
    </w:p>
    <w:p w:rsidR="005304C2" w:rsidRDefault="005304C2" w:rsidP="005304C2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24. маја 2016. године</w:t>
      </w:r>
    </w:p>
    <w:p w:rsidR="005304C2" w:rsidRDefault="005304C2" w:rsidP="005304C2">
      <w:pPr>
        <w:rPr>
          <w:rFonts w:cs="Times New Roman"/>
          <w:b/>
          <w:sz w:val="22"/>
        </w:rPr>
      </w:pPr>
    </w:p>
    <w:p w:rsidR="005304C2" w:rsidRDefault="005304C2" w:rsidP="005304C2">
      <w:pPr>
        <w:rPr>
          <w:rFonts w:cs="Times New Roman"/>
          <w:b/>
          <w:sz w:val="22"/>
        </w:rPr>
      </w:pPr>
    </w:p>
    <w:p w:rsidR="005304C2" w:rsidRDefault="005304C2" w:rsidP="005304C2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:rsidR="005304C2" w:rsidRDefault="005304C2" w:rsidP="005304C2">
      <w:pPr>
        <w:jc w:val="center"/>
        <w:rPr>
          <w:rFonts w:cs="Times New Roman"/>
          <w:b/>
          <w:sz w:val="22"/>
          <w:lang w:val="ru-RU"/>
        </w:rPr>
      </w:pPr>
    </w:p>
    <w:p w:rsidR="005304C2" w:rsidRDefault="005304C2" w:rsidP="005304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sz w:val="22"/>
              </w:rPr>
              <w:t>Александар Вучић</w:t>
            </w:r>
          </w:p>
        </w:tc>
      </w:tr>
    </w:tbl>
    <w:p w:rsidR="005304C2" w:rsidRDefault="005304C2" w:rsidP="005304C2">
      <w:pPr>
        <w:rPr>
          <w:rFonts w:eastAsiaTheme="minorEastAsia"/>
          <w:szCs w:val="24"/>
        </w:rPr>
      </w:pPr>
    </w:p>
    <w:p w:rsidR="005304C2" w:rsidRDefault="005304C2" w:rsidP="005304C2">
      <w:pPr>
        <w:jc w:val="right"/>
        <w:rPr>
          <w:sz w:val="20"/>
          <w:szCs w:val="20"/>
          <w:lang/>
        </w:rPr>
        <w:sectPr w:rsidR="005304C2" w:rsidSect="005304C2">
          <w:pgSz w:w="12240" w:h="15840"/>
          <w:pgMar w:top="709" w:right="1440" w:bottom="0" w:left="1440" w:header="708" w:footer="708" w:gutter="0"/>
          <w:cols w:space="720"/>
        </w:sectPr>
      </w:pPr>
    </w:p>
    <w:p w:rsidR="005304C2" w:rsidRDefault="005304C2" w:rsidP="005304C2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/>
        </w:rPr>
        <w:lastRenderedPageBreak/>
        <w:tab/>
      </w:r>
      <w:r>
        <w:rPr>
          <w:rFonts w:cs="Times New Roman"/>
          <w:sz w:val="20"/>
          <w:szCs w:val="20"/>
          <w:lang/>
        </w:rPr>
        <w:tab/>
      </w:r>
      <w:r>
        <w:rPr>
          <w:rFonts w:cs="Times New Roman"/>
          <w:sz w:val="20"/>
          <w:szCs w:val="20"/>
          <w:lang w:val="sr-Cyrl-CS"/>
        </w:rPr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</w:t>
      </w:r>
      <w:r>
        <w:rPr>
          <w:rFonts w:cs="Times New Roman"/>
          <w:sz w:val="20"/>
          <w:szCs w:val="20"/>
          <w:lang w:val="ru-RU"/>
        </w:rPr>
        <w:t xml:space="preserve">и </w:t>
      </w:r>
      <w:r>
        <w:rPr>
          <w:rFonts w:cs="Times New Roman"/>
          <w:sz w:val="20"/>
          <w:szCs w:val="20"/>
        </w:rPr>
        <w:t xml:space="preserve">члана </w:t>
      </w:r>
      <w:r>
        <w:rPr>
          <w:rFonts w:cs="Times New Roman"/>
          <w:sz w:val="20"/>
          <w:szCs w:val="20"/>
          <w:lang/>
        </w:rPr>
        <w:t xml:space="preserve">17. став 1. </w:t>
      </w:r>
      <w:r>
        <w:rPr>
          <w:rFonts w:cs="Times New Roman"/>
          <w:sz w:val="20"/>
          <w:szCs w:val="20"/>
          <w:lang w:val="ru-RU"/>
        </w:rPr>
        <w:t>и члана 43. став 2. Закона о Влади</w:t>
      </w:r>
      <w:r>
        <w:rPr>
          <w:rFonts w:cs="Times New Roman"/>
          <w:sz w:val="20"/>
          <w:szCs w:val="20"/>
          <w:lang w:val="sr-Cyrl-CS"/>
        </w:rPr>
        <w:t xml:space="preserve"> („Службени гласник РС”, бр. </w:t>
      </w:r>
      <w:r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>– УС и 44/14</w:t>
      </w:r>
      <w:r>
        <w:rPr>
          <w:rFonts w:cs="Times New Roman"/>
          <w:sz w:val="20"/>
          <w:szCs w:val="20"/>
          <w:lang w:val="sr-Cyrl-CS"/>
        </w:rPr>
        <w:t>),</w:t>
      </w:r>
    </w:p>
    <w:p w:rsidR="005304C2" w:rsidRDefault="005304C2" w:rsidP="005304C2">
      <w:pPr>
        <w:ind w:firstLine="1080"/>
        <w:rPr>
          <w:rFonts w:cs="Times New Roman"/>
          <w:sz w:val="20"/>
          <w:szCs w:val="20"/>
        </w:rPr>
      </w:pPr>
    </w:p>
    <w:p w:rsidR="005304C2" w:rsidRDefault="005304C2" w:rsidP="005304C2">
      <w:pPr>
        <w:ind w:left="360" w:firstLine="1080"/>
        <w:contextualSpacing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CS"/>
        </w:rPr>
        <w:t>Влада доноси</w:t>
      </w:r>
    </w:p>
    <w:p w:rsidR="005304C2" w:rsidRDefault="005304C2" w:rsidP="005304C2">
      <w:pPr>
        <w:ind w:firstLine="1080"/>
        <w:rPr>
          <w:rFonts w:cs="Times New Roman"/>
          <w:sz w:val="20"/>
          <w:szCs w:val="20"/>
        </w:rPr>
      </w:pPr>
    </w:p>
    <w:p w:rsidR="005304C2" w:rsidRDefault="005304C2" w:rsidP="005304C2">
      <w:pPr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  <w:lang w:val="sr-Cyrl-CS"/>
        </w:rPr>
        <w:t>Р Е Ш Е Њ Е</w:t>
      </w:r>
    </w:p>
    <w:p w:rsidR="005304C2" w:rsidRDefault="005304C2" w:rsidP="005304C2">
      <w:pPr>
        <w:jc w:val="center"/>
        <w:rPr>
          <w:rFonts w:cs="Times New Roman"/>
          <w:b/>
          <w:sz w:val="20"/>
          <w:szCs w:val="20"/>
        </w:rPr>
      </w:pPr>
    </w:p>
    <w:p w:rsidR="005304C2" w:rsidRDefault="005304C2" w:rsidP="005304C2">
      <w:pPr>
        <w:ind w:right="4"/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 xml:space="preserve">О </w:t>
      </w:r>
      <w:r>
        <w:rPr>
          <w:rFonts w:cs="Times New Roman"/>
          <w:b/>
          <w:sz w:val="20"/>
          <w:szCs w:val="20"/>
          <w:lang/>
        </w:rPr>
        <w:t xml:space="preserve">ИМЕНОВАЊУ </w:t>
      </w:r>
      <w:r>
        <w:rPr>
          <w:rFonts w:cs="Times New Roman"/>
          <w:b/>
          <w:sz w:val="20"/>
          <w:szCs w:val="20"/>
        </w:rPr>
        <w:t xml:space="preserve">ПРЕДСЕДНИКА, </w:t>
      </w:r>
      <w:r>
        <w:rPr>
          <w:rFonts w:cs="Times New Roman"/>
          <w:b/>
          <w:sz w:val="20"/>
          <w:szCs w:val="20"/>
          <w:lang/>
        </w:rPr>
        <w:t>ЗАМЕНИКА ПРЕДСЕДНИКА, ЧЛАНОВА И ЗАМЕНИКА ЧЛАНОВА</w:t>
      </w:r>
      <w:r>
        <w:rPr>
          <w:rFonts w:cs="Times New Roman"/>
          <w:b/>
          <w:sz w:val="20"/>
          <w:szCs w:val="20"/>
          <w:lang w:val="sr-Cyrl-CS"/>
        </w:rPr>
        <w:t xml:space="preserve"> СРПСКОГ ДЕЛА ЈУГОСЛОВЕНСКО-РУМУНСКЕ МЕШОВИТЕ КОМИСИЈЕ</w:t>
      </w:r>
    </w:p>
    <w:p w:rsidR="005304C2" w:rsidRDefault="005304C2" w:rsidP="005304C2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 xml:space="preserve">ЗА ЂЕРДАП </w:t>
      </w:r>
    </w:p>
    <w:p w:rsidR="005304C2" w:rsidRDefault="005304C2" w:rsidP="005304C2">
      <w:pPr>
        <w:ind w:firstLine="1080"/>
        <w:rPr>
          <w:rFonts w:cs="Times New Roman"/>
          <w:sz w:val="20"/>
          <w:szCs w:val="20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CS"/>
        </w:rPr>
        <w:t>I</w:t>
      </w:r>
    </w:p>
    <w:p w:rsidR="005304C2" w:rsidRDefault="005304C2" w:rsidP="005304C2">
      <w:pPr>
        <w:rPr>
          <w:rFonts w:cs="Times New Roman"/>
          <w:sz w:val="20"/>
          <w:szCs w:val="20"/>
        </w:rPr>
      </w:pP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CS"/>
        </w:rPr>
        <w:tab/>
        <w:t>У српски део Југословенско-румунске Мешовите комисије за Ђердап именују се:</w:t>
      </w: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</w:rPr>
      </w:pP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/>
        </w:rPr>
      </w:pPr>
      <w:r>
        <w:rPr>
          <w:rFonts w:cs="Times New Roman"/>
          <w:sz w:val="20"/>
          <w:szCs w:val="20"/>
        </w:rPr>
        <w:tab/>
        <w:t>1</w:t>
      </w:r>
      <w:r>
        <w:rPr>
          <w:rFonts w:cs="Times New Roman"/>
          <w:sz w:val="20"/>
          <w:szCs w:val="20"/>
          <w:lang/>
        </w:rPr>
        <w:t>) за председника:</w:t>
      </w: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/>
        </w:rPr>
        <w:tab/>
      </w:r>
      <w:r>
        <w:rPr>
          <w:rFonts w:cs="Times New Roman"/>
          <w:sz w:val="20"/>
          <w:szCs w:val="20"/>
          <w:lang w:val="sr-Cyrl-CS"/>
        </w:rPr>
        <w:t>Милорад Грчић, вршилац дужности директора Јавног предузећа „Електропривреда Србије”;</w:t>
      </w: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2) за заменика председника:</w:t>
      </w: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Горан Кнежевић, извршни директор за послове снабдевања електричном енергијом у Јавном предузећу „Електропривреда Србије;</w:t>
      </w: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3) за чланове:</w:t>
      </w: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(1) Љубо Маћић, председник Савета Агенције за енергетику Републике Србије,</w:t>
      </w: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(2) мр Мирјана Филиповић, државни секретар у Министарству рударства и енергетике,</w:t>
      </w: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 xml:space="preserve">(3) Мерита Борота, виши саветник у Републичкој дирекцији за воде у Министарству пољопривреде и заштите животне средине, </w:t>
      </w: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(4) Љубиша Михајловић, вршилац дужности директора Дирекције за водне путеве у Министарству грађевинарства, саобраћаја и инфраструктуре,</w:t>
      </w: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(5) Слабољуб Царић, начелник одељења у Министарству спољних послова,</w:t>
      </w: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(6) Драган Влаисављевић, извршни директор за послове трговине електричном енергијом у Јавном предузећу „Електропривреда Србије”,</w:t>
      </w:r>
    </w:p>
    <w:p w:rsidR="005304C2" w:rsidRDefault="005304C2" w:rsidP="005304C2">
      <w:pPr>
        <w:ind w:firstLine="108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(7) Зоран</w:t>
      </w:r>
      <w:r>
        <w:rPr>
          <w:rFonts w:cs="Times New Roman"/>
          <w:sz w:val="20"/>
          <w:szCs w:val="20"/>
          <w:lang/>
        </w:rPr>
        <w:t>а</w:t>
      </w:r>
      <w:r>
        <w:rPr>
          <w:rFonts w:cs="Times New Roman"/>
          <w:sz w:val="20"/>
          <w:szCs w:val="20"/>
          <w:lang w:val="sr-Cyrl-CS"/>
        </w:rPr>
        <w:t xml:space="preserve"> Стојковић, извршни директор за корпоративне послове у Јавном предузећу „Електропривреда Србије”;</w:t>
      </w: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4) за заменике чланова:</w:t>
      </w: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(1) Љубиша Јокић, директор Сектора за одржавање и накнадна улагања у ХЕ и ОИЕ у Јавном предузећу „Електропривреда Србије”,</w:t>
      </w:r>
    </w:p>
    <w:p w:rsidR="005304C2" w:rsidRDefault="005304C2" w:rsidP="005304C2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(2) Весна Стојановић, виши саветник у Министарству рударства и енергетике,</w:t>
      </w:r>
    </w:p>
    <w:p w:rsidR="005304C2" w:rsidRDefault="005304C2" w:rsidP="005304C2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(3) Радмило Николић, директор за производњу Огранка ХЕ Ђердап,</w:t>
      </w:r>
    </w:p>
    <w:p w:rsidR="005304C2" w:rsidRDefault="005304C2" w:rsidP="005304C2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 xml:space="preserve"> </w:t>
      </w:r>
      <w:r>
        <w:rPr>
          <w:rFonts w:cs="Times New Roman"/>
          <w:sz w:val="20"/>
          <w:szCs w:val="20"/>
          <w:lang w:val="sr-Cyrl-CS"/>
        </w:rPr>
        <w:tab/>
        <w:t>(4) Драган Максимовић, директор ХЕ Ђердап 1, Кладово,</w:t>
      </w:r>
    </w:p>
    <w:p w:rsidR="005304C2" w:rsidRDefault="005304C2" w:rsidP="005304C2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(5) Љиљана Милицановић, директор ХЕ Ђердап 2, Неготин,</w:t>
      </w:r>
    </w:p>
    <w:p w:rsidR="005304C2" w:rsidRDefault="005304C2" w:rsidP="005304C2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(6) Ранко Божовић, директор „Енергопројект Хидроинжењеринг” а.д. Београд, </w:t>
      </w:r>
    </w:p>
    <w:p w:rsidR="005304C2" w:rsidRDefault="005304C2" w:rsidP="005304C2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(7) Милан Радовановић, директор Завода за хидрогеологију и изучавање подземних вода у Институту за водопривреду „Јарослав Черни”.</w:t>
      </w:r>
    </w:p>
    <w:p w:rsidR="005304C2" w:rsidRDefault="005304C2" w:rsidP="005304C2">
      <w:pPr>
        <w:ind w:firstLine="1080"/>
        <w:rPr>
          <w:rFonts w:cs="Times New Roman"/>
          <w:sz w:val="20"/>
          <w:szCs w:val="20"/>
          <w:lang w:val="sr-Cyrl-CS"/>
        </w:rPr>
      </w:pPr>
    </w:p>
    <w:p w:rsidR="005304C2" w:rsidRDefault="005304C2" w:rsidP="005304C2">
      <w:pPr>
        <w:jc w:val="center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>II</w:t>
      </w:r>
    </w:p>
    <w:p w:rsidR="005304C2" w:rsidRDefault="005304C2" w:rsidP="005304C2">
      <w:pPr>
        <w:rPr>
          <w:rFonts w:cs="Times New Roman"/>
          <w:b/>
          <w:sz w:val="20"/>
          <w:szCs w:val="20"/>
          <w:lang w:val="sr-Cyrl-CS"/>
        </w:rPr>
      </w:pPr>
    </w:p>
    <w:p w:rsidR="005304C2" w:rsidRDefault="005304C2" w:rsidP="005304C2">
      <w:pPr>
        <w:ind w:firstLine="108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:rsidR="005304C2" w:rsidRDefault="005304C2" w:rsidP="005304C2">
      <w:pPr>
        <w:ind w:firstLine="1080"/>
        <w:rPr>
          <w:rFonts w:cs="Times New Roman"/>
          <w:sz w:val="20"/>
          <w:szCs w:val="20"/>
          <w:lang w:val="sr-Cyrl-CS"/>
        </w:rPr>
      </w:pPr>
    </w:p>
    <w:p w:rsidR="005304C2" w:rsidRDefault="005304C2" w:rsidP="005304C2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>24 Број: 119-</w:t>
      </w:r>
      <w:r>
        <w:rPr>
          <w:rFonts w:cs="Times New Roman"/>
          <w:sz w:val="20"/>
          <w:szCs w:val="20"/>
        </w:rPr>
        <w:t>4960</w:t>
      </w:r>
      <w:r>
        <w:rPr>
          <w:rFonts w:cs="Times New Roman"/>
          <w:sz w:val="20"/>
          <w:szCs w:val="20"/>
          <w:lang w:val="ru-RU"/>
        </w:rPr>
        <w:t>/2016</w:t>
      </w:r>
    </w:p>
    <w:p w:rsidR="005304C2" w:rsidRDefault="005304C2" w:rsidP="005304C2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>У Београду, 24. маја 2016. године</w:t>
      </w:r>
    </w:p>
    <w:p w:rsidR="005304C2" w:rsidRDefault="005304C2" w:rsidP="005304C2">
      <w:pPr>
        <w:rPr>
          <w:rFonts w:cs="Times New Roman"/>
          <w:b/>
          <w:sz w:val="20"/>
          <w:szCs w:val="20"/>
        </w:rPr>
      </w:pPr>
    </w:p>
    <w:p w:rsidR="005304C2" w:rsidRDefault="005304C2" w:rsidP="005304C2">
      <w:pPr>
        <w:rPr>
          <w:rFonts w:cs="Times New Roman"/>
          <w:b/>
          <w:sz w:val="20"/>
          <w:szCs w:val="20"/>
        </w:rPr>
      </w:pPr>
    </w:p>
    <w:p w:rsidR="005304C2" w:rsidRDefault="005304C2" w:rsidP="005304C2">
      <w:pPr>
        <w:jc w:val="center"/>
        <w:rPr>
          <w:rFonts w:cs="Times New Roman"/>
          <w:b/>
          <w:sz w:val="20"/>
          <w:szCs w:val="20"/>
          <w:lang w:val="ru-RU"/>
        </w:rPr>
      </w:pPr>
      <w:r>
        <w:rPr>
          <w:rFonts w:cs="Times New Roman"/>
          <w:b/>
          <w:sz w:val="20"/>
          <w:szCs w:val="20"/>
          <w:lang w:val="ru-RU"/>
        </w:rPr>
        <w:t>В  Л  А  Д  А</w:t>
      </w:r>
    </w:p>
    <w:p w:rsidR="005304C2" w:rsidRDefault="005304C2" w:rsidP="005304C2">
      <w:pPr>
        <w:jc w:val="center"/>
        <w:rPr>
          <w:rFonts w:cs="Times New Roman"/>
          <w:b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-110"/>
              </w:tabs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5304C2" w:rsidTr="005304C2">
        <w:trPr>
          <w:jc w:val="center"/>
        </w:trPr>
        <w:tc>
          <w:tcPr>
            <w:tcW w:w="4360" w:type="dxa"/>
          </w:tcPr>
          <w:p w:rsidR="005304C2" w:rsidRDefault="005304C2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5304C2" w:rsidRDefault="005304C2">
            <w:pPr>
              <w:tabs>
                <w:tab w:val="left" w:pos="0"/>
              </w:tabs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Александар Вучић</w:t>
            </w:r>
          </w:p>
        </w:tc>
      </w:tr>
    </w:tbl>
    <w:p w:rsidR="00B34D2F" w:rsidRPr="005304C2" w:rsidRDefault="00B34D2F" w:rsidP="005304C2">
      <w:pPr>
        <w:jc w:val="right"/>
      </w:pPr>
    </w:p>
    <w:sectPr w:rsidR="00B34D2F" w:rsidRPr="005304C2" w:rsidSect="005304C2">
      <w:pgSz w:w="12240" w:h="15840"/>
      <w:pgMar w:top="568" w:right="1440" w:bottom="142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92B9C"/>
    <w:rsid w:val="00041CE3"/>
    <w:rsid w:val="000759C6"/>
    <w:rsid w:val="00123C57"/>
    <w:rsid w:val="001C7942"/>
    <w:rsid w:val="001C7AFA"/>
    <w:rsid w:val="001F34A3"/>
    <w:rsid w:val="002154D8"/>
    <w:rsid w:val="00284A07"/>
    <w:rsid w:val="00294573"/>
    <w:rsid w:val="00313275"/>
    <w:rsid w:val="003C66BD"/>
    <w:rsid w:val="003C785B"/>
    <w:rsid w:val="00423E7A"/>
    <w:rsid w:val="004E6327"/>
    <w:rsid w:val="0053034F"/>
    <w:rsid w:val="005304C2"/>
    <w:rsid w:val="00576A00"/>
    <w:rsid w:val="005B60A0"/>
    <w:rsid w:val="00636D5A"/>
    <w:rsid w:val="0064488B"/>
    <w:rsid w:val="00813D0C"/>
    <w:rsid w:val="0084687A"/>
    <w:rsid w:val="00901373"/>
    <w:rsid w:val="00976C4F"/>
    <w:rsid w:val="00992B9C"/>
    <w:rsid w:val="00A15932"/>
    <w:rsid w:val="00A66BC9"/>
    <w:rsid w:val="00AB2823"/>
    <w:rsid w:val="00B1450C"/>
    <w:rsid w:val="00B26FFD"/>
    <w:rsid w:val="00B34D2F"/>
    <w:rsid w:val="00B90484"/>
    <w:rsid w:val="00BE56C7"/>
    <w:rsid w:val="00CE0890"/>
    <w:rsid w:val="00D01DF6"/>
    <w:rsid w:val="00D33D74"/>
    <w:rsid w:val="00D367F2"/>
    <w:rsid w:val="00D45A09"/>
    <w:rsid w:val="00E131C0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1983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2016-03-17T09:13:00Z</cp:lastPrinted>
  <dcterms:created xsi:type="dcterms:W3CDTF">2016-05-25T12:17:00Z</dcterms:created>
  <dcterms:modified xsi:type="dcterms:W3CDTF">2016-05-25T12:17:00Z</dcterms:modified>
</cp:coreProperties>
</file>