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D1" w:rsidRDefault="008046D1" w:rsidP="008046D1">
      <w:pPr>
        <w:tabs>
          <w:tab w:val="left" w:pos="1440"/>
        </w:tabs>
        <w:contextualSpacing/>
        <w:jc w:val="right"/>
        <w:rPr>
          <w:rFonts w:cs="Times New Roman"/>
          <w:szCs w:val="24"/>
          <w:lang/>
        </w:rPr>
      </w:pPr>
    </w:p>
    <w:p w:rsidR="008046D1" w:rsidRPr="00967F3C" w:rsidRDefault="008046D1" w:rsidP="008046D1">
      <w:pPr>
        <w:tabs>
          <w:tab w:val="left" w:pos="1440"/>
        </w:tabs>
        <w:contextualSpacing/>
        <w:jc w:val="right"/>
        <w:rPr>
          <w:rFonts w:cs="Times New Roman"/>
          <w:szCs w:val="24"/>
          <w:lang w:val="sr-Cyrl-CS"/>
        </w:rPr>
      </w:pPr>
    </w:p>
    <w:p w:rsidR="000C5A4E" w:rsidRPr="009A1A84" w:rsidRDefault="000C5A4E" w:rsidP="008046D1">
      <w:pPr>
        <w:tabs>
          <w:tab w:val="left" w:pos="1440"/>
        </w:tabs>
        <w:contextualSpacing/>
        <w:jc w:val="right"/>
        <w:rPr>
          <w:rFonts w:cs="Times New Roman"/>
          <w:szCs w:val="24"/>
          <w:lang/>
        </w:rPr>
      </w:pPr>
    </w:p>
    <w:p w:rsidR="000C5A4E" w:rsidRPr="009A1A84" w:rsidRDefault="000C5A4E" w:rsidP="008046D1">
      <w:pPr>
        <w:tabs>
          <w:tab w:val="left" w:pos="1440"/>
        </w:tabs>
        <w:contextualSpacing/>
        <w:jc w:val="right"/>
        <w:rPr>
          <w:rFonts w:cs="Times New Roman"/>
          <w:szCs w:val="24"/>
          <w:lang/>
        </w:rPr>
      </w:pPr>
    </w:p>
    <w:p w:rsidR="008046D1" w:rsidRPr="009A1A84" w:rsidRDefault="008046D1" w:rsidP="008046D1">
      <w:pPr>
        <w:tabs>
          <w:tab w:val="left" w:pos="1440"/>
        </w:tabs>
        <w:contextualSpacing/>
        <w:jc w:val="right"/>
        <w:rPr>
          <w:rFonts w:cs="Times New Roman"/>
          <w:szCs w:val="24"/>
          <w:lang/>
        </w:rPr>
      </w:pPr>
    </w:p>
    <w:p w:rsidR="008046D1" w:rsidRPr="009A1A84" w:rsidRDefault="008046D1" w:rsidP="008046D1">
      <w:pPr>
        <w:tabs>
          <w:tab w:val="left" w:pos="1440"/>
        </w:tabs>
        <w:contextualSpacing/>
        <w:rPr>
          <w:rFonts w:cs="Times New Roman"/>
          <w:szCs w:val="24"/>
          <w:lang w:val="sr-Cyrl-CS"/>
        </w:rPr>
      </w:pPr>
    </w:p>
    <w:p w:rsidR="00BF35C4" w:rsidRPr="00BF35C4" w:rsidRDefault="00BF35C4" w:rsidP="008046D1">
      <w:pPr>
        <w:tabs>
          <w:tab w:val="left" w:pos="1440"/>
        </w:tabs>
        <w:contextualSpacing/>
        <w:rPr>
          <w:rFonts w:cs="Times New Roman"/>
          <w:szCs w:val="24"/>
          <w:u w:val="single"/>
        </w:rPr>
      </w:pPr>
      <w:bookmarkStart w:id="0" w:name="_GoBack"/>
      <w:bookmarkEnd w:id="0"/>
    </w:p>
    <w:p w:rsidR="008046D1" w:rsidRPr="009A1A84" w:rsidRDefault="008046D1" w:rsidP="008046D1">
      <w:pPr>
        <w:tabs>
          <w:tab w:val="left" w:pos="1440"/>
        </w:tabs>
        <w:contextualSpacing/>
        <w:rPr>
          <w:rFonts w:cs="Times New Roman"/>
          <w:szCs w:val="24"/>
          <w:lang/>
        </w:rPr>
      </w:pPr>
      <w:r w:rsidRPr="009A1A84">
        <w:rPr>
          <w:rFonts w:cs="Times New Roman"/>
          <w:szCs w:val="24"/>
          <w:lang w:val="sr-Cyrl-CS"/>
        </w:rPr>
        <w:t xml:space="preserve">На основу </w:t>
      </w:r>
      <w:r w:rsidRPr="009A1A84">
        <w:rPr>
          <w:rFonts w:cs="Times New Roman"/>
          <w:szCs w:val="24"/>
        </w:rPr>
        <w:t>члана</w:t>
      </w:r>
      <w:r w:rsidRPr="009A1A84">
        <w:rPr>
          <w:rFonts w:cs="Times New Roman"/>
          <w:szCs w:val="24"/>
          <w:lang w:val="sr-Cyrl-CS"/>
        </w:rPr>
        <w:t xml:space="preserve"> </w:t>
      </w:r>
      <w:r w:rsidRPr="009A1A84">
        <w:rPr>
          <w:rFonts w:cs="Times New Roman"/>
          <w:szCs w:val="24"/>
        </w:rPr>
        <w:t>130</w:t>
      </w:r>
      <w:r w:rsidRPr="009A1A84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A1A84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A1A84">
        <w:rPr>
          <w:rFonts w:cs="Times New Roman"/>
          <w:szCs w:val="24"/>
          <w:lang w:val="ru-RU"/>
        </w:rPr>
        <w:t>– др. закон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93/14</w:t>
      </w:r>
      <w:r w:rsidRPr="009A1A84">
        <w:rPr>
          <w:rFonts w:cs="Times New Roman"/>
          <w:szCs w:val="24"/>
        </w:rPr>
        <w:t xml:space="preserve">, 96/15 </w:t>
      </w:r>
      <w:r w:rsidRPr="009A1A84">
        <w:rPr>
          <w:rFonts w:cs="Times New Roman"/>
          <w:szCs w:val="24"/>
          <w:lang/>
        </w:rPr>
        <w:t>и 106/15</w:t>
      </w:r>
      <w:r w:rsidRPr="009A1A84">
        <w:rPr>
          <w:rFonts w:cs="Times New Roman"/>
          <w:szCs w:val="24"/>
          <w:lang w:val="ru-RU"/>
        </w:rPr>
        <w:t>)</w:t>
      </w:r>
      <w:r w:rsidRPr="009A1A84">
        <w:rPr>
          <w:rFonts w:cs="Times New Roman"/>
          <w:szCs w:val="24"/>
          <w:lang/>
        </w:rPr>
        <w:t xml:space="preserve"> </w:t>
      </w:r>
      <w:r w:rsidRPr="009A1A84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9A1A8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A1A84">
        <w:rPr>
          <w:rFonts w:cs="Times New Roman"/>
          <w:szCs w:val="24"/>
          <w:lang w:val="ru-RU"/>
        </w:rPr>
        <w:t>55/05, 71/05 – исправка, 101/07, 65/08, 16/11, 68/12 – УС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72/12,</w:t>
      </w:r>
      <w:r w:rsidRPr="009A1A84">
        <w:rPr>
          <w:rFonts w:cs="Times New Roman"/>
          <w:szCs w:val="24"/>
        </w:rPr>
        <w:t xml:space="preserve"> 7/14 </w:t>
      </w:r>
      <w:r w:rsidRPr="009A1A84">
        <w:rPr>
          <w:rFonts w:cs="Times New Roman"/>
          <w:szCs w:val="24"/>
          <w:lang w:val="ru-RU"/>
        </w:rPr>
        <w:t>– УС и 44/14</w:t>
      </w:r>
      <w:r w:rsidRPr="009A1A84">
        <w:rPr>
          <w:rFonts w:cs="Times New Roman"/>
          <w:szCs w:val="24"/>
          <w:lang w:val="sr-Cyrl-CS"/>
        </w:rPr>
        <w:t>)</w:t>
      </w:r>
      <w:r w:rsidRPr="009A1A84">
        <w:rPr>
          <w:rFonts w:cs="Times New Roman"/>
          <w:szCs w:val="24"/>
          <w:lang w:val="ru-RU"/>
        </w:rPr>
        <w:t>,</w:t>
      </w:r>
    </w:p>
    <w:p w:rsidR="008046D1" w:rsidRPr="009A1A84" w:rsidRDefault="008046D1" w:rsidP="008046D1">
      <w:pPr>
        <w:rPr>
          <w:rFonts w:cs="Times New Roman"/>
          <w:szCs w:val="24"/>
          <w:lang w:val="sr-Cyrl-CS"/>
        </w:rPr>
      </w:pPr>
    </w:p>
    <w:p w:rsidR="008046D1" w:rsidRPr="009A1A84" w:rsidRDefault="008046D1" w:rsidP="008046D1">
      <w:pPr>
        <w:rPr>
          <w:rFonts w:cs="Times New Roman"/>
          <w:szCs w:val="24"/>
          <w:lang w:val="sr-Cyrl-CS"/>
        </w:rPr>
      </w:pP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  <w:lang w:val="sr-Cyrl-CS"/>
        </w:rPr>
        <w:t xml:space="preserve">Влада доноси </w:t>
      </w: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</w:p>
    <w:p w:rsidR="008046D1" w:rsidRPr="009A1A84" w:rsidRDefault="008046D1" w:rsidP="008046D1">
      <w:pPr>
        <w:pStyle w:val="Heading1"/>
        <w:rPr>
          <w:szCs w:val="24"/>
          <w:lang w:val="ru-RU"/>
        </w:rPr>
      </w:pPr>
      <w:r w:rsidRPr="009A1A84">
        <w:rPr>
          <w:szCs w:val="24"/>
          <w:lang w:val="ru-RU"/>
        </w:rPr>
        <w:t xml:space="preserve">Р Е </w:t>
      </w:r>
      <w:r w:rsidRPr="009A1A84">
        <w:rPr>
          <w:szCs w:val="24"/>
          <w:lang w:val="sr-Cyrl-CS"/>
        </w:rPr>
        <w:t>Ш</w:t>
      </w:r>
      <w:r w:rsidRPr="009A1A84">
        <w:rPr>
          <w:szCs w:val="24"/>
          <w:lang w:val="ru-RU"/>
        </w:rPr>
        <w:t xml:space="preserve"> Е </w:t>
      </w:r>
      <w:r w:rsidRPr="009A1A84">
        <w:rPr>
          <w:szCs w:val="24"/>
          <w:lang w:val="sr-Cyrl-CS"/>
        </w:rPr>
        <w:t xml:space="preserve">Њ </w:t>
      </w:r>
      <w:r w:rsidRPr="009A1A84">
        <w:rPr>
          <w:szCs w:val="24"/>
          <w:lang w:val="ru-RU"/>
        </w:rPr>
        <w:t>Е</w:t>
      </w: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  <w:r w:rsidRPr="009A1A84">
        <w:rPr>
          <w:rFonts w:cs="Times New Roman"/>
          <w:b/>
          <w:szCs w:val="24"/>
          <w:lang w:val="ru-RU"/>
        </w:rPr>
        <w:t>О</w:t>
      </w:r>
      <w:r w:rsidRPr="009A1A84">
        <w:rPr>
          <w:rFonts w:cs="Times New Roman"/>
          <w:b/>
          <w:szCs w:val="24"/>
          <w:lang w:val="sr-Cyrl-CS"/>
        </w:rPr>
        <w:t xml:space="preserve"> РАЗРЕШЕЊУ</w:t>
      </w:r>
      <w:r w:rsidRPr="009A1A84">
        <w:rPr>
          <w:rFonts w:cs="Times New Roman"/>
          <w:b/>
          <w:szCs w:val="24"/>
          <w:lang w:val="ru-RU"/>
        </w:rPr>
        <w:t xml:space="preserve"> ДИРЕКТОРА </w:t>
      </w: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/>
        </w:rPr>
      </w:pPr>
      <w:r w:rsidRPr="009A1A84">
        <w:rPr>
          <w:rFonts w:cs="Times New Roman"/>
          <w:b/>
          <w:szCs w:val="24"/>
          <w:lang w:val="ru-RU"/>
        </w:rPr>
        <w:t>ИНСТИТУТА ЗА ЈАВНО ЗДРАВЉЕ КРАГУЈЕВАЦ</w:t>
      </w: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</w:p>
    <w:p w:rsidR="008046D1" w:rsidRPr="009A1A84" w:rsidRDefault="008046D1" w:rsidP="008046D1">
      <w:pPr>
        <w:jc w:val="center"/>
        <w:rPr>
          <w:rFonts w:cs="Times New Roman"/>
          <w:szCs w:val="24"/>
          <w:lang w:val="ru-RU"/>
        </w:rPr>
      </w:pPr>
      <w:r w:rsidRPr="009A1A84">
        <w:rPr>
          <w:rFonts w:cs="Times New Roman"/>
          <w:szCs w:val="24"/>
        </w:rPr>
        <w:t>I</w:t>
      </w: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</w:p>
    <w:p w:rsidR="008046D1" w:rsidRPr="009A1A84" w:rsidRDefault="008046D1" w:rsidP="008046D1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  <w:lang w:val="ru-RU"/>
        </w:rPr>
        <w:tab/>
        <w:t>Разрешава се др сци. мед. Драган Васиљевић дужности директора Института за јавно здравље Крагујевац.</w:t>
      </w:r>
    </w:p>
    <w:p w:rsidR="008046D1" w:rsidRPr="009A1A84" w:rsidRDefault="008046D1" w:rsidP="008046D1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8046D1" w:rsidRPr="009A1A84" w:rsidRDefault="008046D1" w:rsidP="008046D1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A1A84">
        <w:rPr>
          <w:rFonts w:cs="Times New Roman"/>
          <w:szCs w:val="24"/>
        </w:rPr>
        <w:t>II</w:t>
      </w:r>
    </w:p>
    <w:p w:rsidR="008046D1" w:rsidRPr="009A1A84" w:rsidRDefault="008046D1" w:rsidP="008046D1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A1A84">
        <w:rPr>
          <w:rFonts w:cs="Times New Roman"/>
          <w:szCs w:val="24"/>
          <w:lang w:val="ru-RU"/>
        </w:rPr>
        <w:tab/>
      </w:r>
    </w:p>
    <w:p w:rsidR="008046D1" w:rsidRPr="009A1A84" w:rsidRDefault="008046D1" w:rsidP="008046D1">
      <w:pPr>
        <w:contextualSpacing/>
        <w:rPr>
          <w:rFonts w:cs="Times New Roman"/>
          <w:szCs w:val="24"/>
          <w:lang w:val="sr-Cyrl-CS"/>
        </w:rPr>
      </w:pP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</w:rPr>
        <w:tab/>
      </w:r>
      <w:r w:rsidRPr="009A1A84">
        <w:rPr>
          <w:rFonts w:cs="Times New Roman"/>
          <w:szCs w:val="24"/>
          <w:lang w:val="sr-Cyrl-CS"/>
        </w:rPr>
        <w:t xml:space="preserve">Ово решење објавити у </w:t>
      </w:r>
      <w:r w:rsidRPr="009A1A84">
        <w:rPr>
          <w:rFonts w:cs="Times New Roman"/>
          <w:szCs w:val="24"/>
          <w:lang w:val="sr-Latn-CS"/>
        </w:rPr>
        <w:t>„</w:t>
      </w:r>
      <w:r w:rsidRPr="009A1A84">
        <w:rPr>
          <w:rFonts w:cs="Times New Roman"/>
          <w:szCs w:val="24"/>
          <w:lang w:val="sr-Cyrl-CS"/>
        </w:rPr>
        <w:t>Службеном гласнику Републике Србије</w:t>
      </w:r>
      <w:r w:rsidRPr="009A1A84">
        <w:rPr>
          <w:rFonts w:cs="Times New Roman"/>
          <w:szCs w:val="24"/>
          <w:lang w:val="ru-RU"/>
        </w:rPr>
        <w:t>”</w:t>
      </w:r>
      <w:r w:rsidRPr="009A1A84">
        <w:rPr>
          <w:rFonts w:cs="Times New Roman"/>
          <w:szCs w:val="24"/>
          <w:lang w:val="sr-Cyrl-CS"/>
        </w:rPr>
        <w:t>.</w:t>
      </w:r>
    </w:p>
    <w:p w:rsidR="008046D1" w:rsidRPr="009A1A84" w:rsidRDefault="008046D1" w:rsidP="008046D1">
      <w:pPr>
        <w:jc w:val="center"/>
        <w:rPr>
          <w:rFonts w:cs="Times New Roman"/>
          <w:szCs w:val="24"/>
          <w:lang w:val="sr-Cyrl-CS"/>
        </w:rPr>
      </w:pP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  <w:r w:rsidRPr="009A1A84">
        <w:rPr>
          <w:rFonts w:cs="Times New Roman"/>
          <w:szCs w:val="24"/>
          <w:lang w:val="sr-Cyrl-CS"/>
        </w:rPr>
        <w:tab/>
      </w: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  <w:r w:rsidRPr="009A1A84">
        <w:rPr>
          <w:rFonts w:cs="Times New Roman"/>
          <w:szCs w:val="24"/>
          <w:lang w:val="ru-RU"/>
        </w:rPr>
        <w:t>24 Број: 119-1849/2017</w:t>
      </w:r>
    </w:p>
    <w:p w:rsidR="008046D1" w:rsidRPr="009A1A84" w:rsidRDefault="009A1A84" w:rsidP="008046D1">
      <w:pPr>
        <w:rPr>
          <w:rFonts w:cs="Times New Roman"/>
          <w:szCs w:val="24"/>
          <w:lang w:val="sr-Cyrl-CS"/>
        </w:rPr>
      </w:pPr>
      <w:r w:rsidRPr="009A1A84">
        <w:rPr>
          <w:rFonts w:cs="Times New Roman"/>
          <w:szCs w:val="24"/>
          <w:lang w:val="sr-Cyrl-CS"/>
        </w:rPr>
        <w:t>У Београду, 3. марта 2017. године</w:t>
      </w:r>
    </w:p>
    <w:p w:rsidR="008046D1" w:rsidRPr="009A1A84" w:rsidRDefault="008046D1" w:rsidP="008046D1">
      <w:pPr>
        <w:rPr>
          <w:rFonts w:cs="Times New Roman"/>
          <w:szCs w:val="24"/>
          <w:lang/>
        </w:rPr>
      </w:pPr>
    </w:p>
    <w:p w:rsidR="008046D1" w:rsidRPr="009A1A84" w:rsidRDefault="008046D1" w:rsidP="008046D1">
      <w:pPr>
        <w:rPr>
          <w:rFonts w:cs="Times New Roman"/>
          <w:szCs w:val="24"/>
          <w:lang/>
        </w:rPr>
      </w:pP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  <w:r w:rsidRPr="009A1A84">
        <w:rPr>
          <w:rFonts w:cs="Times New Roman"/>
          <w:b/>
          <w:szCs w:val="24"/>
          <w:lang w:val="ru-RU"/>
        </w:rPr>
        <w:t>В  Л  А  Д  А</w:t>
      </w:r>
    </w:p>
    <w:p w:rsidR="008046D1" w:rsidRPr="009A1A84" w:rsidRDefault="008046D1" w:rsidP="008046D1">
      <w:pPr>
        <w:jc w:val="center"/>
        <w:rPr>
          <w:rFonts w:cs="Times New Roman"/>
          <w:szCs w:val="24"/>
          <w:lang w:val="ru-RU"/>
        </w:rPr>
      </w:pPr>
    </w:p>
    <w:p w:rsidR="009A1A84" w:rsidRPr="009A1A84" w:rsidRDefault="009A1A84" w:rsidP="009A1A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A1A84" w:rsidRPr="009A1A84" w:rsidRDefault="009A1A84" w:rsidP="001039AA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9A1A84">
              <w:rPr>
                <w:szCs w:val="24"/>
              </w:rPr>
              <w:t>ПРЕДСЕДНИК</w:t>
            </w:r>
          </w:p>
        </w:tc>
      </w:tr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A1A84" w:rsidRPr="009A1A84" w:rsidRDefault="009A1A84" w:rsidP="001039AA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A1A84">
              <w:rPr>
                <w:szCs w:val="24"/>
              </w:rPr>
              <w:t>Александар Вучић</w:t>
            </w:r>
          </w:p>
        </w:tc>
      </w:tr>
    </w:tbl>
    <w:p w:rsidR="008046D1" w:rsidRPr="009A1A84" w:rsidRDefault="008046D1" w:rsidP="008046D1">
      <w:pPr>
        <w:rPr>
          <w:rFonts w:cs="Times New Roman"/>
          <w:szCs w:val="24"/>
          <w:lang/>
        </w:rPr>
      </w:pPr>
    </w:p>
    <w:p w:rsidR="008046D1" w:rsidRDefault="008046D1" w:rsidP="008046D1">
      <w:pPr>
        <w:rPr>
          <w:rFonts w:cs="Times New Roman"/>
          <w:szCs w:val="24"/>
          <w:lang/>
        </w:rPr>
        <w:sectPr w:rsidR="008046D1" w:rsidSect="001A7940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8046D1" w:rsidRPr="009A1A84" w:rsidRDefault="008046D1" w:rsidP="002C7709">
      <w:pPr>
        <w:jc w:val="right"/>
        <w:rPr>
          <w:rFonts w:cs="Times New Roman"/>
          <w:szCs w:val="24"/>
          <w:lang w:val="sr-Cyrl-CS"/>
        </w:rPr>
      </w:pPr>
    </w:p>
    <w:p w:rsidR="008046D1" w:rsidRPr="009A1A84" w:rsidRDefault="008046D1" w:rsidP="002C7709">
      <w:pPr>
        <w:jc w:val="right"/>
        <w:rPr>
          <w:rFonts w:cs="Times New Roman"/>
          <w:szCs w:val="24"/>
          <w:lang w:val="sr-Cyrl-CS"/>
        </w:rPr>
      </w:pPr>
    </w:p>
    <w:p w:rsidR="008046D1" w:rsidRPr="009A1A84" w:rsidRDefault="008046D1" w:rsidP="008046D1">
      <w:pPr>
        <w:jc w:val="right"/>
        <w:rPr>
          <w:rFonts w:cs="Times New Roman"/>
          <w:szCs w:val="24"/>
          <w:lang w:val="sr-Cyrl-CS"/>
        </w:rPr>
      </w:pPr>
    </w:p>
    <w:p w:rsidR="009A1A84" w:rsidRPr="009A1A84" w:rsidRDefault="009A1A84" w:rsidP="008046D1">
      <w:pPr>
        <w:jc w:val="right"/>
        <w:rPr>
          <w:rFonts w:cs="Times New Roman"/>
          <w:szCs w:val="24"/>
          <w:lang w:val="sr-Cyrl-CS"/>
        </w:rPr>
      </w:pPr>
    </w:p>
    <w:p w:rsidR="008046D1" w:rsidRPr="009A1A84" w:rsidRDefault="008046D1" w:rsidP="008046D1">
      <w:pPr>
        <w:jc w:val="right"/>
        <w:rPr>
          <w:rFonts w:cs="Times New Roman"/>
          <w:szCs w:val="24"/>
          <w:lang w:val="sr-Cyrl-CS"/>
        </w:rPr>
      </w:pPr>
    </w:p>
    <w:p w:rsidR="008046D1" w:rsidRPr="009A1A84" w:rsidRDefault="008046D1" w:rsidP="008046D1">
      <w:pPr>
        <w:tabs>
          <w:tab w:val="left" w:pos="1440"/>
        </w:tabs>
        <w:contextualSpacing/>
        <w:rPr>
          <w:rFonts w:cs="Times New Roman"/>
          <w:szCs w:val="24"/>
          <w:lang/>
        </w:rPr>
      </w:pPr>
      <w:r w:rsidRPr="009A1A84">
        <w:rPr>
          <w:rFonts w:cs="Times New Roman"/>
          <w:szCs w:val="24"/>
          <w:lang w:val="sr-Cyrl-CS"/>
        </w:rPr>
        <w:tab/>
        <w:t xml:space="preserve">На основу </w:t>
      </w:r>
      <w:r w:rsidRPr="009A1A84">
        <w:rPr>
          <w:rFonts w:cs="Times New Roman"/>
          <w:szCs w:val="24"/>
        </w:rPr>
        <w:t>члана</w:t>
      </w:r>
      <w:r w:rsidRPr="009A1A84">
        <w:rPr>
          <w:rFonts w:cs="Times New Roman"/>
          <w:szCs w:val="24"/>
          <w:lang w:val="sr-Cyrl-CS"/>
        </w:rPr>
        <w:t xml:space="preserve"> </w:t>
      </w:r>
      <w:r w:rsidRPr="009A1A84">
        <w:rPr>
          <w:rFonts w:cs="Times New Roman"/>
          <w:szCs w:val="24"/>
        </w:rPr>
        <w:t>130</w:t>
      </w:r>
      <w:r w:rsidRPr="009A1A84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A1A84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A1A84">
        <w:rPr>
          <w:rFonts w:cs="Times New Roman"/>
          <w:szCs w:val="24"/>
          <w:lang w:val="ru-RU"/>
        </w:rPr>
        <w:t>– др. закон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93/14</w:t>
      </w:r>
      <w:r w:rsidRPr="009A1A84">
        <w:rPr>
          <w:rFonts w:cs="Times New Roman"/>
          <w:szCs w:val="24"/>
        </w:rPr>
        <w:t xml:space="preserve">, 96/15 </w:t>
      </w:r>
      <w:r w:rsidRPr="009A1A84">
        <w:rPr>
          <w:rFonts w:cs="Times New Roman"/>
          <w:szCs w:val="24"/>
          <w:lang/>
        </w:rPr>
        <w:t>и 106/15</w:t>
      </w:r>
      <w:r w:rsidRPr="009A1A84">
        <w:rPr>
          <w:rFonts w:cs="Times New Roman"/>
          <w:szCs w:val="24"/>
          <w:lang w:val="ru-RU"/>
        </w:rPr>
        <w:t>)</w:t>
      </w:r>
      <w:r w:rsidRPr="009A1A84">
        <w:rPr>
          <w:rFonts w:cs="Times New Roman"/>
          <w:szCs w:val="24"/>
          <w:lang/>
        </w:rPr>
        <w:t xml:space="preserve"> </w:t>
      </w:r>
      <w:r w:rsidRPr="009A1A84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9A1A8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A1A84">
        <w:rPr>
          <w:rFonts w:cs="Times New Roman"/>
          <w:szCs w:val="24"/>
          <w:lang w:val="ru-RU"/>
        </w:rPr>
        <w:t>55/05, 71/05 – исправка, 101/07, 65/08, 16/11, 68/12 – УС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72/12,</w:t>
      </w:r>
      <w:r w:rsidRPr="009A1A84">
        <w:rPr>
          <w:rFonts w:cs="Times New Roman"/>
          <w:szCs w:val="24"/>
        </w:rPr>
        <w:t xml:space="preserve"> 7/14 </w:t>
      </w:r>
      <w:r w:rsidRPr="009A1A84">
        <w:rPr>
          <w:rFonts w:cs="Times New Roman"/>
          <w:szCs w:val="24"/>
          <w:lang w:val="ru-RU"/>
        </w:rPr>
        <w:t>– УС и 44/14</w:t>
      </w:r>
      <w:r w:rsidRPr="009A1A84">
        <w:rPr>
          <w:rFonts w:cs="Times New Roman"/>
          <w:szCs w:val="24"/>
          <w:lang w:val="sr-Cyrl-CS"/>
        </w:rPr>
        <w:t>)</w:t>
      </w:r>
      <w:r w:rsidRPr="009A1A84">
        <w:rPr>
          <w:rFonts w:cs="Times New Roman"/>
          <w:szCs w:val="24"/>
          <w:lang w:val="ru-RU"/>
        </w:rPr>
        <w:t>,</w:t>
      </w:r>
    </w:p>
    <w:p w:rsidR="008046D1" w:rsidRPr="009A1A84" w:rsidRDefault="008046D1" w:rsidP="008046D1">
      <w:pPr>
        <w:rPr>
          <w:rFonts w:cs="Times New Roman"/>
          <w:szCs w:val="24"/>
          <w:lang w:val="sr-Cyrl-CS"/>
        </w:rPr>
      </w:pPr>
    </w:p>
    <w:p w:rsidR="008046D1" w:rsidRPr="009A1A84" w:rsidRDefault="008046D1" w:rsidP="008046D1">
      <w:pPr>
        <w:rPr>
          <w:rFonts w:cs="Times New Roman"/>
          <w:szCs w:val="24"/>
          <w:lang w:val="sr-Cyrl-CS"/>
        </w:rPr>
      </w:pP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  <w:lang w:val="sr-Cyrl-CS"/>
        </w:rPr>
        <w:t xml:space="preserve">Влада доноси </w:t>
      </w: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</w:p>
    <w:p w:rsidR="008046D1" w:rsidRPr="009A1A84" w:rsidRDefault="008046D1" w:rsidP="008046D1">
      <w:pPr>
        <w:pStyle w:val="Heading1"/>
        <w:rPr>
          <w:szCs w:val="24"/>
          <w:lang w:val="ru-RU"/>
        </w:rPr>
      </w:pPr>
      <w:r w:rsidRPr="009A1A84">
        <w:rPr>
          <w:szCs w:val="24"/>
          <w:lang w:val="ru-RU"/>
        </w:rPr>
        <w:t xml:space="preserve">Р Е </w:t>
      </w:r>
      <w:r w:rsidRPr="009A1A84">
        <w:rPr>
          <w:szCs w:val="24"/>
          <w:lang w:val="sr-Cyrl-CS"/>
        </w:rPr>
        <w:t>Ш</w:t>
      </w:r>
      <w:r w:rsidRPr="009A1A84">
        <w:rPr>
          <w:szCs w:val="24"/>
          <w:lang w:val="ru-RU"/>
        </w:rPr>
        <w:t xml:space="preserve"> Е </w:t>
      </w:r>
      <w:r w:rsidRPr="009A1A84">
        <w:rPr>
          <w:szCs w:val="24"/>
          <w:lang w:val="sr-Cyrl-CS"/>
        </w:rPr>
        <w:t xml:space="preserve">Њ </w:t>
      </w:r>
      <w:r w:rsidRPr="009A1A84">
        <w:rPr>
          <w:szCs w:val="24"/>
          <w:lang w:val="ru-RU"/>
        </w:rPr>
        <w:t>Е</w:t>
      </w: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  <w:r w:rsidRPr="009A1A84">
        <w:rPr>
          <w:rFonts w:cs="Times New Roman"/>
          <w:b/>
          <w:szCs w:val="24"/>
          <w:lang w:val="ru-RU"/>
        </w:rPr>
        <w:t>О</w:t>
      </w:r>
      <w:r w:rsidRPr="009A1A84">
        <w:rPr>
          <w:rFonts w:cs="Times New Roman"/>
          <w:b/>
          <w:szCs w:val="24"/>
          <w:lang w:val="sr-Cyrl-CS"/>
        </w:rPr>
        <w:t xml:space="preserve"> ИМЕНОВАЊУ </w:t>
      </w:r>
      <w:r w:rsidRPr="009A1A84"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/>
        </w:rPr>
      </w:pPr>
      <w:r w:rsidRPr="009A1A84">
        <w:rPr>
          <w:rFonts w:cs="Times New Roman"/>
          <w:b/>
          <w:szCs w:val="24"/>
          <w:lang w:val="ru-RU"/>
        </w:rPr>
        <w:t>ИНСТИТУТА ЗА ЈАВНО ЗДРАВЉЕ КРАГУЈЕВАЦ</w:t>
      </w: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</w:p>
    <w:p w:rsidR="008046D1" w:rsidRPr="009A1A84" w:rsidRDefault="008046D1" w:rsidP="008046D1">
      <w:pPr>
        <w:jc w:val="center"/>
        <w:rPr>
          <w:rFonts w:cs="Times New Roman"/>
          <w:szCs w:val="24"/>
          <w:lang w:val="ru-RU"/>
        </w:rPr>
      </w:pPr>
      <w:r w:rsidRPr="009A1A84">
        <w:rPr>
          <w:rFonts w:cs="Times New Roman"/>
          <w:szCs w:val="24"/>
        </w:rPr>
        <w:t>I</w:t>
      </w: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</w:p>
    <w:p w:rsidR="008046D1" w:rsidRPr="009A1A84" w:rsidRDefault="008046D1" w:rsidP="008046D1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  <w:lang w:val="ru-RU"/>
        </w:rPr>
        <w:tab/>
        <w:t>Именује се др сци. мед. Драган Васиљевић за вршиоца дужности директора Института за јавно здравље Крагујевац.</w:t>
      </w:r>
    </w:p>
    <w:p w:rsidR="008046D1" w:rsidRPr="009A1A84" w:rsidRDefault="008046D1" w:rsidP="008046D1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8046D1" w:rsidRPr="009A1A84" w:rsidRDefault="008046D1" w:rsidP="008046D1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A1A84">
        <w:rPr>
          <w:rFonts w:cs="Times New Roman"/>
          <w:szCs w:val="24"/>
        </w:rPr>
        <w:t>II</w:t>
      </w:r>
    </w:p>
    <w:p w:rsidR="008046D1" w:rsidRPr="009A1A84" w:rsidRDefault="008046D1" w:rsidP="008046D1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9A1A84">
        <w:rPr>
          <w:rFonts w:cs="Times New Roman"/>
          <w:szCs w:val="24"/>
          <w:lang w:val="ru-RU"/>
        </w:rPr>
        <w:tab/>
      </w:r>
    </w:p>
    <w:p w:rsidR="008046D1" w:rsidRPr="009A1A84" w:rsidRDefault="008046D1" w:rsidP="008046D1">
      <w:pPr>
        <w:contextualSpacing/>
        <w:rPr>
          <w:rFonts w:cs="Times New Roman"/>
          <w:szCs w:val="24"/>
          <w:lang w:val="sr-Cyrl-CS"/>
        </w:rPr>
      </w:pPr>
      <w:r w:rsidRPr="009A1A84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</w:rPr>
        <w:tab/>
      </w:r>
      <w:r w:rsidRPr="009A1A84">
        <w:rPr>
          <w:rFonts w:cs="Times New Roman"/>
          <w:szCs w:val="24"/>
          <w:lang w:val="sr-Cyrl-CS"/>
        </w:rPr>
        <w:t xml:space="preserve">Ово решење објавити у </w:t>
      </w:r>
      <w:r w:rsidRPr="009A1A84">
        <w:rPr>
          <w:rFonts w:cs="Times New Roman"/>
          <w:szCs w:val="24"/>
          <w:lang w:val="sr-Latn-CS"/>
        </w:rPr>
        <w:t>„</w:t>
      </w:r>
      <w:r w:rsidRPr="009A1A84">
        <w:rPr>
          <w:rFonts w:cs="Times New Roman"/>
          <w:szCs w:val="24"/>
          <w:lang w:val="sr-Cyrl-CS"/>
        </w:rPr>
        <w:t>Службеном гласнику Републике Србије</w:t>
      </w:r>
      <w:r w:rsidRPr="009A1A84">
        <w:rPr>
          <w:rFonts w:cs="Times New Roman"/>
          <w:szCs w:val="24"/>
          <w:lang w:val="ru-RU"/>
        </w:rPr>
        <w:t>”</w:t>
      </w:r>
      <w:r w:rsidRPr="009A1A84">
        <w:rPr>
          <w:rFonts w:cs="Times New Roman"/>
          <w:szCs w:val="24"/>
          <w:lang w:val="sr-Cyrl-CS"/>
        </w:rPr>
        <w:t>.</w:t>
      </w:r>
    </w:p>
    <w:p w:rsidR="008046D1" w:rsidRPr="009A1A84" w:rsidRDefault="008046D1" w:rsidP="008046D1">
      <w:pPr>
        <w:jc w:val="center"/>
        <w:rPr>
          <w:rFonts w:cs="Times New Roman"/>
          <w:szCs w:val="24"/>
          <w:lang w:val="sr-Cyrl-CS"/>
        </w:rPr>
      </w:pP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  <w:r w:rsidRPr="009A1A84">
        <w:rPr>
          <w:rFonts w:cs="Times New Roman"/>
          <w:szCs w:val="24"/>
          <w:lang w:val="sr-Cyrl-CS"/>
        </w:rPr>
        <w:tab/>
      </w:r>
    </w:p>
    <w:p w:rsidR="008046D1" w:rsidRPr="009A1A84" w:rsidRDefault="008046D1" w:rsidP="008046D1">
      <w:pPr>
        <w:rPr>
          <w:rFonts w:cs="Times New Roman"/>
          <w:szCs w:val="24"/>
          <w:lang w:val="ru-RU"/>
        </w:rPr>
      </w:pPr>
      <w:r w:rsidRPr="009A1A84">
        <w:rPr>
          <w:rFonts w:cs="Times New Roman"/>
          <w:szCs w:val="24"/>
          <w:lang w:val="ru-RU"/>
        </w:rPr>
        <w:t>24 Број: 119-1850/2017</w:t>
      </w:r>
    </w:p>
    <w:p w:rsidR="008046D1" w:rsidRPr="009A1A84" w:rsidRDefault="009A1A84" w:rsidP="008046D1">
      <w:pPr>
        <w:rPr>
          <w:rFonts w:cs="Times New Roman"/>
          <w:szCs w:val="24"/>
          <w:lang w:val="sr-Cyrl-CS"/>
        </w:rPr>
      </w:pPr>
      <w:r w:rsidRPr="009A1A84">
        <w:rPr>
          <w:rFonts w:cs="Times New Roman"/>
          <w:szCs w:val="24"/>
          <w:lang w:val="sr-Cyrl-CS"/>
        </w:rPr>
        <w:t>У Београду, 3. марта 2017. године</w:t>
      </w:r>
    </w:p>
    <w:p w:rsidR="008046D1" w:rsidRPr="009A1A84" w:rsidRDefault="008046D1" w:rsidP="008046D1">
      <w:pPr>
        <w:rPr>
          <w:rFonts w:cs="Times New Roman"/>
          <w:szCs w:val="24"/>
          <w:lang/>
        </w:rPr>
      </w:pPr>
    </w:p>
    <w:p w:rsidR="008046D1" w:rsidRPr="009A1A84" w:rsidRDefault="008046D1" w:rsidP="008046D1">
      <w:pPr>
        <w:rPr>
          <w:rFonts w:cs="Times New Roman"/>
          <w:szCs w:val="24"/>
          <w:lang/>
        </w:rPr>
      </w:pPr>
    </w:p>
    <w:p w:rsidR="008046D1" w:rsidRPr="009A1A84" w:rsidRDefault="008046D1" w:rsidP="008046D1">
      <w:pPr>
        <w:jc w:val="center"/>
        <w:rPr>
          <w:rFonts w:cs="Times New Roman"/>
          <w:b/>
          <w:szCs w:val="24"/>
          <w:lang w:val="ru-RU"/>
        </w:rPr>
      </w:pPr>
      <w:r w:rsidRPr="009A1A84">
        <w:rPr>
          <w:rFonts w:cs="Times New Roman"/>
          <w:b/>
          <w:szCs w:val="24"/>
          <w:lang w:val="ru-RU"/>
        </w:rPr>
        <w:t>В  Л  А  Д  А</w:t>
      </w:r>
    </w:p>
    <w:p w:rsidR="008046D1" w:rsidRPr="009A1A84" w:rsidRDefault="008046D1" w:rsidP="008046D1">
      <w:pPr>
        <w:jc w:val="center"/>
        <w:rPr>
          <w:rFonts w:cs="Times New Roman"/>
          <w:szCs w:val="24"/>
          <w:lang w:val="ru-RU"/>
        </w:rPr>
      </w:pPr>
    </w:p>
    <w:p w:rsidR="009A1A84" w:rsidRPr="009A1A84" w:rsidRDefault="009A1A84" w:rsidP="009A1A8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A1A84" w:rsidRPr="009A1A84" w:rsidRDefault="009A1A84" w:rsidP="001039AA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9A1A84">
              <w:rPr>
                <w:szCs w:val="24"/>
              </w:rPr>
              <w:t>ПРЕДСЕДНИК</w:t>
            </w:r>
          </w:p>
        </w:tc>
      </w:tr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9A1A84" w:rsidRPr="009A1A84" w:rsidTr="001039AA">
        <w:trPr>
          <w:jc w:val="center"/>
        </w:trPr>
        <w:tc>
          <w:tcPr>
            <w:tcW w:w="4360" w:type="dxa"/>
          </w:tcPr>
          <w:p w:rsidR="009A1A84" w:rsidRPr="009A1A84" w:rsidRDefault="009A1A84" w:rsidP="001039AA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9A1A84" w:rsidRPr="009A1A84" w:rsidRDefault="009A1A84" w:rsidP="001039AA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A1A84">
              <w:rPr>
                <w:szCs w:val="24"/>
              </w:rPr>
              <w:t>Александар Вучић</w:t>
            </w:r>
          </w:p>
        </w:tc>
      </w:tr>
    </w:tbl>
    <w:p w:rsidR="008046D1" w:rsidRPr="009A1A84" w:rsidRDefault="008046D1" w:rsidP="008046D1">
      <w:pPr>
        <w:rPr>
          <w:rFonts w:cs="Times New Roman"/>
          <w:szCs w:val="24"/>
          <w:lang/>
        </w:rPr>
      </w:pPr>
    </w:p>
    <w:sectPr w:rsidR="008046D1" w:rsidRPr="009A1A84" w:rsidSect="000C5A4E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46D1"/>
    <w:rsid w:val="00016CD0"/>
    <w:rsid w:val="000C5A4E"/>
    <w:rsid w:val="0015254E"/>
    <w:rsid w:val="001B4AB5"/>
    <w:rsid w:val="00231CC0"/>
    <w:rsid w:val="002C7709"/>
    <w:rsid w:val="003B13E8"/>
    <w:rsid w:val="003E3AB3"/>
    <w:rsid w:val="003F3895"/>
    <w:rsid w:val="004C5499"/>
    <w:rsid w:val="005E2E84"/>
    <w:rsid w:val="006112B0"/>
    <w:rsid w:val="00757FF6"/>
    <w:rsid w:val="00782D39"/>
    <w:rsid w:val="00793977"/>
    <w:rsid w:val="007C4ACC"/>
    <w:rsid w:val="008046D1"/>
    <w:rsid w:val="009A1A84"/>
    <w:rsid w:val="00AF4A70"/>
    <w:rsid w:val="00BA73AD"/>
    <w:rsid w:val="00BF35C4"/>
    <w:rsid w:val="00C744EF"/>
    <w:rsid w:val="00C93621"/>
    <w:rsid w:val="00E10AEF"/>
    <w:rsid w:val="00E5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D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046D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46D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046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046D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D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046D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46D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046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046D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2017-03-03T08:08:00Z</cp:lastPrinted>
  <dcterms:created xsi:type="dcterms:W3CDTF">2017-03-06T11:11:00Z</dcterms:created>
  <dcterms:modified xsi:type="dcterms:W3CDTF">2017-03-06T11:11:00Z</dcterms:modified>
</cp:coreProperties>
</file>