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FD3F4" w14:textId="63F11AA3" w:rsidR="00FC10FF" w:rsidRPr="00FC10FF" w:rsidRDefault="00FC10FF" w:rsidP="00B30D53">
      <w:pPr>
        <w:pStyle w:val="ListParagraph"/>
        <w:shd w:val="clear" w:color="auto" w:fill="FFFFFF"/>
        <w:spacing w:after="0" w:line="240" w:lineRule="auto"/>
        <w:ind w:left="1080"/>
        <w:jc w:val="center"/>
        <w:rPr>
          <w:rFonts w:ascii="Times New Roman" w:eastAsia="Times New Roman" w:hAnsi="Times New Roman" w:cs="Times New Roman"/>
          <w:bCs/>
          <w:sz w:val="24"/>
          <w:szCs w:val="24"/>
        </w:rPr>
      </w:pPr>
      <w:bookmarkStart w:id="0" w:name="_GoBack"/>
      <w:bookmarkEnd w:id="0"/>
      <w:r w:rsidRPr="00FC10FF">
        <w:rPr>
          <w:rFonts w:ascii="Times New Roman" w:eastAsia="Times New Roman" w:hAnsi="Times New Roman" w:cs="Times New Roman"/>
          <w:bCs/>
          <w:sz w:val="24"/>
          <w:szCs w:val="24"/>
          <w:lang w:val="sr-Cyrl-RS"/>
        </w:rPr>
        <w:t xml:space="preserve">ПРЕДЛОГ </w:t>
      </w:r>
      <w:r w:rsidRPr="00FC10FF">
        <w:rPr>
          <w:rFonts w:ascii="Times New Roman" w:eastAsia="Times New Roman" w:hAnsi="Times New Roman" w:cs="Times New Roman"/>
          <w:bCs/>
          <w:sz w:val="24"/>
          <w:szCs w:val="24"/>
        </w:rPr>
        <w:t>ЗАКОН</w:t>
      </w:r>
      <w:r w:rsidRPr="00FC10FF">
        <w:rPr>
          <w:rFonts w:ascii="Times New Roman" w:eastAsia="Times New Roman" w:hAnsi="Times New Roman" w:cs="Times New Roman"/>
          <w:bCs/>
          <w:sz w:val="24"/>
          <w:szCs w:val="24"/>
          <w:lang w:val="sr-Cyrl-RS"/>
        </w:rPr>
        <w:t>А</w:t>
      </w:r>
      <w:r w:rsidRPr="00FC10FF">
        <w:rPr>
          <w:rFonts w:ascii="Times New Roman" w:eastAsia="Times New Roman" w:hAnsi="Times New Roman" w:cs="Times New Roman"/>
          <w:bCs/>
          <w:sz w:val="24"/>
          <w:szCs w:val="24"/>
        </w:rPr>
        <w:t xml:space="preserve"> </w:t>
      </w:r>
    </w:p>
    <w:p w14:paraId="22A0D9F1" w14:textId="4A239A20" w:rsidR="00B355AC" w:rsidRPr="00FC10FF" w:rsidRDefault="00FC10FF" w:rsidP="00B30D53">
      <w:pPr>
        <w:pStyle w:val="ListParagraph"/>
        <w:shd w:val="clear" w:color="auto" w:fill="FFFFFF"/>
        <w:spacing w:after="0" w:line="240" w:lineRule="auto"/>
        <w:ind w:left="1080"/>
        <w:jc w:val="center"/>
        <w:rPr>
          <w:rFonts w:ascii="Times New Roman" w:eastAsia="Times New Roman" w:hAnsi="Times New Roman" w:cs="Times New Roman"/>
          <w:bCs/>
          <w:sz w:val="24"/>
          <w:szCs w:val="24"/>
          <w:lang w:val="sr-Cyrl-CS"/>
        </w:rPr>
      </w:pPr>
      <w:r w:rsidRPr="00FC10FF">
        <w:rPr>
          <w:rFonts w:ascii="Times New Roman" w:eastAsia="Times New Roman" w:hAnsi="Times New Roman" w:cs="Times New Roman"/>
          <w:bCs/>
          <w:sz w:val="24"/>
          <w:szCs w:val="24"/>
        </w:rPr>
        <w:t>О ПОСЕБНИМ УСЛОВИМА ЗА РЕАЛИЗАЦИЈУ ПРОЈЕКТА ИЗГРАДЊЕ СТАНОВА ЗА ПРИПАДНИКЕ СНАГА БЕЗБЕДНОСТИ</w:t>
      </w:r>
    </w:p>
    <w:p w14:paraId="6009C92A" w14:textId="77777777" w:rsidR="000955E6" w:rsidRPr="00FC10FF" w:rsidRDefault="000955E6" w:rsidP="00B30D53">
      <w:pPr>
        <w:pStyle w:val="ListParagraph"/>
        <w:shd w:val="clear" w:color="auto" w:fill="FFFFFF"/>
        <w:spacing w:after="0" w:line="240" w:lineRule="auto"/>
        <w:ind w:left="1080"/>
        <w:jc w:val="center"/>
        <w:rPr>
          <w:rFonts w:ascii="Times New Roman" w:eastAsia="Times New Roman" w:hAnsi="Times New Roman" w:cs="Times New Roman"/>
          <w:bCs/>
          <w:sz w:val="24"/>
          <w:szCs w:val="24"/>
        </w:rPr>
      </w:pPr>
    </w:p>
    <w:p w14:paraId="134C20D6" w14:textId="77777777" w:rsidR="00403D04" w:rsidRPr="00FC10FF" w:rsidRDefault="00403D04" w:rsidP="00B30D53">
      <w:pPr>
        <w:pStyle w:val="ListParagraph"/>
        <w:shd w:val="clear" w:color="auto" w:fill="FFFFFF"/>
        <w:spacing w:after="0" w:line="240" w:lineRule="auto"/>
        <w:ind w:left="1080"/>
        <w:rPr>
          <w:rFonts w:ascii="Times New Roman" w:eastAsia="Times New Roman" w:hAnsi="Times New Roman" w:cs="Times New Roman"/>
          <w:bCs/>
          <w:sz w:val="24"/>
          <w:szCs w:val="24"/>
        </w:rPr>
      </w:pPr>
    </w:p>
    <w:p w14:paraId="6A9479BF" w14:textId="77777777" w:rsidR="00403D04" w:rsidRPr="00FC10FF" w:rsidRDefault="00B355AC" w:rsidP="00B30D53">
      <w:pPr>
        <w:pStyle w:val="ListParagraph"/>
        <w:numPr>
          <w:ilvl w:val="0"/>
          <w:numId w:val="2"/>
        </w:numPr>
        <w:shd w:val="clear" w:color="auto" w:fill="FFFFFF"/>
        <w:spacing w:after="0" w:line="240" w:lineRule="auto"/>
        <w:jc w:val="center"/>
        <w:rPr>
          <w:rFonts w:ascii="Times New Roman" w:eastAsia="Times New Roman" w:hAnsi="Times New Roman" w:cs="Times New Roman"/>
          <w:bCs/>
          <w:sz w:val="24"/>
          <w:szCs w:val="24"/>
        </w:rPr>
      </w:pPr>
      <w:r w:rsidRPr="00FC10FF">
        <w:rPr>
          <w:rFonts w:ascii="Times New Roman" w:eastAsia="Times New Roman" w:hAnsi="Times New Roman" w:cs="Times New Roman"/>
          <w:bCs/>
          <w:sz w:val="24"/>
          <w:szCs w:val="24"/>
          <w:lang w:val="sr-Cyrl-CS"/>
        </w:rPr>
        <w:t>Предмет уређивања и јавни интерес</w:t>
      </w:r>
    </w:p>
    <w:p w14:paraId="5D0F8394" w14:textId="77777777" w:rsidR="00403D04" w:rsidRPr="00FC10FF" w:rsidRDefault="00403D04" w:rsidP="00B30D53">
      <w:pPr>
        <w:pStyle w:val="ListParagraph"/>
        <w:shd w:val="clear" w:color="auto" w:fill="FFFFFF"/>
        <w:spacing w:after="0" w:line="240" w:lineRule="auto"/>
        <w:ind w:left="1440"/>
        <w:rPr>
          <w:rFonts w:ascii="Times New Roman" w:eastAsia="Times New Roman" w:hAnsi="Times New Roman" w:cs="Times New Roman"/>
          <w:bCs/>
          <w:sz w:val="24"/>
          <w:szCs w:val="24"/>
        </w:rPr>
      </w:pPr>
    </w:p>
    <w:p w14:paraId="3737B3E3" w14:textId="42298B34" w:rsidR="006461A3" w:rsidRPr="00B30D53" w:rsidRDefault="00B355AC" w:rsidP="00B30D53">
      <w:pPr>
        <w:shd w:val="clear" w:color="auto" w:fill="FFFFFF"/>
        <w:spacing w:after="0" w:line="240" w:lineRule="auto"/>
        <w:jc w:val="center"/>
        <w:rPr>
          <w:rFonts w:ascii="Times New Roman" w:eastAsia="Times New Roman" w:hAnsi="Times New Roman" w:cs="Times New Roman"/>
          <w:bCs/>
          <w:sz w:val="24"/>
          <w:szCs w:val="24"/>
          <w:lang w:val="sr-Cyrl-RS"/>
        </w:rPr>
      </w:pPr>
      <w:r w:rsidRPr="00FC10FF">
        <w:rPr>
          <w:rFonts w:ascii="Times New Roman" w:eastAsia="Times New Roman" w:hAnsi="Times New Roman" w:cs="Times New Roman"/>
          <w:bCs/>
          <w:sz w:val="24"/>
          <w:szCs w:val="24"/>
        </w:rPr>
        <w:t>Члан</w:t>
      </w:r>
      <w:r w:rsidR="006461A3" w:rsidRPr="00FC10FF">
        <w:rPr>
          <w:rFonts w:ascii="Times New Roman" w:eastAsia="Times New Roman" w:hAnsi="Times New Roman" w:cs="Times New Roman"/>
          <w:bCs/>
          <w:sz w:val="24"/>
          <w:szCs w:val="24"/>
        </w:rPr>
        <w:t xml:space="preserve"> 1</w:t>
      </w:r>
      <w:r w:rsidR="00B30D53">
        <w:rPr>
          <w:rFonts w:ascii="Times New Roman" w:eastAsia="Times New Roman" w:hAnsi="Times New Roman" w:cs="Times New Roman"/>
          <w:bCs/>
          <w:sz w:val="24"/>
          <w:szCs w:val="24"/>
          <w:lang w:val="sr-Cyrl-RS"/>
        </w:rPr>
        <w:t>.</w:t>
      </w:r>
    </w:p>
    <w:p w14:paraId="77E66D47" w14:textId="7DFC276C" w:rsidR="00381CA1" w:rsidRPr="00FC10FF" w:rsidRDefault="00B355AC" w:rsidP="00913673">
      <w:pPr>
        <w:shd w:val="clear" w:color="auto" w:fill="FFFFFF"/>
        <w:spacing w:after="0" w:line="240" w:lineRule="auto"/>
        <w:ind w:firstLine="720"/>
        <w:jc w:val="both"/>
        <w:rPr>
          <w:rFonts w:ascii="Times New Roman" w:eastAsia="Times New Roman" w:hAnsi="Times New Roman" w:cs="Times New Roman"/>
          <w:sz w:val="24"/>
          <w:szCs w:val="24"/>
        </w:rPr>
      </w:pPr>
      <w:r w:rsidRPr="00FC10FF">
        <w:rPr>
          <w:rFonts w:ascii="Times New Roman" w:eastAsia="Times New Roman" w:hAnsi="Times New Roman" w:cs="Times New Roman"/>
          <w:sz w:val="24"/>
          <w:szCs w:val="24"/>
        </w:rPr>
        <w:t>Овим законом уређују се услови, критеријуми, н</w:t>
      </w:r>
      <w:r w:rsidR="00DF6B29" w:rsidRPr="00FC10FF">
        <w:rPr>
          <w:rFonts w:ascii="Times New Roman" w:eastAsia="Times New Roman" w:hAnsi="Times New Roman" w:cs="Times New Roman"/>
          <w:sz w:val="24"/>
          <w:szCs w:val="24"/>
        </w:rPr>
        <w:t>ачин и поступак за реализацију п</w:t>
      </w:r>
      <w:r w:rsidRPr="00FC10FF">
        <w:rPr>
          <w:rFonts w:ascii="Times New Roman" w:eastAsia="Times New Roman" w:hAnsi="Times New Roman" w:cs="Times New Roman"/>
          <w:sz w:val="24"/>
          <w:szCs w:val="24"/>
        </w:rPr>
        <w:t xml:space="preserve">ројекта </w:t>
      </w:r>
      <w:r w:rsidR="00CA688C" w:rsidRPr="00FC10FF">
        <w:rPr>
          <w:rFonts w:ascii="Times New Roman" w:eastAsia="Times New Roman" w:hAnsi="Times New Roman" w:cs="Times New Roman"/>
          <w:sz w:val="24"/>
          <w:szCs w:val="24"/>
          <w:lang w:val="sr-Cyrl-RS"/>
        </w:rPr>
        <w:t xml:space="preserve">изградње станова </w:t>
      </w:r>
      <w:r w:rsidRPr="00FC10FF">
        <w:rPr>
          <w:rFonts w:ascii="Times New Roman" w:eastAsia="Times New Roman" w:hAnsi="Times New Roman" w:cs="Times New Roman"/>
          <w:sz w:val="24"/>
          <w:szCs w:val="24"/>
        </w:rPr>
        <w:t xml:space="preserve">за припаднике Министарства </w:t>
      </w:r>
      <w:r w:rsidR="00467C17" w:rsidRPr="00FC10FF">
        <w:rPr>
          <w:rFonts w:ascii="Times New Roman" w:eastAsia="Times New Roman" w:hAnsi="Times New Roman" w:cs="Times New Roman"/>
          <w:sz w:val="24"/>
          <w:szCs w:val="24"/>
        </w:rPr>
        <w:t xml:space="preserve">одбране, Војске Србије, </w:t>
      </w:r>
      <w:r w:rsidR="003F3C5C" w:rsidRPr="00FC10FF">
        <w:rPr>
          <w:rFonts w:ascii="Times New Roman" w:eastAsia="Times New Roman" w:hAnsi="Times New Roman" w:cs="Times New Roman"/>
          <w:sz w:val="24"/>
          <w:szCs w:val="24"/>
          <w:lang w:val="sr-Cyrl-CS"/>
        </w:rPr>
        <w:t>Министарства унутрашњих послова</w:t>
      </w:r>
      <w:r w:rsidRPr="00FC10FF">
        <w:rPr>
          <w:rFonts w:ascii="Times New Roman" w:eastAsia="Times New Roman" w:hAnsi="Times New Roman" w:cs="Times New Roman"/>
          <w:sz w:val="24"/>
          <w:szCs w:val="24"/>
        </w:rPr>
        <w:t>, Безбедносно-информативне агенције и</w:t>
      </w:r>
      <w:r w:rsidR="00A94483" w:rsidRPr="00FC10FF">
        <w:rPr>
          <w:rFonts w:ascii="Times New Roman" w:eastAsia="Times New Roman" w:hAnsi="Times New Roman" w:cs="Times New Roman"/>
          <w:sz w:val="24"/>
          <w:szCs w:val="24"/>
        </w:rPr>
        <w:t xml:space="preserve"> </w:t>
      </w:r>
      <w:r w:rsidR="00A94483" w:rsidRPr="00FC10FF">
        <w:rPr>
          <w:rFonts w:ascii="Times New Roman" w:eastAsia="Times New Roman" w:hAnsi="Times New Roman" w:cs="Times New Roman"/>
          <w:sz w:val="24"/>
          <w:szCs w:val="24"/>
          <w:lang w:val="sr-Cyrl-CS"/>
        </w:rPr>
        <w:t>Министарства правде-</w:t>
      </w:r>
      <w:r w:rsidR="00681F4B" w:rsidRPr="00FC10FF">
        <w:rPr>
          <w:rFonts w:ascii="Times New Roman" w:eastAsia="Times New Roman" w:hAnsi="Times New Roman" w:cs="Times New Roman"/>
          <w:sz w:val="24"/>
          <w:szCs w:val="24"/>
          <w:lang w:val="sr-Cyrl-CS"/>
        </w:rPr>
        <w:t>У</w:t>
      </w:r>
      <w:r w:rsidRPr="00FC10FF">
        <w:rPr>
          <w:rFonts w:ascii="Times New Roman" w:eastAsia="Times New Roman" w:hAnsi="Times New Roman" w:cs="Times New Roman"/>
          <w:sz w:val="24"/>
          <w:szCs w:val="24"/>
        </w:rPr>
        <w:t>праве за извршење кривичних санк</w:t>
      </w:r>
      <w:r w:rsidR="007C54E4" w:rsidRPr="00FC10FF">
        <w:rPr>
          <w:rFonts w:ascii="Times New Roman" w:eastAsia="Times New Roman" w:hAnsi="Times New Roman" w:cs="Times New Roman"/>
          <w:sz w:val="24"/>
          <w:szCs w:val="24"/>
        </w:rPr>
        <w:t xml:space="preserve">ција, </w:t>
      </w:r>
      <w:r w:rsidR="00CA6276" w:rsidRPr="00FC10FF">
        <w:rPr>
          <w:rFonts w:ascii="Times New Roman" w:eastAsia="Times New Roman" w:hAnsi="Times New Roman" w:cs="Times New Roman"/>
          <w:sz w:val="24"/>
          <w:szCs w:val="24"/>
          <w:lang w:val="sr-Cyrl-RS"/>
        </w:rPr>
        <w:t xml:space="preserve">као </w:t>
      </w:r>
      <w:r w:rsidR="000955E6" w:rsidRPr="00FC10FF">
        <w:rPr>
          <w:rFonts w:ascii="Times New Roman" w:eastAsia="Times New Roman" w:hAnsi="Times New Roman" w:cs="Times New Roman"/>
          <w:sz w:val="24"/>
          <w:szCs w:val="24"/>
          <w:lang w:val="sr-Cyrl-CS"/>
        </w:rPr>
        <w:t xml:space="preserve">и </w:t>
      </w:r>
      <w:r w:rsidR="00CA6276" w:rsidRPr="00FC10FF">
        <w:rPr>
          <w:rFonts w:ascii="Times New Roman" w:eastAsia="Times New Roman" w:hAnsi="Times New Roman" w:cs="Times New Roman"/>
          <w:sz w:val="24"/>
          <w:szCs w:val="24"/>
          <w:lang w:val="sr-Cyrl-CS"/>
        </w:rPr>
        <w:t xml:space="preserve">за </w:t>
      </w:r>
      <w:r w:rsidR="00796A77" w:rsidRPr="00FC10FF">
        <w:rPr>
          <w:rFonts w:ascii="Times New Roman" w:eastAsia="Times New Roman" w:hAnsi="Times New Roman" w:cs="Times New Roman"/>
          <w:sz w:val="24"/>
          <w:szCs w:val="24"/>
          <w:lang w:val="sr-Cyrl-CS"/>
        </w:rPr>
        <w:t xml:space="preserve">лица, </w:t>
      </w:r>
      <w:r w:rsidR="00CA6276" w:rsidRPr="00FC10FF">
        <w:rPr>
          <w:rFonts w:ascii="Times New Roman" w:eastAsia="Times New Roman" w:hAnsi="Times New Roman" w:cs="Times New Roman"/>
          <w:sz w:val="24"/>
          <w:szCs w:val="24"/>
          <w:lang w:val="sr-Cyrl-CS"/>
        </w:rPr>
        <w:t>раније припаднике снага безбедности</w:t>
      </w:r>
      <w:r w:rsidR="000955E6" w:rsidRPr="00FC10FF">
        <w:rPr>
          <w:rFonts w:ascii="Times New Roman" w:eastAsia="Times New Roman" w:hAnsi="Times New Roman" w:cs="Times New Roman"/>
          <w:sz w:val="24"/>
          <w:szCs w:val="24"/>
          <w:lang w:val="sr-Cyrl-CS"/>
        </w:rPr>
        <w:t xml:space="preserve"> који су право на пензију остварили у једном од ових државних органа</w:t>
      </w:r>
      <w:r w:rsidR="007C54E4" w:rsidRPr="00FC10FF">
        <w:rPr>
          <w:rFonts w:ascii="Times New Roman" w:eastAsia="Times New Roman" w:hAnsi="Times New Roman" w:cs="Times New Roman"/>
          <w:sz w:val="24"/>
          <w:szCs w:val="24"/>
          <w:lang w:val="sr-Cyrl-CS"/>
        </w:rPr>
        <w:t xml:space="preserve"> </w:t>
      </w:r>
      <w:r w:rsidR="007C54E4" w:rsidRPr="00FC10FF">
        <w:rPr>
          <w:rFonts w:ascii="Times New Roman" w:eastAsia="Times New Roman" w:hAnsi="Times New Roman" w:cs="Times New Roman"/>
          <w:sz w:val="24"/>
          <w:szCs w:val="24"/>
        </w:rPr>
        <w:t>(у даљем тексту: припадници снага безбедности</w:t>
      </w:r>
      <w:r w:rsidR="007C54E4" w:rsidRPr="00FC10FF">
        <w:rPr>
          <w:rFonts w:ascii="Times New Roman" w:eastAsia="Times New Roman" w:hAnsi="Times New Roman" w:cs="Times New Roman"/>
          <w:sz w:val="24"/>
          <w:szCs w:val="24"/>
          <w:lang w:val="sr-Cyrl-CS"/>
        </w:rPr>
        <w:t>)</w:t>
      </w:r>
      <w:r w:rsidR="000955E6" w:rsidRPr="00FC10FF">
        <w:rPr>
          <w:rFonts w:ascii="Times New Roman" w:eastAsia="Times New Roman" w:hAnsi="Times New Roman" w:cs="Times New Roman"/>
          <w:sz w:val="24"/>
          <w:szCs w:val="24"/>
          <w:lang w:val="sr-Cyrl-CS"/>
        </w:rPr>
        <w:t xml:space="preserve">, </w:t>
      </w:r>
      <w:r w:rsidR="00DF6B29" w:rsidRPr="00FC10FF">
        <w:rPr>
          <w:rFonts w:ascii="Times New Roman" w:eastAsia="Times New Roman" w:hAnsi="Times New Roman" w:cs="Times New Roman"/>
          <w:sz w:val="24"/>
          <w:szCs w:val="24"/>
          <w:lang w:val="sr-Cyrl-CS"/>
        </w:rPr>
        <w:t>као и друга питања од значаја за реализацију наведеног пројекта.</w:t>
      </w:r>
      <w:r w:rsidR="00CA688C" w:rsidRPr="00FC10FF">
        <w:rPr>
          <w:rFonts w:ascii="Times New Roman" w:eastAsia="Times New Roman" w:hAnsi="Times New Roman" w:cs="Times New Roman"/>
          <w:sz w:val="24"/>
          <w:szCs w:val="24"/>
        </w:rPr>
        <w:t xml:space="preserve"> </w:t>
      </w:r>
    </w:p>
    <w:p w14:paraId="735AFC85" w14:textId="4BC17671" w:rsidR="006461A3" w:rsidRPr="00FC10FF" w:rsidRDefault="00B355AC"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FC10FF">
        <w:rPr>
          <w:rFonts w:ascii="Times New Roman" w:eastAsia="Times New Roman" w:hAnsi="Times New Roman" w:cs="Times New Roman"/>
          <w:sz w:val="24"/>
          <w:szCs w:val="24"/>
        </w:rPr>
        <w:t xml:space="preserve">Ако овим законом није друкчије одређено, примењиваће се </w:t>
      </w:r>
      <w:r w:rsidR="00A948A2" w:rsidRPr="00FC10FF">
        <w:rPr>
          <w:rFonts w:ascii="Times New Roman" w:eastAsia="Times New Roman" w:hAnsi="Times New Roman" w:cs="Times New Roman"/>
          <w:sz w:val="24"/>
          <w:szCs w:val="24"/>
          <w:lang w:val="sr-Cyrl-RS"/>
        </w:rPr>
        <w:t xml:space="preserve">и </w:t>
      </w:r>
      <w:r w:rsidRPr="00FC10FF">
        <w:rPr>
          <w:rFonts w:ascii="Times New Roman" w:eastAsia="Times New Roman" w:hAnsi="Times New Roman" w:cs="Times New Roman"/>
          <w:sz w:val="24"/>
          <w:szCs w:val="24"/>
        </w:rPr>
        <w:t>одредбе Закона о експропријацији („Службени гласник РС”, бр. 53/95, 23/01 - СУС, 20/09 и 55/13), Закона о планирању и изградњи („Службени гласник РС”, бр. 72/09, 81/09 - исправка, 64/10 - УС, 24/11, 121/12, 42/13 - УС, 50/13 - УС, 98/13 - УС, 132/14 и 145/</w:t>
      </w:r>
      <w:r w:rsidR="00766723">
        <w:rPr>
          <w:rFonts w:ascii="Times New Roman" w:eastAsia="Times New Roman" w:hAnsi="Times New Roman" w:cs="Times New Roman"/>
          <w:sz w:val="24"/>
          <w:szCs w:val="24"/>
          <w:lang w:val="sr-Cyrl-RS"/>
        </w:rPr>
        <w:t>14</w:t>
      </w:r>
      <w:r w:rsidRPr="00FC10FF">
        <w:rPr>
          <w:rFonts w:ascii="Times New Roman" w:eastAsia="Times New Roman" w:hAnsi="Times New Roman" w:cs="Times New Roman"/>
          <w:sz w:val="24"/>
          <w:szCs w:val="24"/>
        </w:rPr>
        <w:t>), Закона о јавним набавкама („Службени гласник РС”, бр. 124/12, 14/15 и 68/15) и Закона о општем управном</w:t>
      </w:r>
      <w:r w:rsidR="00FF44EA">
        <w:rPr>
          <w:rFonts w:ascii="Times New Roman" w:eastAsia="Times New Roman" w:hAnsi="Times New Roman" w:cs="Times New Roman"/>
          <w:sz w:val="24"/>
          <w:szCs w:val="24"/>
        </w:rPr>
        <w:t xml:space="preserve"> поступку („Службени гласник РС</w:t>
      </w:r>
      <w:r w:rsidR="00FF44EA">
        <w:rPr>
          <w:rFonts w:ascii="Times New Roman" w:eastAsia="Times New Roman" w:hAnsi="Times New Roman" w:cs="Times New Roman"/>
          <w:sz w:val="24"/>
          <w:szCs w:val="24"/>
          <w:lang w:val="sr-Cyrl-RS"/>
        </w:rPr>
        <w:t>”</w:t>
      </w:r>
      <w:r w:rsidR="00FF44EA">
        <w:rPr>
          <w:rFonts w:ascii="Times New Roman" w:eastAsia="Times New Roman" w:hAnsi="Times New Roman" w:cs="Times New Roman"/>
          <w:sz w:val="24"/>
          <w:szCs w:val="24"/>
        </w:rPr>
        <w:t>, број</w:t>
      </w:r>
      <w:r w:rsidRPr="00FC10FF">
        <w:rPr>
          <w:rFonts w:ascii="Times New Roman" w:eastAsia="Times New Roman" w:hAnsi="Times New Roman" w:cs="Times New Roman"/>
          <w:sz w:val="24"/>
          <w:szCs w:val="24"/>
        </w:rPr>
        <w:t xml:space="preserve"> 18/16).</w:t>
      </w:r>
    </w:p>
    <w:p w14:paraId="0080FEBB" w14:textId="77777777" w:rsidR="00B30D53" w:rsidRDefault="00B30D53" w:rsidP="00B30D53">
      <w:pPr>
        <w:shd w:val="clear" w:color="auto" w:fill="FFFFFF"/>
        <w:spacing w:after="0" w:line="240" w:lineRule="auto"/>
        <w:jc w:val="center"/>
        <w:rPr>
          <w:rFonts w:ascii="Times New Roman" w:eastAsia="Times New Roman" w:hAnsi="Times New Roman" w:cs="Times New Roman"/>
          <w:bCs/>
          <w:color w:val="333333"/>
          <w:sz w:val="24"/>
          <w:szCs w:val="24"/>
        </w:rPr>
      </w:pPr>
      <w:bookmarkStart w:id="1" w:name="clan_2"/>
      <w:bookmarkEnd w:id="1"/>
    </w:p>
    <w:p w14:paraId="0496664B" w14:textId="7F9B3659" w:rsidR="006461A3" w:rsidRPr="00B30D53" w:rsidRDefault="00B355AC" w:rsidP="00B30D53">
      <w:pPr>
        <w:shd w:val="clear" w:color="auto" w:fill="FFFFFF"/>
        <w:spacing w:after="0" w:line="240" w:lineRule="auto"/>
        <w:jc w:val="center"/>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Члан</w:t>
      </w:r>
      <w:r w:rsidR="006461A3" w:rsidRPr="00FC10FF">
        <w:rPr>
          <w:rFonts w:ascii="Times New Roman" w:eastAsia="Times New Roman" w:hAnsi="Times New Roman" w:cs="Times New Roman"/>
          <w:bCs/>
          <w:color w:val="333333"/>
          <w:sz w:val="24"/>
          <w:szCs w:val="24"/>
        </w:rPr>
        <w:t xml:space="preserve"> 2</w:t>
      </w:r>
      <w:r w:rsidR="00B30D53">
        <w:rPr>
          <w:rFonts w:ascii="Times New Roman" w:eastAsia="Times New Roman" w:hAnsi="Times New Roman" w:cs="Times New Roman"/>
          <w:bCs/>
          <w:color w:val="333333"/>
          <w:sz w:val="24"/>
          <w:szCs w:val="24"/>
          <w:lang w:val="sr-Cyrl-RS"/>
        </w:rPr>
        <w:t>.</w:t>
      </w:r>
    </w:p>
    <w:p w14:paraId="18DEF4FC" w14:textId="7CEEBA52" w:rsidR="00B355AC" w:rsidRPr="00FC10FF" w:rsidRDefault="00DB2925"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FC10FF">
        <w:rPr>
          <w:rFonts w:ascii="Times New Roman" w:eastAsia="Times New Roman" w:hAnsi="Times New Roman" w:cs="Times New Roman"/>
          <w:color w:val="333333"/>
          <w:sz w:val="24"/>
          <w:szCs w:val="24"/>
        </w:rPr>
        <w:t>Реализација п</w:t>
      </w:r>
      <w:r w:rsidR="006E2214" w:rsidRPr="00FC10FF">
        <w:rPr>
          <w:rFonts w:ascii="Times New Roman" w:eastAsia="Times New Roman" w:hAnsi="Times New Roman" w:cs="Times New Roman"/>
          <w:color w:val="333333"/>
          <w:sz w:val="24"/>
          <w:szCs w:val="24"/>
        </w:rPr>
        <w:t>роје</w:t>
      </w:r>
      <w:r w:rsidR="00B355AC" w:rsidRPr="00FC10FF">
        <w:rPr>
          <w:rFonts w:ascii="Times New Roman" w:eastAsia="Times New Roman" w:hAnsi="Times New Roman" w:cs="Times New Roman"/>
          <w:color w:val="333333"/>
          <w:sz w:val="24"/>
          <w:szCs w:val="24"/>
        </w:rPr>
        <w:t xml:space="preserve">кта представља </w:t>
      </w:r>
      <w:r w:rsidR="008965E4" w:rsidRPr="00FC10FF">
        <w:rPr>
          <w:rFonts w:ascii="Times New Roman" w:eastAsia="Times New Roman" w:hAnsi="Times New Roman" w:cs="Times New Roman"/>
          <w:color w:val="333333"/>
          <w:sz w:val="24"/>
          <w:szCs w:val="24"/>
          <w:lang w:val="sr-Cyrl-CS"/>
        </w:rPr>
        <w:t>општи</w:t>
      </w:r>
      <w:r w:rsidR="00FB1812">
        <w:rPr>
          <w:rFonts w:ascii="Times New Roman" w:eastAsia="Times New Roman" w:hAnsi="Times New Roman" w:cs="Times New Roman"/>
          <w:color w:val="333333"/>
          <w:sz w:val="24"/>
          <w:szCs w:val="24"/>
        </w:rPr>
        <w:t xml:space="preserve"> интерес </w:t>
      </w:r>
      <w:r w:rsidR="00B355AC" w:rsidRPr="00FC10FF">
        <w:rPr>
          <w:rFonts w:ascii="Times New Roman" w:eastAsia="Times New Roman" w:hAnsi="Times New Roman" w:cs="Times New Roman"/>
          <w:color w:val="333333"/>
          <w:sz w:val="24"/>
          <w:szCs w:val="24"/>
        </w:rPr>
        <w:t>од значаја за јачање Система националне безбедности Републике Србије</w:t>
      </w:r>
      <w:r w:rsidR="000955E6" w:rsidRPr="00FC10FF">
        <w:rPr>
          <w:rFonts w:ascii="Times New Roman" w:eastAsia="Times New Roman" w:hAnsi="Times New Roman" w:cs="Times New Roman"/>
          <w:color w:val="333333"/>
          <w:sz w:val="24"/>
          <w:szCs w:val="24"/>
          <w:lang w:val="sr-Cyrl-CS"/>
        </w:rPr>
        <w:t>.</w:t>
      </w:r>
    </w:p>
    <w:p w14:paraId="3C6921B1" w14:textId="28474505" w:rsidR="00B355AC" w:rsidRPr="00FC10FF" w:rsidRDefault="00B355AC"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FC10FF">
        <w:rPr>
          <w:rFonts w:ascii="Times New Roman" w:eastAsia="Times New Roman" w:hAnsi="Times New Roman" w:cs="Times New Roman"/>
          <w:color w:val="333333"/>
          <w:sz w:val="24"/>
          <w:szCs w:val="24"/>
        </w:rPr>
        <w:t>Сви поступци који се спроводе на основу овог закона сматрају се хитним.</w:t>
      </w:r>
    </w:p>
    <w:p w14:paraId="512F8664" w14:textId="3123C421" w:rsidR="00DB2C2C" w:rsidRPr="00FC10FF" w:rsidRDefault="00DB2C2C" w:rsidP="00B30D53">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FC10FF">
        <w:rPr>
          <w:rFonts w:ascii="Times New Roman" w:eastAsia="Times New Roman" w:hAnsi="Times New Roman" w:cs="Times New Roman"/>
          <w:sz w:val="24"/>
          <w:szCs w:val="24"/>
          <w:lang w:val="sr-Cyrl-CS"/>
        </w:rPr>
        <w:t>Пројекат се реализује по фазама.</w:t>
      </w:r>
    </w:p>
    <w:p w14:paraId="7B4302DA" w14:textId="68E090DC" w:rsidR="00467C17" w:rsidRPr="00FC10FF" w:rsidRDefault="00467C17"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p>
    <w:p w14:paraId="54D154C3" w14:textId="2D11ECF3" w:rsidR="00403D04" w:rsidRPr="00FC10FF" w:rsidRDefault="00B355AC" w:rsidP="00B30D53">
      <w:pPr>
        <w:shd w:val="clear" w:color="auto" w:fill="FFFFFF"/>
        <w:spacing w:after="0" w:line="240" w:lineRule="auto"/>
        <w:jc w:val="center"/>
        <w:rPr>
          <w:rFonts w:ascii="Times New Roman" w:eastAsia="Times New Roman" w:hAnsi="Times New Roman" w:cs="Times New Roman"/>
          <w:bCs/>
          <w:color w:val="333333"/>
          <w:sz w:val="24"/>
          <w:szCs w:val="24"/>
        </w:rPr>
      </w:pPr>
      <w:bookmarkStart w:id="2" w:name="clan_3"/>
      <w:bookmarkEnd w:id="2"/>
      <w:r w:rsidRPr="00FC10FF">
        <w:rPr>
          <w:rFonts w:ascii="Times New Roman" w:eastAsia="Times New Roman" w:hAnsi="Times New Roman" w:cs="Times New Roman"/>
          <w:bCs/>
          <w:color w:val="333333"/>
          <w:sz w:val="24"/>
          <w:szCs w:val="24"/>
        </w:rPr>
        <w:t>2.</w:t>
      </w:r>
      <w:r w:rsidR="00B30D53">
        <w:rPr>
          <w:rFonts w:ascii="Times New Roman" w:eastAsia="Times New Roman" w:hAnsi="Times New Roman" w:cs="Times New Roman"/>
          <w:bCs/>
          <w:color w:val="333333"/>
          <w:sz w:val="24"/>
          <w:szCs w:val="24"/>
          <w:lang w:val="sr-Cyrl-RS"/>
        </w:rPr>
        <w:t xml:space="preserve"> </w:t>
      </w:r>
      <w:r w:rsidRPr="00FC10FF">
        <w:rPr>
          <w:rFonts w:ascii="Times New Roman" w:eastAsia="Times New Roman" w:hAnsi="Times New Roman" w:cs="Times New Roman"/>
          <w:bCs/>
          <w:color w:val="333333"/>
          <w:sz w:val="24"/>
          <w:szCs w:val="24"/>
        </w:rPr>
        <w:t>Појмови</w:t>
      </w:r>
    </w:p>
    <w:p w14:paraId="243FD272" w14:textId="77777777" w:rsidR="00B30D53" w:rsidRDefault="00B30D53" w:rsidP="00B30D53">
      <w:pPr>
        <w:shd w:val="clear" w:color="auto" w:fill="FFFFFF"/>
        <w:spacing w:after="0" w:line="240" w:lineRule="auto"/>
        <w:jc w:val="center"/>
        <w:rPr>
          <w:rFonts w:ascii="Times New Roman" w:eastAsia="Times New Roman" w:hAnsi="Times New Roman" w:cs="Times New Roman"/>
          <w:bCs/>
          <w:color w:val="333333"/>
          <w:sz w:val="24"/>
          <w:szCs w:val="24"/>
        </w:rPr>
      </w:pPr>
    </w:p>
    <w:p w14:paraId="7DADA882" w14:textId="6FB8EBED" w:rsidR="006461A3" w:rsidRPr="00B30D53" w:rsidRDefault="00B355AC" w:rsidP="00B30D53">
      <w:pPr>
        <w:shd w:val="clear" w:color="auto" w:fill="FFFFFF"/>
        <w:spacing w:after="0" w:line="240" w:lineRule="auto"/>
        <w:jc w:val="center"/>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Члан</w:t>
      </w:r>
      <w:r w:rsidR="006461A3" w:rsidRPr="00FC10FF">
        <w:rPr>
          <w:rFonts w:ascii="Times New Roman" w:eastAsia="Times New Roman" w:hAnsi="Times New Roman" w:cs="Times New Roman"/>
          <w:bCs/>
          <w:color w:val="333333"/>
          <w:sz w:val="24"/>
          <w:szCs w:val="24"/>
        </w:rPr>
        <w:t xml:space="preserve"> 3</w:t>
      </w:r>
      <w:r w:rsidR="00B30D53">
        <w:rPr>
          <w:rFonts w:ascii="Times New Roman" w:eastAsia="Times New Roman" w:hAnsi="Times New Roman" w:cs="Times New Roman"/>
          <w:bCs/>
          <w:color w:val="333333"/>
          <w:sz w:val="24"/>
          <w:szCs w:val="24"/>
          <w:lang w:val="sr-Cyrl-RS"/>
        </w:rPr>
        <w:t>.</w:t>
      </w:r>
    </w:p>
    <w:p w14:paraId="0A26841B" w14:textId="4D0D61C7" w:rsidR="00B355AC" w:rsidRPr="00FC10FF" w:rsidRDefault="00913673" w:rsidP="00B30D53">
      <w:pPr>
        <w:shd w:val="clear" w:color="auto" w:fill="FFFFFF"/>
        <w:tabs>
          <w:tab w:val="left" w:pos="1080"/>
        </w:tabs>
        <w:spacing w:after="0" w:line="240" w:lineRule="auto"/>
        <w:jc w:val="both"/>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 xml:space="preserve">            </w:t>
      </w:r>
      <w:r w:rsidR="00B355AC" w:rsidRPr="00FC10FF">
        <w:rPr>
          <w:rFonts w:ascii="Times New Roman" w:eastAsia="Times New Roman" w:hAnsi="Times New Roman" w:cs="Times New Roman"/>
          <w:bCs/>
          <w:color w:val="333333"/>
          <w:sz w:val="24"/>
          <w:szCs w:val="24"/>
        </w:rPr>
        <w:t>Поједини изрази употребљени у овом закону имају следеће значење:</w:t>
      </w:r>
    </w:p>
    <w:p w14:paraId="659133FA" w14:textId="76CCAD51" w:rsidR="00FE3027" w:rsidRPr="00B30D53" w:rsidRDefault="00FE3027" w:rsidP="00913673">
      <w:pPr>
        <w:pStyle w:val="ListParagraph"/>
        <w:numPr>
          <w:ilvl w:val="0"/>
          <w:numId w:val="4"/>
        </w:numPr>
        <w:shd w:val="clear" w:color="auto" w:fill="FFFFFF"/>
        <w:tabs>
          <w:tab w:val="left" w:pos="1080"/>
        </w:tabs>
        <w:spacing w:after="0" w:line="240" w:lineRule="auto"/>
        <w:ind w:left="90" w:firstLine="630"/>
        <w:jc w:val="both"/>
        <w:rPr>
          <w:rFonts w:ascii="Times New Roman" w:eastAsia="Times New Roman" w:hAnsi="Times New Roman" w:cs="Times New Roman"/>
          <w:color w:val="333333"/>
          <w:sz w:val="24"/>
          <w:szCs w:val="24"/>
          <w:lang w:val="ru-RU"/>
        </w:rPr>
      </w:pPr>
      <w:r w:rsidRPr="00B30D53">
        <w:rPr>
          <w:rFonts w:ascii="Times New Roman" w:eastAsia="Times New Roman" w:hAnsi="Times New Roman" w:cs="Times New Roman"/>
          <w:color w:val="333333"/>
          <w:sz w:val="24"/>
          <w:szCs w:val="24"/>
          <w:lang w:val="ru-RU"/>
        </w:rPr>
        <w:t xml:space="preserve">припадник снага безбедности је </w:t>
      </w:r>
      <w:r w:rsidRPr="00B30D53">
        <w:rPr>
          <w:rFonts w:ascii="Times New Roman" w:eastAsia="Times New Roman" w:hAnsi="Times New Roman" w:cs="Times New Roman"/>
          <w:sz w:val="24"/>
          <w:szCs w:val="24"/>
          <w:lang w:val="ru-RU"/>
        </w:rPr>
        <w:t>запослено лице на неодређено време</w:t>
      </w:r>
      <w:r w:rsidRPr="00B30D53">
        <w:rPr>
          <w:rFonts w:ascii="Times New Roman" w:eastAsia="Times New Roman" w:hAnsi="Times New Roman" w:cs="Times New Roman"/>
          <w:sz w:val="24"/>
          <w:szCs w:val="24"/>
          <w:lang w:val="sr-Cyrl-CS"/>
        </w:rPr>
        <w:t xml:space="preserve"> </w:t>
      </w:r>
      <w:r w:rsidRPr="00B30D53">
        <w:rPr>
          <w:rFonts w:ascii="Times New Roman" w:eastAsia="Times New Roman" w:hAnsi="Times New Roman" w:cs="Times New Roman"/>
          <w:color w:val="333333"/>
          <w:sz w:val="24"/>
          <w:szCs w:val="24"/>
          <w:lang w:val="sr-Cyrl-CS"/>
        </w:rPr>
        <w:t>у државном органу из члана 1. овог закона</w:t>
      </w:r>
      <w:r w:rsidRPr="00B30D53">
        <w:rPr>
          <w:rFonts w:ascii="Times New Roman" w:eastAsia="Times New Roman" w:hAnsi="Times New Roman" w:cs="Times New Roman"/>
          <w:color w:val="333333"/>
          <w:sz w:val="24"/>
          <w:szCs w:val="24"/>
          <w:lang w:val="ru-RU"/>
        </w:rPr>
        <w:t>,</w:t>
      </w:r>
      <w:r w:rsidR="006608F2" w:rsidRPr="00B30D53">
        <w:rPr>
          <w:rFonts w:ascii="Times New Roman" w:eastAsia="Times New Roman" w:hAnsi="Times New Roman" w:cs="Times New Roman"/>
          <w:color w:val="333333"/>
          <w:sz w:val="24"/>
          <w:szCs w:val="24"/>
          <w:lang w:val="ru-RU"/>
        </w:rPr>
        <w:t xml:space="preserve"> као и </w:t>
      </w:r>
      <w:r w:rsidR="00796A77" w:rsidRPr="00B30D53">
        <w:rPr>
          <w:rFonts w:ascii="Times New Roman" w:eastAsia="Times New Roman" w:hAnsi="Times New Roman" w:cs="Times New Roman"/>
          <w:color w:val="333333"/>
          <w:sz w:val="24"/>
          <w:szCs w:val="24"/>
          <w:lang w:val="ru-RU"/>
        </w:rPr>
        <w:t xml:space="preserve">лице, </w:t>
      </w:r>
      <w:r w:rsidR="006608F2" w:rsidRPr="00B30D53">
        <w:rPr>
          <w:rFonts w:ascii="Times New Roman" w:eastAsia="Times New Roman" w:hAnsi="Times New Roman" w:cs="Times New Roman"/>
          <w:color w:val="333333"/>
          <w:sz w:val="24"/>
          <w:szCs w:val="24"/>
          <w:lang w:val="ru-RU"/>
        </w:rPr>
        <w:t xml:space="preserve">ранији припадник снага безбедности који је право на пензију остварио у једном </w:t>
      </w:r>
      <w:r w:rsidR="00796A77" w:rsidRPr="00B30D53">
        <w:rPr>
          <w:rFonts w:ascii="Times New Roman" w:eastAsia="Times New Roman" w:hAnsi="Times New Roman" w:cs="Times New Roman"/>
          <w:color w:val="333333"/>
          <w:sz w:val="24"/>
          <w:szCs w:val="24"/>
          <w:lang w:val="ru-RU"/>
        </w:rPr>
        <w:t>од државних органа из члана 1. o</w:t>
      </w:r>
      <w:r w:rsidR="006608F2" w:rsidRPr="00B30D53">
        <w:rPr>
          <w:rFonts w:ascii="Times New Roman" w:eastAsia="Times New Roman" w:hAnsi="Times New Roman" w:cs="Times New Roman"/>
          <w:color w:val="333333"/>
          <w:sz w:val="24"/>
          <w:szCs w:val="24"/>
          <w:lang w:val="ru-RU"/>
        </w:rPr>
        <w:t xml:space="preserve">вог закона, </w:t>
      </w:r>
      <w:r w:rsidRPr="00B30D53">
        <w:rPr>
          <w:rFonts w:ascii="Times New Roman" w:eastAsia="Times New Roman" w:hAnsi="Times New Roman" w:cs="Times New Roman"/>
          <w:color w:val="333333"/>
          <w:sz w:val="24"/>
          <w:szCs w:val="24"/>
          <w:lang w:val="sr-Cyrl-CS"/>
        </w:rPr>
        <w:t xml:space="preserve">које </w:t>
      </w:r>
      <w:r w:rsidR="007A3337" w:rsidRPr="00B30D53">
        <w:rPr>
          <w:rFonts w:ascii="Times New Roman" w:eastAsia="Times New Roman" w:hAnsi="Times New Roman" w:cs="Times New Roman"/>
          <w:color w:val="333333"/>
          <w:sz w:val="24"/>
          <w:szCs w:val="24"/>
          <w:lang w:val="ru-RU"/>
        </w:rPr>
        <w:t>може да оствари прав</w:t>
      </w:r>
      <w:r w:rsidR="00F42828" w:rsidRPr="00B30D53">
        <w:rPr>
          <w:rFonts w:ascii="Times New Roman" w:eastAsia="Times New Roman" w:hAnsi="Times New Roman" w:cs="Times New Roman"/>
          <w:color w:val="333333"/>
          <w:sz w:val="24"/>
          <w:szCs w:val="24"/>
          <w:lang w:val="ru-RU"/>
        </w:rPr>
        <w:t>о на куповину стана под повољнијим</w:t>
      </w:r>
      <w:r w:rsidR="007A3337" w:rsidRPr="00B30D53">
        <w:rPr>
          <w:rFonts w:ascii="Times New Roman" w:eastAsia="Times New Roman" w:hAnsi="Times New Roman" w:cs="Times New Roman"/>
          <w:color w:val="333333"/>
          <w:sz w:val="24"/>
          <w:szCs w:val="24"/>
          <w:lang w:val="ru-RU"/>
        </w:rPr>
        <w:t xml:space="preserve"> условима</w:t>
      </w:r>
      <w:r w:rsidR="00796A77" w:rsidRPr="00B30D53">
        <w:rPr>
          <w:rFonts w:ascii="Times New Roman" w:eastAsia="Times New Roman" w:hAnsi="Times New Roman" w:cs="Times New Roman"/>
          <w:color w:val="333333"/>
          <w:sz w:val="24"/>
          <w:szCs w:val="24"/>
          <w:lang w:val="ru-RU"/>
        </w:rPr>
        <w:t>, уз испуњење у</w:t>
      </w:r>
      <w:r w:rsidR="00FB1812">
        <w:rPr>
          <w:rFonts w:ascii="Times New Roman" w:eastAsia="Times New Roman" w:hAnsi="Times New Roman" w:cs="Times New Roman"/>
          <w:color w:val="333333"/>
          <w:sz w:val="24"/>
          <w:szCs w:val="24"/>
          <w:lang w:val="ru-RU"/>
        </w:rPr>
        <w:t>слова прописаних</w:t>
      </w:r>
      <w:r w:rsidR="008965E4" w:rsidRPr="00B30D53">
        <w:rPr>
          <w:rFonts w:ascii="Times New Roman" w:eastAsia="Times New Roman" w:hAnsi="Times New Roman" w:cs="Times New Roman"/>
          <w:color w:val="333333"/>
          <w:sz w:val="24"/>
          <w:szCs w:val="24"/>
          <w:lang w:val="ru-RU"/>
        </w:rPr>
        <w:t xml:space="preserve"> овим законом и</w:t>
      </w:r>
      <w:r w:rsidR="007A3337" w:rsidRPr="00B30D53">
        <w:rPr>
          <w:rFonts w:ascii="Times New Roman" w:eastAsia="Times New Roman" w:hAnsi="Times New Roman" w:cs="Times New Roman"/>
          <w:color w:val="333333"/>
          <w:sz w:val="24"/>
          <w:szCs w:val="24"/>
          <w:lang w:val="sr-Cyrl-CS"/>
        </w:rPr>
        <w:t xml:space="preserve"> </w:t>
      </w:r>
      <w:r w:rsidR="008965E4" w:rsidRPr="00B30D53">
        <w:rPr>
          <w:rFonts w:ascii="Times New Roman" w:eastAsia="Times New Roman" w:hAnsi="Times New Roman" w:cs="Times New Roman"/>
          <w:color w:val="333333"/>
          <w:sz w:val="24"/>
          <w:szCs w:val="24"/>
          <w:lang w:val="ru-RU"/>
        </w:rPr>
        <w:t>актом који</w:t>
      </w:r>
      <w:r w:rsidRPr="00B30D53">
        <w:rPr>
          <w:rFonts w:ascii="Times New Roman" w:eastAsia="Times New Roman" w:hAnsi="Times New Roman" w:cs="Times New Roman"/>
          <w:color w:val="333333"/>
          <w:sz w:val="24"/>
          <w:szCs w:val="24"/>
          <w:lang w:val="ru-RU"/>
        </w:rPr>
        <w:t xml:space="preserve"> доноси  министар, односно друго овлашћено лице из ор</w:t>
      </w:r>
      <w:r w:rsidR="00166923" w:rsidRPr="00B30D53">
        <w:rPr>
          <w:rFonts w:ascii="Times New Roman" w:eastAsia="Times New Roman" w:hAnsi="Times New Roman" w:cs="Times New Roman"/>
          <w:color w:val="333333"/>
          <w:sz w:val="24"/>
          <w:szCs w:val="24"/>
          <w:lang w:val="ru-RU"/>
        </w:rPr>
        <w:t xml:space="preserve">гана из члана 1. овог закона (у даљем тексту: </w:t>
      </w:r>
      <w:r w:rsidR="006608F2" w:rsidRPr="00B30D53">
        <w:rPr>
          <w:rFonts w:ascii="Times New Roman" w:eastAsia="Times New Roman" w:hAnsi="Times New Roman" w:cs="Times New Roman"/>
          <w:color w:val="333333"/>
          <w:sz w:val="24"/>
          <w:szCs w:val="24"/>
          <w:lang w:val="ru-RU"/>
        </w:rPr>
        <w:t>припадник снага безбедности</w:t>
      </w:r>
      <w:r w:rsidR="00F23868" w:rsidRPr="00B30D53">
        <w:rPr>
          <w:rFonts w:ascii="Times New Roman" w:eastAsia="Times New Roman" w:hAnsi="Times New Roman" w:cs="Times New Roman"/>
          <w:color w:val="333333"/>
          <w:sz w:val="24"/>
          <w:szCs w:val="24"/>
          <w:lang w:val="ru-RU"/>
        </w:rPr>
        <w:t>)</w:t>
      </w:r>
      <w:r w:rsidRPr="00B30D53">
        <w:rPr>
          <w:rFonts w:ascii="Times New Roman" w:eastAsia="Times New Roman" w:hAnsi="Times New Roman" w:cs="Times New Roman"/>
          <w:color w:val="333333"/>
          <w:sz w:val="24"/>
          <w:szCs w:val="24"/>
          <w:lang w:val="ru-RU"/>
        </w:rPr>
        <w:t>;</w:t>
      </w:r>
    </w:p>
    <w:p w14:paraId="52A5AD42" w14:textId="6863B0CF" w:rsidR="00B355AC" w:rsidRPr="00FC10FF" w:rsidRDefault="00B355AC" w:rsidP="00913673">
      <w:pPr>
        <w:pStyle w:val="ListParagraph"/>
        <w:numPr>
          <w:ilvl w:val="0"/>
          <w:numId w:val="4"/>
        </w:numPr>
        <w:shd w:val="clear" w:color="auto" w:fill="FFFFFF"/>
        <w:tabs>
          <w:tab w:val="left" w:pos="1080"/>
        </w:tabs>
        <w:spacing w:after="0" w:line="240" w:lineRule="auto"/>
        <w:ind w:left="90" w:firstLine="63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 xml:space="preserve">инвеститор изградње </w:t>
      </w:r>
      <w:r w:rsidR="003E4265" w:rsidRPr="00FC10FF">
        <w:rPr>
          <w:rFonts w:ascii="Times New Roman" w:eastAsia="Times New Roman" w:hAnsi="Times New Roman" w:cs="Times New Roman"/>
          <w:bCs/>
          <w:color w:val="333333"/>
          <w:sz w:val="24"/>
          <w:szCs w:val="24"/>
          <w:lang w:val="sr-Cyrl-RS"/>
        </w:rPr>
        <w:t>стамбене зграде за колективно становање унутар стамбеног компле</w:t>
      </w:r>
      <w:r w:rsidR="00807D30" w:rsidRPr="00FC10FF">
        <w:rPr>
          <w:rFonts w:ascii="Times New Roman" w:eastAsia="Times New Roman" w:hAnsi="Times New Roman" w:cs="Times New Roman"/>
          <w:bCs/>
          <w:color w:val="333333"/>
          <w:sz w:val="24"/>
          <w:szCs w:val="24"/>
          <w:lang w:val="sr-Cyrl-RS"/>
        </w:rPr>
        <w:t>к</w:t>
      </w:r>
      <w:r w:rsidR="003E4265" w:rsidRPr="00FC10FF">
        <w:rPr>
          <w:rFonts w:ascii="Times New Roman" w:eastAsia="Times New Roman" w:hAnsi="Times New Roman" w:cs="Times New Roman"/>
          <w:bCs/>
          <w:color w:val="333333"/>
          <w:sz w:val="24"/>
          <w:szCs w:val="24"/>
          <w:lang w:val="sr-Cyrl-RS"/>
        </w:rPr>
        <w:t xml:space="preserve">са </w:t>
      </w:r>
      <w:r w:rsidR="003E4265" w:rsidRPr="00FC10FF">
        <w:rPr>
          <w:rFonts w:ascii="Times New Roman" w:eastAsia="Times New Roman" w:hAnsi="Times New Roman" w:cs="Times New Roman"/>
          <w:bCs/>
          <w:color w:val="333333"/>
          <w:sz w:val="24"/>
          <w:szCs w:val="24"/>
        </w:rPr>
        <w:t xml:space="preserve">је </w:t>
      </w:r>
      <w:r w:rsidR="007C54E4" w:rsidRPr="00FC10FF">
        <w:rPr>
          <w:rFonts w:ascii="Times New Roman" w:eastAsia="Times New Roman" w:hAnsi="Times New Roman" w:cs="Times New Roman"/>
          <w:bCs/>
          <w:color w:val="333333"/>
          <w:sz w:val="24"/>
          <w:szCs w:val="24"/>
          <w:lang w:val="sr-Cyrl-RS"/>
        </w:rPr>
        <w:t xml:space="preserve">Република Србија или </w:t>
      </w:r>
      <w:r w:rsidR="00861F75" w:rsidRPr="00FC10FF">
        <w:rPr>
          <w:rFonts w:ascii="Times New Roman" w:eastAsia="Times New Roman" w:hAnsi="Times New Roman" w:cs="Times New Roman"/>
          <w:bCs/>
          <w:color w:val="333333"/>
          <w:sz w:val="24"/>
          <w:szCs w:val="24"/>
          <w:lang w:val="sr-Cyrl-RS"/>
        </w:rPr>
        <w:t>привредно друштво које оснива Република Србија</w:t>
      </w:r>
      <w:r w:rsidR="007C54E4" w:rsidRPr="00FC10FF">
        <w:rPr>
          <w:rFonts w:ascii="Times New Roman" w:eastAsia="Times New Roman" w:hAnsi="Times New Roman" w:cs="Times New Roman"/>
          <w:bCs/>
          <w:color w:val="333333"/>
          <w:sz w:val="24"/>
          <w:szCs w:val="24"/>
        </w:rPr>
        <w:t>, које</w:t>
      </w:r>
      <w:r w:rsidRPr="00FC10FF">
        <w:rPr>
          <w:rFonts w:ascii="Times New Roman" w:eastAsia="Times New Roman" w:hAnsi="Times New Roman" w:cs="Times New Roman"/>
          <w:bCs/>
          <w:color w:val="333333"/>
          <w:sz w:val="24"/>
          <w:szCs w:val="24"/>
        </w:rPr>
        <w:t xml:space="preserve"> има права и обавезе инвеститора у складу са одредбама овог закона и закона којим се уређује изградња објеката</w:t>
      </w:r>
      <w:r w:rsidR="00807D30" w:rsidRPr="00FC10FF">
        <w:rPr>
          <w:rFonts w:ascii="Times New Roman" w:eastAsia="Times New Roman" w:hAnsi="Times New Roman" w:cs="Times New Roman"/>
          <w:bCs/>
          <w:color w:val="333333"/>
          <w:sz w:val="24"/>
          <w:szCs w:val="24"/>
          <w:lang w:val="sr-Cyrl-RS"/>
        </w:rPr>
        <w:t>, а које се оснива за сваку појединачну локацију</w:t>
      </w:r>
      <w:r w:rsidR="00A948A2" w:rsidRPr="00FC10FF">
        <w:rPr>
          <w:rFonts w:ascii="Times New Roman" w:eastAsia="Times New Roman" w:hAnsi="Times New Roman" w:cs="Times New Roman"/>
          <w:bCs/>
          <w:color w:val="333333"/>
          <w:sz w:val="24"/>
          <w:szCs w:val="24"/>
          <w:lang w:val="sr-Cyrl-RS"/>
        </w:rPr>
        <w:t xml:space="preserve"> </w:t>
      </w:r>
      <w:r w:rsidR="00D00DAB" w:rsidRPr="00FC10FF">
        <w:rPr>
          <w:rFonts w:ascii="Times New Roman" w:eastAsia="Times New Roman" w:hAnsi="Times New Roman" w:cs="Times New Roman"/>
          <w:bCs/>
          <w:color w:val="333333"/>
          <w:sz w:val="24"/>
          <w:szCs w:val="24"/>
          <w:lang w:val="sr-Cyrl-RS"/>
        </w:rPr>
        <w:t>(у даљем тексту:</w:t>
      </w:r>
      <w:r w:rsidR="00DB1284" w:rsidRPr="00FC10FF">
        <w:rPr>
          <w:rFonts w:ascii="Times New Roman" w:eastAsia="Times New Roman" w:hAnsi="Times New Roman" w:cs="Times New Roman"/>
          <w:bCs/>
          <w:color w:val="333333"/>
          <w:sz w:val="24"/>
          <w:szCs w:val="24"/>
          <w:lang w:val="sr-Cyrl-RS"/>
        </w:rPr>
        <w:t xml:space="preserve"> </w:t>
      </w:r>
      <w:r w:rsidR="00D00DAB" w:rsidRPr="00FC10FF">
        <w:rPr>
          <w:rFonts w:ascii="Times New Roman" w:eastAsia="Times New Roman" w:hAnsi="Times New Roman" w:cs="Times New Roman"/>
          <w:bCs/>
          <w:color w:val="333333"/>
          <w:sz w:val="24"/>
          <w:szCs w:val="24"/>
          <w:lang w:val="sr-Cyrl-RS"/>
        </w:rPr>
        <w:t>привредно друштво)</w:t>
      </w:r>
      <w:r w:rsidRPr="00FC10FF">
        <w:rPr>
          <w:rFonts w:ascii="Times New Roman" w:eastAsia="Times New Roman" w:hAnsi="Times New Roman" w:cs="Times New Roman"/>
          <w:bCs/>
          <w:color w:val="333333"/>
          <w:sz w:val="24"/>
          <w:szCs w:val="24"/>
        </w:rPr>
        <w:t>;</w:t>
      </w:r>
    </w:p>
    <w:p w14:paraId="38F48E94" w14:textId="6BC5FAB9" w:rsidR="00861F75" w:rsidRPr="00FC10FF" w:rsidRDefault="00861F75" w:rsidP="00913673">
      <w:pPr>
        <w:pStyle w:val="ListParagraph"/>
        <w:numPr>
          <w:ilvl w:val="0"/>
          <w:numId w:val="4"/>
        </w:numPr>
        <w:shd w:val="clear" w:color="auto" w:fill="FFFFFF"/>
        <w:tabs>
          <w:tab w:val="left" w:pos="1080"/>
        </w:tabs>
        <w:spacing w:after="0" w:line="240" w:lineRule="auto"/>
        <w:ind w:left="90" w:firstLine="63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инвеститор изградње</w:t>
      </w:r>
      <w:r w:rsidRPr="00FC10FF">
        <w:rPr>
          <w:rFonts w:ascii="Times New Roman" w:eastAsia="Times New Roman" w:hAnsi="Times New Roman" w:cs="Times New Roman"/>
          <w:bCs/>
          <w:color w:val="333333"/>
          <w:sz w:val="24"/>
          <w:szCs w:val="24"/>
          <w:lang w:val="sr-Cyrl-RS"/>
        </w:rPr>
        <w:t xml:space="preserve"> комуналне и остале инфраструктуре унутар стамбеног комплекса је Република Србија;</w:t>
      </w:r>
    </w:p>
    <w:p w14:paraId="269E15FF" w14:textId="01F67987" w:rsidR="00796A77" w:rsidRPr="00FC10FF" w:rsidRDefault="006608F2" w:rsidP="00913673">
      <w:pPr>
        <w:pStyle w:val="ListParagraph"/>
        <w:numPr>
          <w:ilvl w:val="0"/>
          <w:numId w:val="4"/>
        </w:numPr>
        <w:shd w:val="clear" w:color="auto" w:fill="FFFFFF"/>
        <w:tabs>
          <w:tab w:val="left" w:pos="1080"/>
        </w:tabs>
        <w:spacing w:after="0" w:line="240" w:lineRule="auto"/>
        <w:ind w:left="90" w:firstLine="63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lang w:val="sr-Cyrl-RS"/>
        </w:rPr>
        <w:lastRenderedPageBreak/>
        <w:t>инвеститор изградње комуналне и остале инфраструктуре у функцији стамбеног комплекса до границе комплекса јесте јединица локалне самоуправе на чијој територији се гради стамбени комплекс;</w:t>
      </w:r>
    </w:p>
    <w:p w14:paraId="0025DE46" w14:textId="58C5E94C" w:rsidR="000A1AEF" w:rsidRPr="00FC10FF" w:rsidRDefault="000A1AEF" w:rsidP="00913673">
      <w:pPr>
        <w:pStyle w:val="ListParagraph"/>
        <w:numPr>
          <w:ilvl w:val="0"/>
          <w:numId w:val="4"/>
        </w:numPr>
        <w:shd w:val="clear" w:color="auto" w:fill="FFFFFF"/>
        <w:tabs>
          <w:tab w:val="left" w:pos="1080"/>
        </w:tabs>
        <w:spacing w:after="0" w:line="240" w:lineRule="auto"/>
        <w:ind w:left="90" w:firstLine="630"/>
        <w:jc w:val="both"/>
        <w:rPr>
          <w:rFonts w:ascii="Times New Roman" w:eastAsia="Times New Roman" w:hAnsi="Times New Roman" w:cs="Times New Roman"/>
          <w:sz w:val="24"/>
          <w:szCs w:val="24"/>
          <w:lang w:val="sr-Cyrl-CS"/>
        </w:rPr>
      </w:pPr>
      <w:r w:rsidRPr="00FC10FF">
        <w:rPr>
          <w:rFonts w:ascii="Times New Roman" w:eastAsia="Times New Roman" w:hAnsi="Times New Roman" w:cs="Times New Roman"/>
          <w:sz w:val="24"/>
          <w:szCs w:val="24"/>
          <w:lang w:val="sr-Cyrl-CS"/>
        </w:rPr>
        <w:t>лице које нема трајно решену стамбену потребу је припадник снага безбедности или члан његовог породичног домаћинства које у својини нема стан, односно породичну стамбену зграду;</w:t>
      </w:r>
    </w:p>
    <w:p w14:paraId="0DC04CA0" w14:textId="3C744821" w:rsidR="000A1AEF" w:rsidRPr="00FC10FF" w:rsidRDefault="000A1AEF" w:rsidP="00913673">
      <w:pPr>
        <w:pStyle w:val="ListParagraph"/>
        <w:numPr>
          <w:ilvl w:val="0"/>
          <w:numId w:val="4"/>
        </w:numPr>
        <w:shd w:val="clear" w:color="auto" w:fill="FFFFFF"/>
        <w:tabs>
          <w:tab w:val="left" w:pos="1080"/>
        </w:tabs>
        <w:spacing w:after="0" w:line="240" w:lineRule="auto"/>
        <w:ind w:left="90" w:firstLine="630"/>
        <w:jc w:val="both"/>
        <w:rPr>
          <w:rFonts w:ascii="Times New Roman" w:eastAsia="Times New Roman" w:hAnsi="Times New Roman" w:cs="Times New Roman"/>
          <w:sz w:val="24"/>
          <w:szCs w:val="24"/>
          <w:lang w:val="sr-Cyrl-CS"/>
        </w:rPr>
      </w:pPr>
      <w:r w:rsidRPr="00FC10FF">
        <w:rPr>
          <w:rFonts w:ascii="Times New Roman" w:eastAsia="Times New Roman" w:hAnsi="Times New Roman" w:cs="Times New Roman"/>
          <w:sz w:val="24"/>
          <w:szCs w:val="24"/>
          <w:lang w:val="sr-Cyrl-CS"/>
        </w:rPr>
        <w:t xml:space="preserve">лице које има неодговарајући стан је припадник снага безбедности или </w:t>
      </w:r>
      <w:r w:rsidR="00C55002">
        <w:rPr>
          <w:rFonts w:ascii="Times New Roman" w:eastAsia="Times New Roman" w:hAnsi="Times New Roman" w:cs="Times New Roman"/>
          <w:sz w:val="24"/>
          <w:szCs w:val="24"/>
          <w:lang w:val="sr-Cyrl-CS"/>
        </w:rPr>
        <w:t>члан његовог породичног домаћин</w:t>
      </w:r>
      <w:r w:rsidRPr="00FC10FF">
        <w:rPr>
          <w:rFonts w:ascii="Times New Roman" w:eastAsia="Times New Roman" w:hAnsi="Times New Roman" w:cs="Times New Roman"/>
          <w:sz w:val="24"/>
          <w:szCs w:val="24"/>
          <w:lang w:val="sr-Cyrl-CS"/>
        </w:rPr>
        <w:t>ства које у својини има стан, односно породичну стамбену зграду неодговарајуће површине и структуре;</w:t>
      </w:r>
    </w:p>
    <w:p w14:paraId="190E86D4" w14:textId="0C4841E3" w:rsidR="00631AC3" w:rsidRPr="00FC10FF" w:rsidRDefault="00B355AC" w:rsidP="00913673">
      <w:pPr>
        <w:pStyle w:val="ListParagraph"/>
        <w:numPr>
          <w:ilvl w:val="0"/>
          <w:numId w:val="4"/>
        </w:numPr>
        <w:shd w:val="clear" w:color="auto" w:fill="FFFFFF"/>
        <w:tabs>
          <w:tab w:val="left" w:pos="1080"/>
        </w:tabs>
        <w:spacing w:after="0" w:line="240" w:lineRule="auto"/>
        <w:ind w:left="90" w:firstLine="63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Проје</w:t>
      </w:r>
      <w:r w:rsidR="00F5478B">
        <w:rPr>
          <w:rFonts w:ascii="Times New Roman" w:eastAsia="Times New Roman" w:hAnsi="Times New Roman" w:cs="Times New Roman"/>
          <w:bCs/>
          <w:color w:val="333333"/>
          <w:sz w:val="24"/>
          <w:szCs w:val="24"/>
        </w:rPr>
        <w:t>кат у смислу овог закона јесте п</w:t>
      </w:r>
      <w:r w:rsidRPr="00FC10FF">
        <w:rPr>
          <w:rFonts w:ascii="Times New Roman" w:eastAsia="Times New Roman" w:hAnsi="Times New Roman" w:cs="Times New Roman"/>
          <w:bCs/>
          <w:color w:val="333333"/>
          <w:sz w:val="24"/>
          <w:szCs w:val="24"/>
        </w:rPr>
        <w:t>ројекат који обухвата све фазе реализације и сва права и обавезе утврђе</w:t>
      </w:r>
      <w:r w:rsidR="00F5478B">
        <w:rPr>
          <w:rFonts w:ascii="Times New Roman" w:eastAsia="Times New Roman" w:hAnsi="Times New Roman" w:cs="Times New Roman"/>
          <w:bCs/>
          <w:color w:val="333333"/>
          <w:sz w:val="24"/>
          <w:szCs w:val="24"/>
        </w:rPr>
        <w:t>не овим законом и односи се на п</w:t>
      </w:r>
      <w:r w:rsidRPr="00FC10FF">
        <w:rPr>
          <w:rFonts w:ascii="Times New Roman" w:eastAsia="Times New Roman" w:hAnsi="Times New Roman" w:cs="Times New Roman"/>
          <w:bCs/>
          <w:color w:val="333333"/>
          <w:sz w:val="24"/>
          <w:szCs w:val="24"/>
        </w:rPr>
        <w:t>ројекат у целини и на појединачне локације к</w:t>
      </w:r>
      <w:r w:rsidR="00F5478B">
        <w:rPr>
          <w:rFonts w:ascii="Times New Roman" w:eastAsia="Times New Roman" w:hAnsi="Times New Roman" w:cs="Times New Roman"/>
          <w:bCs/>
          <w:color w:val="333333"/>
          <w:sz w:val="24"/>
          <w:szCs w:val="24"/>
        </w:rPr>
        <w:t>оје су одређене за реализацију п</w:t>
      </w:r>
      <w:r w:rsidRPr="00FC10FF">
        <w:rPr>
          <w:rFonts w:ascii="Times New Roman" w:eastAsia="Times New Roman" w:hAnsi="Times New Roman" w:cs="Times New Roman"/>
          <w:bCs/>
          <w:color w:val="333333"/>
          <w:sz w:val="24"/>
          <w:szCs w:val="24"/>
        </w:rPr>
        <w:t>ројекта;</w:t>
      </w:r>
    </w:p>
    <w:p w14:paraId="5D573C4B" w14:textId="23BC5014" w:rsidR="00631AC3" w:rsidRPr="00FC10FF" w:rsidRDefault="00370F04" w:rsidP="00913673">
      <w:pPr>
        <w:pStyle w:val="ListParagraph"/>
        <w:numPr>
          <w:ilvl w:val="0"/>
          <w:numId w:val="4"/>
        </w:numPr>
        <w:shd w:val="clear" w:color="auto" w:fill="FFFFFF"/>
        <w:tabs>
          <w:tab w:val="left" w:pos="1080"/>
        </w:tabs>
        <w:spacing w:after="0" w:line="240" w:lineRule="auto"/>
        <w:ind w:left="90" w:firstLine="630"/>
        <w:jc w:val="both"/>
        <w:rPr>
          <w:rFonts w:ascii="Times New Roman" w:eastAsia="Times New Roman" w:hAnsi="Times New Roman" w:cs="Times New Roman"/>
          <w:bCs/>
          <w:color w:val="333333"/>
          <w:sz w:val="24"/>
          <w:szCs w:val="24"/>
          <w:lang w:val="sr-Cyrl-RS"/>
        </w:rPr>
      </w:pPr>
      <w:r w:rsidRPr="00FC10FF">
        <w:rPr>
          <w:rFonts w:ascii="Times New Roman" w:hAnsi="Times New Roman" w:cs="Times New Roman"/>
          <w:sz w:val="24"/>
          <w:szCs w:val="24"/>
        </w:rPr>
        <w:t xml:space="preserve"> </w:t>
      </w:r>
      <w:r w:rsidR="00C55002">
        <w:rPr>
          <w:rFonts w:ascii="Times New Roman" w:eastAsia="Times New Roman" w:hAnsi="Times New Roman" w:cs="Times New Roman"/>
          <w:bCs/>
          <w:color w:val="333333"/>
          <w:sz w:val="24"/>
          <w:szCs w:val="24"/>
          <w:lang w:val="sr-Cyrl-RS"/>
        </w:rPr>
        <w:t>у</w:t>
      </w:r>
      <w:r w:rsidRPr="00FC10FF">
        <w:rPr>
          <w:rFonts w:ascii="Times New Roman" w:eastAsia="Times New Roman" w:hAnsi="Times New Roman" w:cs="Times New Roman"/>
          <w:bCs/>
          <w:color w:val="333333"/>
          <w:sz w:val="24"/>
          <w:szCs w:val="24"/>
          <w:lang w:val="sr-Cyrl-RS"/>
        </w:rPr>
        <w:t>прављач Пројекта је привре</w:t>
      </w:r>
      <w:r w:rsidR="00796A77" w:rsidRPr="00FC10FF">
        <w:rPr>
          <w:rFonts w:ascii="Times New Roman" w:eastAsia="Times New Roman" w:hAnsi="Times New Roman" w:cs="Times New Roman"/>
          <w:bCs/>
          <w:color w:val="333333"/>
          <w:sz w:val="24"/>
          <w:szCs w:val="24"/>
          <w:lang w:val="sr-Cyrl-RS"/>
        </w:rPr>
        <w:t>дно друштво које ангажује инвеститор и које врши саветодавне и консултантске услуге у</w:t>
      </w:r>
      <w:r w:rsidR="00C55002">
        <w:rPr>
          <w:rFonts w:ascii="Times New Roman" w:eastAsia="Times New Roman" w:hAnsi="Times New Roman" w:cs="Times New Roman"/>
          <w:bCs/>
          <w:color w:val="333333"/>
          <w:sz w:val="24"/>
          <w:szCs w:val="24"/>
          <w:lang w:val="sr-Cyrl-RS"/>
        </w:rPr>
        <w:t xml:space="preserve"> свим ас</w:t>
      </w:r>
      <w:r w:rsidRPr="00FC10FF">
        <w:rPr>
          <w:rFonts w:ascii="Times New Roman" w:eastAsia="Times New Roman" w:hAnsi="Times New Roman" w:cs="Times New Roman"/>
          <w:bCs/>
          <w:color w:val="333333"/>
          <w:sz w:val="24"/>
          <w:szCs w:val="24"/>
          <w:lang w:val="sr-Cyrl-RS"/>
        </w:rPr>
        <w:t xml:space="preserve">пектима </w:t>
      </w:r>
      <w:r w:rsidR="00796A77" w:rsidRPr="00FC10FF">
        <w:rPr>
          <w:rFonts w:ascii="Times New Roman" w:eastAsia="Times New Roman" w:hAnsi="Times New Roman" w:cs="Times New Roman"/>
          <w:bCs/>
          <w:color w:val="333333"/>
          <w:sz w:val="24"/>
          <w:szCs w:val="24"/>
          <w:lang w:val="sr-Cyrl-RS"/>
        </w:rPr>
        <w:t xml:space="preserve">планирања и </w:t>
      </w:r>
      <w:r w:rsidRPr="00FC10FF">
        <w:rPr>
          <w:rFonts w:ascii="Times New Roman" w:eastAsia="Times New Roman" w:hAnsi="Times New Roman" w:cs="Times New Roman"/>
          <w:bCs/>
          <w:color w:val="333333"/>
          <w:sz w:val="24"/>
          <w:szCs w:val="24"/>
          <w:lang w:val="sr-Cyrl-RS"/>
        </w:rPr>
        <w:t>из</w:t>
      </w:r>
      <w:r w:rsidR="007A3337" w:rsidRPr="00FC10FF">
        <w:rPr>
          <w:rFonts w:ascii="Times New Roman" w:eastAsia="Times New Roman" w:hAnsi="Times New Roman" w:cs="Times New Roman"/>
          <w:bCs/>
          <w:color w:val="333333"/>
          <w:sz w:val="24"/>
          <w:szCs w:val="24"/>
          <w:lang w:val="sr-Cyrl-RS"/>
        </w:rPr>
        <w:t>градње, управља</w:t>
      </w:r>
      <w:r w:rsidRPr="00FC10FF">
        <w:rPr>
          <w:rFonts w:ascii="Times New Roman" w:eastAsia="Times New Roman" w:hAnsi="Times New Roman" w:cs="Times New Roman"/>
          <w:bCs/>
          <w:color w:val="333333"/>
          <w:sz w:val="24"/>
          <w:szCs w:val="24"/>
          <w:lang w:val="sr-Cyrl-RS"/>
        </w:rPr>
        <w:t xml:space="preserve"> пројектовањем и извођењем радова, </w:t>
      </w:r>
      <w:r w:rsidR="007A3337" w:rsidRPr="00FC10FF">
        <w:rPr>
          <w:rFonts w:ascii="Times New Roman" w:eastAsia="Times New Roman" w:hAnsi="Times New Roman" w:cs="Times New Roman"/>
          <w:bCs/>
          <w:color w:val="333333"/>
          <w:sz w:val="24"/>
          <w:szCs w:val="24"/>
          <w:lang w:val="sr-Cyrl-RS"/>
        </w:rPr>
        <w:t xml:space="preserve">врши </w:t>
      </w:r>
      <w:r w:rsidRPr="00FC10FF">
        <w:rPr>
          <w:rFonts w:ascii="Times New Roman" w:eastAsia="Times New Roman" w:hAnsi="Times New Roman" w:cs="Times New Roman"/>
          <w:bCs/>
          <w:color w:val="333333"/>
          <w:sz w:val="24"/>
          <w:szCs w:val="24"/>
          <w:lang w:val="sr-Cyrl-RS"/>
        </w:rPr>
        <w:t xml:space="preserve">контролу динамике напретка радова, </w:t>
      </w:r>
      <w:r w:rsidR="00DD5406" w:rsidRPr="00FC10FF">
        <w:rPr>
          <w:rFonts w:ascii="Times New Roman" w:eastAsia="Times New Roman" w:hAnsi="Times New Roman" w:cs="Times New Roman"/>
          <w:bCs/>
          <w:color w:val="333333"/>
          <w:sz w:val="24"/>
          <w:szCs w:val="24"/>
          <w:lang w:val="sr-Cyrl-RS"/>
        </w:rPr>
        <w:t xml:space="preserve">по потреби </w:t>
      </w:r>
      <w:r w:rsidRPr="00FC10FF">
        <w:rPr>
          <w:rFonts w:ascii="Times New Roman" w:eastAsia="Times New Roman" w:hAnsi="Times New Roman" w:cs="Times New Roman"/>
          <w:bCs/>
          <w:color w:val="333333"/>
          <w:sz w:val="24"/>
          <w:szCs w:val="24"/>
          <w:lang w:val="sr-Cyrl-RS"/>
        </w:rPr>
        <w:t xml:space="preserve">организује састанке са извођачима и </w:t>
      </w:r>
      <w:r w:rsidR="00796A77" w:rsidRPr="00FC10FF">
        <w:rPr>
          <w:rFonts w:ascii="Times New Roman" w:eastAsia="Times New Roman" w:hAnsi="Times New Roman" w:cs="Times New Roman"/>
          <w:bCs/>
          <w:color w:val="333333"/>
          <w:sz w:val="24"/>
          <w:szCs w:val="24"/>
          <w:lang w:val="sr-Cyrl-RS"/>
        </w:rPr>
        <w:t>стручним надзором</w:t>
      </w:r>
      <w:r w:rsidR="00DD5406" w:rsidRPr="00FC10FF">
        <w:rPr>
          <w:rFonts w:ascii="Times New Roman" w:eastAsia="Times New Roman" w:hAnsi="Times New Roman" w:cs="Times New Roman"/>
          <w:bCs/>
          <w:color w:val="333333"/>
          <w:sz w:val="24"/>
          <w:szCs w:val="24"/>
          <w:lang w:val="sr-Cyrl-RS"/>
        </w:rPr>
        <w:t>, о чему</w:t>
      </w:r>
      <w:r w:rsidRPr="00FC10FF">
        <w:rPr>
          <w:rFonts w:ascii="Times New Roman" w:eastAsia="Times New Roman" w:hAnsi="Times New Roman" w:cs="Times New Roman"/>
          <w:bCs/>
          <w:color w:val="333333"/>
          <w:sz w:val="24"/>
          <w:szCs w:val="24"/>
          <w:lang w:val="sr-Cyrl-RS"/>
        </w:rPr>
        <w:t xml:space="preserve"> изве</w:t>
      </w:r>
      <w:r w:rsidR="007A3337" w:rsidRPr="00FC10FF">
        <w:rPr>
          <w:rFonts w:ascii="Times New Roman" w:eastAsia="Times New Roman" w:hAnsi="Times New Roman" w:cs="Times New Roman"/>
          <w:bCs/>
          <w:color w:val="333333"/>
          <w:sz w:val="24"/>
          <w:szCs w:val="24"/>
          <w:lang w:val="sr-Cyrl-RS"/>
        </w:rPr>
        <w:t xml:space="preserve">штава </w:t>
      </w:r>
      <w:r w:rsidR="007C54E4" w:rsidRPr="00FC10FF">
        <w:rPr>
          <w:rFonts w:ascii="Times New Roman" w:eastAsia="Times New Roman" w:hAnsi="Times New Roman" w:cs="Times New Roman"/>
          <w:bCs/>
          <w:color w:val="333333"/>
          <w:sz w:val="24"/>
          <w:szCs w:val="24"/>
          <w:lang w:val="sr-Cyrl-RS"/>
        </w:rPr>
        <w:t>инвеститора</w:t>
      </w:r>
      <w:r w:rsidR="007A3337" w:rsidRPr="00FC10FF">
        <w:rPr>
          <w:rFonts w:ascii="Times New Roman" w:eastAsia="Times New Roman" w:hAnsi="Times New Roman" w:cs="Times New Roman"/>
          <w:bCs/>
          <w:color w:val="333333"/>
          <w:sz w:val="24"/>
          <w:szCs w:val="24"/>
          <w:lang w:val="sr-Cyrl-RS"/>
        </w:rPr>
        <w:t>, као</w:t>
      </w:r>
      <w:r w:rsidRPr="00FC10FF">
        <w:rPr>
          <w:rFonts w:ascii="Times New Roman" w:eastAsia="Times New Roman" w:hAnsi="Times New Roman" w:cs="Times New Roman"/>
          <w:bCs/>
          <w:color w:val="333333"/>
          <w:sz w:val="24"/>
          <w:szCs w:val="24"/>
          <w:lang w:val="sr-Cyrl-RS"/>
        </w:rPr>
        <w:t xml:space="preserve"> и предлаже спрово</w:t>
      </w:r>
      <w:r w:rsidR="007C54E4" w:rsidRPr="00FC10FF">
        <w:rPr>
          <w:rFonts w:ascii="Times New Roman" w:eastAsia="Times New Roman" w:hAnsi="Times New Roman" w:cs="Times New Roman"/>
          <w:bCs/>
          <w:color w:val="333333"/>
          <w:sz w:val="24"/>
          <w:szCs w:val="24"/>
          <w:lang w:val="sr-Cyrl-RS"/>
        </w:rPr>
        <w:t>ђење</w:t>
      </w:r>
      <w:r w:rsidR="00DD5406" w:rsidRPr="00FC10FF">
        <w:rPr>
          <w:rFonts w:ascii="Times New Roman" w:eastAsia="Times New Roman" w:hAnsi="Times New Roman" w:cs="Times New Roman"/>
          <w:bCs/>
          <w:color w:val="333333"/>
          <w:sz w:val="24"/>
          <w:szCs w:val="24"/>
          <w:lang w:val="sr-Cyrl-RS"/>
        </w:rPr>
        <w:t xml:space="preserve"> евентуалних</w:t>
      </w:r>
      <w:r w:rsidR="007C54E4" w:rsidRPr="00FC10FF">
        <w:rPr>
          <w:rFonts w:ascii="Times New Roman" w:eastAsia="Times New Roman" w:hAnsi="Times New Roman" w:cs="Times New Roman"/>
          <w:bCs/>
          <w:color w:val="333333"/>
          <w:sz w:val="24"/>
          <w:szCs w:val="24"/>
          <w:lang w:val="sr-Cyrl-RS"/>
        </w:rPr>
        <w:t xml:space="preserve"> корективних активности;</w:t>
      </w:r>
    </w:p>
    <w:p w14:paraId="76B0FBCF" w14:textId="1580752E" w:rsidR="00B355AC" w:rsidRPr="00FC10FF" w:rsidRDefault="00B355AC" w:rsidP="00913673">
      <w:pPr>
        <w:pStyle w:val="ListParagraph"/>
        <w:numPr>
          <w:ilvl w:val="0"/>
          <w:numId w:val="4"/>
        </w:numPr>
        <w:shd w:val="clear" w:color="auto" w:fill="FFFFFF"/>
        <w:tabs>
          <w:tab w:val="left" w:pos="1080"/>
        </w:tabs>
        <w:spacing w:after="0" w:line="240" w:lineRule="auto"/>
        <w:ind w:left="90" w:firstLine="63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појединачна локација јесте комплекс земљишта на коме је планирана изградња стамбеног комплекс</w:t>
      </w:r>
      <w:r w:rsidR="002F51FD" w:rsidRPr="00FC10FF">
        <w:rPr>
          <w:rFonts w:ascii="Times New Roman" w:eastAsia="Times New Roman" w:hAnsi="Times New Roman" w:cs="Times New Roman"/>
          <w:bCs/>
          <w:color w:val="333333"/>
          <w:sz w:val="24"/>
          <w:szCs w:val="24"/>
        </w:rPr>
        <w:t xml:space="preserve">а у циљу реализације Пројекта, </w:t>
      </w:r>
      <w:r w:rsidRPr="00FC10FF">
        <w:rPr>
          <w:rFonts w:ascii="Times New Roman" w:eastAsia="Times New Roman" w:hAnsi="Times New Roman" w:cs="Times New Roman"/>
          <w:bCs/>
          <w:color w:val="333333"/>
          <w:sz w:val="24"/>
          <w:szCs w:val="24"/>
        </w:rPr>
        <w:t>која је одређена у складу са одредбама овог закона</w:t>
      </w:r>
      <w:r w:rsidR="002F51FD" w:rsidRPr="00FC10FF">
        <w:rPr>
          <w:rFonts w:ascii="Times New Roman" w:eastAsia="Times New Roman" w:hAnsi="Times New Roman" w:cs="Times New Roman"/>
          <w:bCs/>
          <w:color w:val="333333"/>
          <w:sz w:val="24"/>
          <w:szCs w:val="24"/>
          <w:lang w:val="sr-Cyrl-CS"/>
        </w:rPr>
        <w:t xml:space="preserve"> </w:t>
      </w:r>
      <w:r w:rsidR="002F51FD" w:rsidRPr="00FC10FF">
        <w:rPr>
          <w:rFonts w:ascii="Times New Roman" w:eastAsia="Times New Roman" w:hAnsi="Times New Roman" w:cs="Times New Roman"/>
          <w:bCs/>
          <w:sz w:val="24"/>
          <w:szCs w:val="24"/>
          <w:lang w:val="sr-Cyrl-CS"/>
        </w:rPr>
        <w:t>и која се  састоји од једне или више катастарских парцела</w:t>
      </w:r>
      <w:r w:rsidRPr="00FC10FF">
        <w:rPr>
          <w:rFonts w:ascii="Times New Roman" w:eastAsia="Times New Roman" w:hAnsi="Times New Roman" w:cs="Times New Roman"/>
          <w:bCs/>
          <w:color w:val="333333"/>
          <w:sz w:val="24"/>
          <w:szCs w:val="24"/>
        </w:rPr>
        <w:t>;</w:t>
      </w:r>
    </w:p>
    <w:p w14:paraId="7EB929FC" w14:textId="7C554686" w:rsidR="00B355AC" w:rsidRPr="00FC10FF" w:rsidRDefault="00B355AC" w:rsidP="00913673">
      <w:pPr>
        <w:pStyle w:val="ListParagraph"/>
        <w:numPr>
          <w:ilvl w:val="0"/>
          <w:numId w:val="4"/>
        </w:numPr>
        <w:shd w:val="clear" w:color="auto" w:fill="FFFFFF"/>
        <w:tabs>
          <w:tab w:val="left" w:pos="1080"/>
        </w:tabs>
        <w:spacing w:after="0" w:line="240" w:lineRule="auto"/>
        <w:ind w:left="90" w:firstLine="63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стамбени комплекс у смислу овог закона јесте комплекс земљишта са једном или више стамбених</w:t>
      </w:r>
      <w:r w:rsidR="006E2214" w:rsidRPr="00FC10FF">
        <w:rPr>
          <w:rFonts w:ascii="Times New Roman" w:eastAsia="Times New Roman" w:hAnsi="Times New Roman" w:cs="Times New Roman"/>
          <w:bCs/>
          <w:color w:val="333333"/>
          <w:sz w:val="24"/>
          <w:szCs w:val="24"/>
        </w:rPr>
        <w:t xml:space="preserve"> зграда за колективно становање</w:t>
      </w:r>
      <w:r w:rsidRPr="00FC10FF">
        <w:rPr>
          <w:rFonts w:ascii="Times New Roman" w:eastAsia="Times New Roman" w:hAnsi="Times New Roman" w:cs="Times New Roman"/>
          <w:bCs/>
          <w:color w:val="333333"/>
          <w:sz w:val="24"/>
          <w:szCs w:val="24"/>
        </w:rPr>
        <w:t xml:space="preserve"> на појединачној локацији</w:t>
      </w:r>
      <w:r w:rsidR="00807D30" w:rsidRPr="00FC10FF">
        <w:rPr>
          <w:rFonts w:ascii="Times New Roman" w:eastAsia="Times New Roman" w:hAnsi="Times New Roman" w:cs="Times New Roman"/>
          <w:bCs/>
          <w:color w:val="333333"/>
          <w:sz w:val="24"/>
          <w:szCs w:val="24"/>
          <w:lang w:val="sr-Cyrl-RS"/>
        </w:rPr>
        <w:t>,</w:t>
      </w:r>
      <w:r w:rsidRPr="00FC10FF">
        <w:rPr>
          <w:rFonts w:ascii="Times New Roman" w:eastAsia="Times New Roman" w:hAnsi="Times New Roman" w:cs="Times New Roman"/>
          <w:bCs/>
          <w:color w:val="333333"/>
          <w:sz w:val="24"/>
          <w:szCs w:val="24"/>
        </w:rPr>
        <w:t xml:space="preserve"> која је одређена у</w:t>
      </w:r>
      <w:r w:rsidR="00807D30" w:rsidRPr="00FC10FF">
        <w:rPr>
          <w:rFonts w:ascii="Times New Roman" w:eastAsia="Times New Roman" w:hAnsi="Times New Roman" w:cs="Times New Roman"/>
          <w:bCs/>
          <w:color w:val="333333"/>
          <w:sz w:val="24"/>
          <w:szCs w:val="24"/>
        </w:rPr>
        <w:t xml:space="preserve"> складу са овим законом и </w:t>
      </w:r>
      <w:r w:rsidR="002F51FD" w:rsidRPr="00FC10FF">
        <w:rPr>
          <w:rFonts w:ascii="Times New Roman" w:eastAsia="Times New Roman" w:hAnsi="Times New Roman" w:cs="Times New Roman"/>
          <w:bCs/>
          <w:color w:val="333333"/>
          <w:sz w:val="24"/>
          <w:szCs w:val="24"/>
          <w:lang w:val="sr-Cyrl-CS"/>
        </w:rPr>
        <w:t xml:space="preserve">који </w:t>
      </w:r>
      <w:r w:rsidR="00807D30" w:rsidRPr="00FC10FF">
        <w:rPr>
          <w:rFonts w:ascii="Times New Roman" w:eastAsia="Times New Roman" w:hAnsi="Times New Roman" w:cs="Times New Roman"/>
          <w:bCs/>
          <w:color w:val="333333"/>
          <w:sz w:val="24"/>
          <w:szCs w:val="24"/>
        </w:rPr>
        <w:t>предст</w:t>
      </w:r>
      <w:r w:rsidR="00807D30" w:rsidRPr="00FC10FF">
        <w:rPr>
          <w:rFonts w:ascii="Times New Roman" w:eastAsia="Times New Roman" w:hAnsi="Times New Roman" w:cs="Times New Roman"/>
          <w:bCs/>
          <w:color w:val="333333"/>
          <w:sz w:val="24"/>
          <w:szCs w:val="24"/>
          <w:lang w:val="sr-Cyrl-RS"/>
        </w:rPr>
        <w:t>а</w:t>
      </w:r>
      <w:r w:rsidR="00807D30" w:rsidRPr="00FC10FF">
        <w:rPr>
          <w:rFonts w:ascii="Times New Roman" w:eastAsia="Times New Roman" w:hAnsi="Times New Roman" w:cs="Times New Roman"/>
          <w:bCs/>
          <w:color w:val="333333"/>
          <w:sz w:val="24"/>
          <w:szCs w:val="24"/>
        </w:rPr>
        <w:t>вља отворени стамбени блок</w:t>
      </w:r>
      <w:r w:rsidRPr="00FC10FF">
        <w:rPr>
          <w:rFonts w:ascii="Times New Roman" w:eastAsia="Times New Roman" w:hAnsi="Times New Roman" w:cs="Times New Roman"/>
          <w:bCs/>
          <w:color w:val="333333"/>
          <w:sz w:val="24"/>
          <w:szCs w:val="24"/>
        </w:rPr>
        <w:t>;</w:t>
      </w:r>
    </w:p>
    <w:p w14:paraId="208C9711" w14:textId="618259BD" w:rsidR="00B355AC" w:rsidRPr="00FC10FF" w:rsidRDefault="0054746F" w:rsidP="00913673">
      <w:pPr>
        <w:pStyle w:val="ListParagraph"/>
        <w:numPr>
          <w:ilvl w:val="0"/>
          <w:numId w:val="4"/>
        </w:numPr>
        <w:shd w:val="clear" w:color="auto" w:fill="FFFFFF"/>
        <w:tabs>
          <w:tab w:val="left" w:pos="1080"/>
        </w:tabs>
        <w:spacing w:after="0" w:line="240" w:lineRule="auto"/>
        <w:ind w:left="90" w:firstLine="630"/>
        <w:jc w:val="both"/>
        <w:rPr>
          <w:rFonts w:ascii="Times New Roman" w:eastAsia="Times New Roman" w:hAnsi="Times New Roman" w:cs="Times New Roman"/>
          <w:bCs/>
          <w:color w:val="333333"/>
          <w:sz w:val="24"/>
          <w:szCs w:val="24"/>
          <w:lang w:val="sr-Cyrl-RS"/>
        </w:rPr>
      </w:pPr>
      <w:r>
        <w:rPr>
          <w:rFonts w:ascii="Times New Roman" w:eastAsia="Times New Roman" w:hAnsi="Times New Roman" w:cs="Times New Roman"/>
          <w:bCs/>
          <w:color w:val="333333"/>
          <w:sz w:val="24"/>
          <w:szCs w:val="24"/>
          <w:lang w:val="sr-Cyrl-RS"/>
        </w:rPr>
        <w:t xml:space="preserve"> </w:t>
      </w:r>
      <w:r w:rsidR="00B355AC" w:rsidRPr="00FC10FF">
        <w:rPr>
          <w:rFonts w:ascii="Times New Roman" w:eastAsia="Times New Roman" w:hAnsi="Times New Roman" w:cs="Times New Roman"/>
          <w:bCs/>
          <w:color w:val="333333"/>
          <w:sz w:val="24"/>
          <w:szCs w:val="24"/>
        </w:rPr>
        <w:t>стамбена зграда за колективно становање је</w:t>
      </w:r>
      <w:r w:rsidR="00C55002">
        <w:rPr>
          <w:rFonts w:ascii="Times New Roman" w:eastAsia="Times New Roman" w:hAnsi="Times New Roman" w:cs="Times New Roman"/>
          <w:bCs/>
          <w:color w:val="333333"/>
          <w:sz w:val="24"/>
          <w:szCs w:val="24"/>
        </w:rPr>
        <w:t>сте стамбена зграда са најмање три</w:t>
      </w:r>
      <w:r w:rsidR="00B355AC" w:rsidRPr="00FC10FF">
        <w:rPr>
          <w:rFonts w:ascii="Times New Roman" w:eastAsia="Times New Roman" w:hAnsi="Times New Roman" w:cs="Times New Roman"/>
          <w:bCs/>
          <w:color w:val="333333"/>
          <w:sz w:val="24"/>
          <w:szCs w:val="24"/>
        </w:rPr>
        <w:t xml:space="preserve"> спрата и поткровље</w:t>
      </w:r>
      <w:r w:rsidR="006E2214" w:rsidRPr="00FC10FF">
        <w:rPr>
          <w:rFonts w:ascii="Times New Roman" w:eastAsia="Times New Roman" w:hAnsi="Times New Roman" w:cs="Times New Roman"/>
          <w:bCs/>
          <w:color w:val="333333"/>
          <w:sz w:val="24"/>
          <w:szCs w:val="24"/>
        </w:rPr>
        <w:t>м или повученим спратом, без подз</w:t>
      </w:r>
      <w:r w:rsidR="002F51FD" w:rsidRPr="00FC10FF">
        <w:rPr>
          <w:rFonts w:ascii="Times New Roman" w:eastAsia="Times New Roman" w:hAnsi="Times New Roman" w:cs="Times New Roman"/>
          <w:bCs/>
          <w:color w:val="333333"/>
          <w:sz w:val="24"/>
          <w:szCs w:val="24"/>
        </w:rPr>
        <w:t>емних етажа;</w:t>
      </w:r>
    </w:p>
    <w:p w14:paraId="2EB6FF3D" w14:textId="20E7102A" w:rsidR="00166923" w:rsidRPr="00FC10FF" w:rsidRDefault="0054746F" w:rsidP="00913673">
      <w:pPr>
        <w:pStyle w:val="ListParagraph"/>
        <w:numPr>
          <w:ilvl w:val="0"/>
          <w:numId w:val="4"/>
        </w:numPr>
        <w:shd w:val="clear" w:color="auto" w:fill="FFFFFF"/>
        <w:tabs>
          <w:tab w:val="left" w:pos="1080"/>
        </w:tabs>
        <w:spacing w:after="0" w:line="240" w:lineRule="auto"/>
        <w:ind w:left="90" w:firstLine="630"/>
        <w:jc w:val="both"/>
        <w:rPr>
          <w:rFonts w:ascii="Times New Roman" w:eastAsia="Times New Roman" w:hAnsi="Times New Roman" w:cs="Times New Roman"/>
          <w:bCs/>
          <w:color w:val="333333"/>
          <w:sz w:val="24"/>
          <w:szCs w:val="24"/>
          <w:lang w:val="sr-Cyrl-RS"/>
        </w:rPr>
      </w:pPr>
      <w:r>
        <w:rPr>
          <w:rFonts w:ascii="Times New Roman" w:eastAsia="Times New Roman" w:hAnsi="Times New Roman" w:cs="Times New Roman"/>
          <w:bCs/>
          <w:color w:val="333333"/>
          <w:sz w:val="24"/>
          <w:szCs w:val="24"/>
          <w:lang w:val="sr-Cyrl-CS"/>
        </w:rPr>
        <w:t xml:space="preserve"> </w:t>
      </w:r>
      <w:r w:rsidR="00166923" w:rsidRPr="00FC10FF">
        <w:rPr>
          <w:rFonts w:ascii="Times New Roman" w:eastAsia="Times New Roman" w:hAnsi="Times New Roman" w:cs="Times New Roman"/>
          <w:bCs/>
          <w:color w:val="333333"/>
          <w:sz w:val="24"/>
          <w:szCs w:val="24"/>
          <w:lang w:val="sr-Cyrl-CS"/>
        </w:rPr>
        <w:t>земљиште за редовну употребу објекта јесте грађевинско земљиште испод објекта и земљиште ширине један метар око објекта;</w:t>
      </w:r>
    </w:p>
    <w:p w14:paraId="0409C24B" w14:textId="5035C594" w:rsidR="008D367E" w:rsidRPr="00FC10FF" w:rsidRDefault="0054746F" w:rsidP="00913673">
      <w:pPr>
        <w:pStyle w:val="ListParagraph"/>
        <w:numPr>
          <w:ilvl w:val="0"/>
          <w:numId w:val="4"/>
        </w:numPr>
        <w:shd w:val="clear" w:color="auto" w:fill="FFFFFF"/>
        <w:tabs>
          <w:tab w:val="left" w:pos="1080"/>
        </w:tabs>
        <w:spacing w:after="0" w:line="240" w:lineRule="auto"/>
        <w:ind w:left="90" w:firstLine="630"/>
        <w:jc w:val="both"/>
        <w:rPr>
          <w:rFonts w:ascii="Times New Roman" w:eastAsia="Times New Roman" w:hAnsi="Times New Roman" w:cs="Times New Roman"/>
          <w:bCs/>
          <w:color w:val="333333"/>
          <w:sz w:val="24"/>
          <w:szCs w:val="24"/>
          <w:lang w:val="sr-Cyrl-RS"/>
        </w:rPr>
      </w:pPr>
      <w:r>
        <w:rPr>
          <w:rFonts w:ascii="Times New Roman" w:eastAsia="Times New Roman" w:hAnsi="Times New Roman" w:cs="Times New Roman"/>
          <w:bCs/>
          <w:color w:val="333333"/>
          <w:sz w:val="24"/>
          <w:szCs w:val="24"/>
          <w:lang w:val="sr-Cyrl-RS"/>
        </w:rPr>
        <w:t xml:space="preserve"> </w:t>
      </w:r>
      <w:r w:rsidR="00807D30" w:rsidRPr="00FC10FF">
        <w:rPr>
          <w:rFonts w:ascii="Times New Roman" w:eastAsia="Times New Roman" w:hAnsi="Times New Roman" w:cs="Times New Roman"/>
          <w:bCs/>
          <w:color w:val="333333"/>
          <w:sz w:val="24"/>
          <w:szCs w:val="24"/>
          <w:lang w:val="sr-Cyrl-RS"/>
        </w:rPr>
        <w:t xml:space="preserve">услови </w:t>
      </w:r>
      <w:r w:rsidR="00B355AC" w:rsidRPr="00FC10FF">
        <w:rPr>
          <w:rFonts w:ascii="Times New Roman" w:eastAsia="Times New Roman" w:hAnsi="Times New Roman" w:cs="Times New Roman"/>
          <w:bCs/>
          <w:color w:val="333333"/>
          <w:sz w:val="24"/>
          <w:szCs w:val="24"/>
        </w:rPr>
        <w:t xml:space="preserve">за пројектовање и изградњу стамбене зграде за колективно становање јесу </w:t>
      </w:r>
      <w:r w:rsidR="00A948A2" w:rsidRPr="00FC10FF">
        <w:rPr>
          <w:rFonts w:ascii="Times New Roman" w:eastAsia="Times New Roman" w:hAnsi="Times New Roman" w:cs="Times New Roman"/>
          <w:bCs/>
          <w:color w:val="333333"/>
          <w:sz w:val="24"/>
          <w:szCs w:val="24"/>
          <w:lang w:val="sr-Cyrl-RS"/>
        </w:rPr>
        <w:t xml:space="preserve">услови </w:t>
      </w:r>
      <w:r w:rsidR="000F4A79" w:rsidRPr="00FC10FF">
        <w:rPr>
          <w:rFonts w:ascii="Times New Roman" w:eastAsia="Times New Roman" w:hAnsi="Times New Roman" w:cs="Times New Roman"/>
          <w:bCs/>
          <w:color w:val="333333"/>
          <w:sz w:val="24"/>
          <w:szCs w:val="24"/>
        </w:rPr>
        <w:t>одређени овим законом и подз</w:t>
      </w:r>
      <w:r w:rsidR="00B355AC" w:rsidRPr="00FC10FF">
        <w:rPr>
          <w:rFonts w:ascii="Times New Roman" w:eastAsia="Times New Roman" w:hAnsi="Times New Roman" w:cs="Times New Roman"/>
          <w:bCs/>
          <w:color w:val="333333"/>
          <w:sz w:val="24"/>
          <w:szCs w:val="24"/>
        </w:rPr>
        <w:t>аконским актом донетим на основу овог закона</w:t>
      </w:r>
      <w:r w:rsidR="00A948A2" w:rsidRPr="00FC10FF">
        <w:rPr>
          <w:rFonts w:ascii="Times New Roman" w:eastAsia="Times New Roman" w:hAnsi="Times New Roman" w:cs="Times New Roman"/>
          <w:bCs/>
          <w:color w:val="333333"/>
          <w:sz w:val="24"/>
          <w:szCs w:val="24"/>
          <w:lang w:val="sr-Cyrl-RS"/>
        </w:rPr>
        <w:t xml:space="preserve"> и другим посебним прописима</w:t>
      </w:r>
      <w:r w:rsidR="00B355AC" w:rsidRPr="00FC10FF">
        <w:rPr>
          <w:rFonts w:ascii="Times New Roman" w:eastAsia="Times New Roman" w:hAnsi="Times New Roman" w:cs="Times New Roman"/>
          <w:bCs/>
          <w:color w:val="333333"/>
          <w:sz w:val="24"/>
          <w:szCs w:val="24"/>
        </w:rPr>
        <w:t>;</w:t>
      </w:r>
    </w:p>
    <w:p w14:paraId="2A151892" w14:textId="0BB1E4D8" w:rsidR="00A948A2" w:rsidRPr="00FC10FF" w:rsidRDefault="0054746F" w:rsidP="00913673">
      <w:pPr>
        <w:pStyle w:val="ListParagraph"/>
        <w:numPr>
          <w:ilvl w:val="0"/>
          <w:numId w:val="4"/>
        </w:numPr>
        <w:shd w:val="clear" w:color="auto" w:fill="FFFFFF"/>
        <w:tabs>
          <w:tab w:val="left" w:pos="1080"/>
        </w:tabs>
        <w:spacing w:after="0" w:line="240" w:lineRule="auto"/>
        <w:ind w:left="90" w:firstLine="630"/>
        <w:jc w:val="both"/>
        <w:rPr>
          <w:rFonts w:ascii="Times New Roman" w:eastAsia="Times New Roman" w:hAnsi="Times New Roman" w:cs="Times New Roman"/>
          <w:bCs/>
          <w:color w:val="333333"/>
          <w:sz w:val="24"/>
          <w:szCs w:val="24"/>
          <w:lang w:val="sr-Cyrl-RS"/>
        </w:rPr>
      </w:pPr>
      <w:r>
        <w:rPr>
          <w:rFonts w:ascii="Times New Roman" w:eastAsia="Times New Roman" w:hAnsi="Times New Roman" w:cs="Times New Roman"/>
          <w:bCs/>
          <w:color w:val="333333"/>
          <w:sz w:val="24"/>
          <w:szCs w:val="24"/>
          <w:lang w:val="sr-Cyrl-RS"/>
        </w:rPr>
        <w:t xml:space="preserve"> </w:t>
      </w:r>
      <w:proofErr w:type="gramStart"/>
      <w:r w:rsidR="00F42828" w:rsidRPr="00FC10FF">
        <w:rPr>
          <w:rFonts w:ascii="Times New Roman" w:eastAsia="Times New Roman" w:hAnsi="Times New Roman" w:cs="Times New Roman"/>
          <w:bCs/>
          <w:color w:val="333333"/>
          <w:sz w:val="24"/>
          <w:szCs w:val="24"/>
        </w:rPr>
        <w:t>куповина</w:t>
      </w:r>
      <w:proofErr w:type="gramEnd"/>
      <w:r w:rsidR="00F42828" w:rsidRPr="00FC10FF">
        <w:rPr>
          <w:rFonts w:ascii="Times New Roman" w:eastAsia="Times New Roman" w:hAnsi="Times New Roman" w:cs="Times New Roman"/>
          <w:bCs/>
          <w:color w:val="333333"/>
          <w:sz w:val="24"/>
          <w:szCs w:val="24"/>
        </w:rPr>
        <w:t xml:space="preserve"> стана под повољнијим</w:t>
      </w:r>
      <w:r w:rsidR="00B355AC" w:rsidRPr="00FC10FF">
        <w:rPr>
          <w:rFonts w:ascii="Times New Roman" w:eastAsia="Times New Roman" w:hAnsi="Times New Roman" w:cs="Times New Roman"/>
          <w:bCs/>
          <w:color w:val="333333"/>
          <w:sz w:val="24"/>
          <w:szCs w:val="24"/>
        </w:rPr>
        <w:t xml:space="preserve"> условима јесте могућност куповине стана у</w:t>
      </w:r>
      <w:r w:rsidR="004C3843" w:rsidRPr="00FC10FF">
        <w:rPr>
          <w:rFonts w:ascii="Times New Roman" w:eastAsia="Times New Roman" w:hAnsi="Times New Roman" w:cs="Times New Roman"/>
          <w:bCs/>
          <w:color w:val="333333"/>
          <w:sz w:val="24"/>
          <w:szCs w:val="24"/>
        </w:rPr>
        <w:t>ређена овим законом</w:t>
      </w:r>
      <w:r w:rsidR="00B355AC" w:rsidRPr="00FC10FF">
        <w:rPr>
          <w:rFonts w:ascii="Times New Roman" w:eastAsia="Times New Roman" w:hAnsi="Times New Roman" w:cs="Times New Roman"/>
          <w:bCs/>
          <w:color w:val="333333"/>
          <w:sz w:val="24"/>
          <w:szCs w:val="24"/>
        </w:rPr>
        <w:t xml:space="preserve"> </w:t>
      </w:r>
      <w:r w:rsidR="004C3843" w:rsidRPr="00FC10FF">
        <w:rPr>
          <w:rFonts w:ascii="Times New Roman" w:eastAsia="Times New Roman" w:hAnsi="Times New Roman" w:cs="Times New Roman"/>
          <w:bCs/>
          <w:color w:val="333333"/>
          <w:sz w:val="24"/>
          <w:szCs w:val="24"/>
          <w:lang w:val="sr-Cyrl-RS"/>
        </w:rPr>
        <w:t>и</w:t>
      </w:r>
      <w:r w:rsidR="002F51FD" w:rsidRPr="00FC10FF">
        <w:rPr>
          <w:rFonts w:ascii="Times New Roman" w:eastAsia="Times New Roman" w:hAnsi="Times New Roman" w:cs="Times New Roman"/>
          <w:bCs/>
          <w:color w:val="333333"/>
          <w:sz w:val="24"/>
          <w:szCs w:val="24"/>
          <w:lang w:val="sr-Cyrl-RS"/>
        </w:rPr>
        <w:t xml:space="preserve"> </w:t>
      </w:r>
      <w:r w:rsidR="007A3337" w:rsidRPr="00FC10FF">
        <w:rPr>
          <w:rFonts w:ascii="Times New Roman" w:eastAsia="Times New Roman" w:hAnsi="Times New Roman" w:cs="Times New Roman"/>
          <w:bCs/>
          <w:color w:val="333333"/>
          <w:sz w:val="24"/>
          <w:szCs w:val="24"/>
          <w:lang w:val="sr-Cyrl-RS"/>
        </w:rPr>
        <w:t xml:space="preserve">актима </w:t>
      </w:r>
      <w:r w:rsidR="00B355AC" w:rsidRPr="00FC10FF">
        <w:rPr>
          <w:rFonts w:ascii="Times New Roman" w:eastAsia="Times New Roman" w:hAnsi="Times New Roman" w:cs="Times New Roman"/>
          <w:bCs/>
          <w:color w:val="333333"/>
          <w:sz w:val="24"/>
          <w:szCs w:val="24"/>
        </w:rPr>
        <w:t>донетим на основу овог закона.</w:t>
      </w:r>
    </w:p>
    <w:p w14:paraId="49AF4AB0" w14:textId="6CAFCD23" w:rsidR="00322BE1" w:rsidRPr="00FC10FF" w:rsidRDefault="00322BE1" w:rsidP="00B30D53">
      <w:pPr>
        <w:shd w:val="clear" w:color="auto" w:fill="FFFFFF"/>
        <w:spacing w:after="0" w:line="240" w:lineRule="auto"/>
        <w:jc w:val="both"/>
        <w:rPr>
          <w:rFonts w:ascii="Times New Roman" w:eastAsia="Times New Roman" w:hAnsi="Times New Roman" w:cs="Times New Roman"/>
          <w:bCs/>
          <w:color w:val="333333"/>
          <w:sz w:val="24"/>
          <w:szCs w:val="24"/>
          <w:lang w:val="sr-Cyrl-RS"/>
        </w:rPr>
      </w:pPr>
    </w:p>
    <w:p w14:paraId="065C5835" w14:textId="77777777" w:rsidR="00403D04" w:rsidRPr="00FC10FF" w:rsidRDefault="007B2873" w:rsidP="00B30D53">
      <w:pPr>
        <w:shd w:val="clear" w:color="auto" w:fill="FFFFFF"/>
        <w:spacing w:after="0" w:line="240" w:lineRule="auto"/>
        <w:jc w:val="center"/>
        <w:rPr>
          <w:rFonts w:ascii="Times New Roman" w:eastAsia="Times New Roman" w:hAnsi="Times New Roman" w:cs="Times New Roman"/>
          <w:bCs/>
          <w:color w:val="333333"/>
          <w:sz w:val="24"/>
          <w:szCs w:val="24"/>
          <w:lang w:val="sr-Latn-CS"/>
        </w:rPr>
      </w:pPr>
      <w:r w:rsidRPr="00FC10FF">
        <w:rPr>
          <w:rFonts w:ascii="Times New Roman" w:eastAsia="Times New Roman" w:hAnsi="Times New Roman" w:cs="Times New Roman"/>
          <w:bCs/>
          <w:color w:val="333333"/>
          <w:sz w:val="24"/>
          <w:szCs w:val="24"/>
          <w:lang w:val="sr-Latn-CS"/>
        </w:rPr>
        <w:t xml:space="preserve">3. </w:t>
      </w:r>
      <w:r w:rsidR="00B355AC" w:rsidRPr="00FC10FF">
        <w:rPr>
          <w:rFonts w:ascii="Times New Roman" w:eastAsia="Times New Roman" w:hAnsi="Times New Roman" w:cs="Times New Roman"/>
          <w:bCs/>
          <w:color w:val="333333"/>
          <w:sz w:val="24"/>
          <w:szCs w:val="24"/>
          <w:lang w:val="sr-Latn-CS"/>
        </w:rPr>
        <w:t xml:space="preserve">Начин </w:t>
      </w:r>
      <w:r w:rsidR="00F37A78" w:rsidRPr="00FC10FF">
        <w:rPr>
          <w:rFonts w:ascii="Times New Roman" w:eastAsia="Times New Roman" w:hAnsi="Times New Roman" w:cs="Times New Roman"/>
          <w:bCs/>
          <w:color w:val="333333"/>
          <w:sz w:val="24"/>
          <w:szCs w:val="24"/>
          <w:lang w:val="sr-Cyrl-CS"/>
        </w:rPr>
        <w:t xml:space="preserve">обезбеђивања финансијских средстава </w:t>
      </w:r>
      <w:r w:rsidR="00AA7281" w:rsidRPr="00FC10FF">
        <w:rPr>
          <w:rFonts w:ascii="Times New Roman" w:eastAsia="Times New Roman" w:hAnsi="Times New Roman" w:cs="Times New Roman"/>
          <w:bCs/>
          <w:color w:val="333333"/>
          <w:sz w:val="24"/>
          <w:szCs w:val="24"/>
          <w:lang w:val="sr-Latn-CS"/>
        </w:rPr>
        <w:t xml:space="preserve"> </w:t>
      </w:r>
    </w:p>
    <w:p w14:paraId="394BA55C" w14:textId="77777777" w:rsidR="00B30D53" w:rsidRDefault="00B30D53" w:rsidP="00B30D53">
      <w:pPr>
        <w:shd w:val="clear" w:color="auto" w:fill="FFFFFF"/>
        <w:spacing w:after="0" w:line="240" w:lineRule="auto"/>
        <w:jc w:val="center"/>
        <w:rPr>
          <w:rFonts w:ascii="Times New Roman" w:eastAsia="Times New Roman" w:hAnsi="Times New Roman" w:cs="Times New Roman"/>
          <w:bCs/>
          <w:color w:val="333333"/>
          <w:sz w:val="24"/>
          <w:szCs w:val="24"/>
        </w:rPr>
      </w:pPr>
      <w:bookmarkStart w:id="3" w:name="clan_4"/>
      <w:bookmarkEnd w:id="3"/>
    </w:p>
    <w:p w14:paraId="1FB0A174" w14:textId="2F5DB73F" w:rsidR="004A3130" w:rsidRPr="00B30D53" w:rsidRDefault="00B355AC" w:rsidP="00B30D53">
      <w:pPr>
        <w:shd w:val="clear" w:color="auto" w:fill="FFFFFF"/>
        <w:spacing w:after="0" w:line="240" w:lineRule="auto"/>
        <w:jc w:val="center"/>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Члан</w:t>
      </w:r>
      <w:r w:rsidR="006461A3" w:rsidRPr="00FC10FF">
        <w:rPr>
          <w:rFonts w:ascii="Times New Roman" w:eastAsia="Times New Roman" w:hAnsi="Times New Roman" w:cs="Times New Roman"/>
          <w:bCs/>
          <w:color w:val="333333"/>
          <w:sz w:val="24"/>
          <w:szCs w:val="24"/>
        </w:rPr>
        <w:t xml:space="preserve"> 4</w:t>
      </w:r>
      <w:r w:rsidR="00B30D53">
        <w:rPr>
          <w:rFonts w:ascii="Times New Roman" w:eastAsia="Times New Roman" w:hAnsi="Times New Roman" w:cs="Times New Roman"/>
          <w:bCs/>
          <w:color w:val="333333"/>
          <w:sz w:val="24"/>
          <w:szCs w:val="24"/>
          <w:lang w:val="sr-Cyrl-RS"/>
        </w:rPr>
        <w:t>.</w:t>
      </w:r>
    </w:p>
    <w:p w14:paraId="562E9B75" w14:textId="1C9E9988" w:rsidR="00B355AC" w:rsidRPr="00FC10FF" w:rsidRDefault="004A3130" w:rsidP="00B30D53">
      <w:pPr>
        <w:shd w:val="clear" w:color="auto" w:fill="FFFFFF"/>
        <w:spacing w:after="0" w:line="240" w:lineRule="auto"/>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ab/>
      </w:r>
      <w:r w:rsidR="000F4A79" w:rsidRPr="00FC10FF">
        <w:rPr>
          <w:rFonts w:ascii="Times New Roman" w:eastAsia="Times New Roman" w:hAnsi="Times New Roman" w:cs="Times New Roman"/>
          <w:bCs/>
          <w:color w:val="333333"/>
          <w:sz w:val="24"/>
          <w:szCs w:val="24"/>
          <w:lang w:val="sr-Cyrl-CS"/>
        </w:rPr>
        <w:t>С</w:t>
      </w:r>
      <w:r w:rsidR="00B355AC" w:rsidRPr="00FC10FF">
        <w:rPr>
          <w:rFonts w:ascii="Times New Roman" w:eastAsia="Times New Roman" w:hAnsi="Times New Roman" w:cs="Times New Roman"/>
          <w:bCs/>
          <w:color w:val="333333"/>
          <w:sz w:val="24"/>
          <w:szCs w:val="24"/>
        </w:rPr>
        <w:t>редства за израду недостајућих пла</w:t>
      </w:r>
      <w:r w:rsidR="00B8265E">
        <w:rPr>
          <w:rFonts w:ascii="Times New Roman" w:eastAsia="Times New Roman" w:hAnsi="Times New Roman" w:cs="Times New Roman"/>
          <w:bCs/>
          <w:color w:val="333333"/>
          <w:sz w:val="24"/>
          <w:szCs w:val="24"/>
        </w:rPr>
        <w:t xml:space="preserve">нских и урбанистичко-техничких </w:t>
      </w:r>
      <w:r w:rsidR="00B355AC" w:rsidRPr="00FC10FF">
        <w:rPr>
          <w:rFonts w:ascii="Times New Roman" w:eastAsia="Times New Roman" w:hAnsi="Times New Roman" w:cs="Times New Roman"/>
          <w:bCs/>
          <w:color w:val="333333"/>
          <w:sz w:val="24"/>
          <w:szCs w:val="24"/>
        </w:rPr>
        <w:t xml:space="preserve">докумената </w:t>
      </w:r>
      <w:r w:rsidR="00382981" w:rsidRPr="00FC10FF">
        <w:rPr>
          <w:rFonts w:ascii="Times New Roman" w:eastAsia="Times New Roman" w:hAnsi="Times New Roman" w:cs="Times New Roman"/>
          <w:bCs/>
          <w:color w:val="333333"/>
          <w:sz w:val="24"/>
          <w:szCs w:val="24"/>
          <w:lang w:val="sr-Cyrl-CS"/>
        </w:rPr>
        <w:t xml:space="preserve">може да </w:t>
      </w:r>
      <w:r w:rsidR="00382981" w:rsidRPr="00FC10FF">
        <w:rPr>
          <w:rFonts w:ascii="Times New Roman" w:eastAsia="Times New Roman" w:hAnsi="Times New Roman" w:cs="Times New Roman"/>
          <w:bCs/>
          <w:color w:val="333333"/>
          <w:sz w:val="24"/>
          <w:szCs w:val="24"/>
        </w:rPr>
        <w:t>обезбеди</w:t>
      </w:r>
      <w:r w:rsidR="00B355AC" w:rsidRPr="00FC10FF">
        <w:rPr>
          <w:rFonts w:ascii="Times New Roman" w:eastAsia="Times New Roman" w:hAnsi="Times New Roman" w:cs="Times New Roman"/>
          <w:bCs/>
          <w:color w:val="333333"/>
          <w:sz w:val="24"/>
          <w:szCs w:val="24"/>
        </w:rPr>
        <w:t xml:space="preserve"> јединица локалне самоуправе на чијој те</w:t>
      </w:r>
      <w:r w:rsidR="00382981" w:rsidRPr="00FC10FF">
        <w:rPr>
          <w:rFonts w:ascii="Times New Roman" w:eastAsia="Times New Roman" w:hAnsi="Times New Roman" w:cs="Times New Roman"/>
          <w:bCs/>
          <w:color w:val="333333"/>
          <w:sz w:val="24"/>
          <w:szCs w:val="24"/>
        </w:rPr>
        <w:t>риторији се Пројекат реализује, у складу са могућностима и динамиком планирања средстава у буџету јединице локалне самоуправе и са овлашћењем јединица локалне самоуправе за доношење недостајућих планских и урбанистичко-техничких докумената.</w:t>
      </w:r>
    </w:p>
    <w:p w14:paraId="550EB9CF" w14:textId="25EC3F78" w:rsidR="00B355AC" w:rsidRPr="00FC10FF" w:rsidRDefault="00166923" w:rsidP="00B30D53">
      <w:pPr>
        <w:shd w:val="clear" w:color="auto" w:fill="FFFFFF"/>
        <w:spacing w:after="0" w:line="240" w:lineRule="auto"/>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ab/>
        <w:t>Средства за из</w:t>
      </w:r>
      <w:r w:rsidR="00B355AC" w:rsidRPr="00FC10FF">
        <w:rPr>
          <w:rFonts w:ascii="Times New Roman" w:eastAsia="Times New Roman" w:hAnsi="Times New Roman" w:cs="Times New Roman"/>
          <w:bCs/>
          <w:color w:val="333333"/>
          <w:sz w:val="24"/>
          <w:szCs w:val="24"/>
        </w:rPr>
        <w:t>раду техничке документације</w:t>
      </w:r>
      <w:r w:rsidR="00C55002">
        <w:rPr>
          <w:rFonts w:ascii="Times New Roman" w:eastAsia="Times New Roman" w:hAnsi="Times New Roman" w:cs="Times New Roman"/>
          <w:bCs/>
          <w:color w:val="333333"/>
          <w:sz w:val="24"/>
          <w:szCs w:val="24"/>
          <w:lang w:val="sr-Cyrl-RS"/>
        </w:rPr>
        <w:t>,</w:t>
      </w:r>
      <w:r w:rsidR="00B355AC" w:rsidRPr="00FC10FF">
        <w:rPr>
          <w:rFonts w:ascii="Times New Roman" w:eastAsia="Times New Roman" w:hAnsi="Times New Roman" w:cs="Times New Roman"/>
          <w:bCs/>
          <w:color w:val="333333"/>
          <w:sz w:val="24"/>
          <w:szCs w:val="24"/>
        </w:rPr>
        <w:t xml:space="preserve"> као и свих други</w:t>
      </w:r>
      <w:r w:rsidR="0014663D" w:rsidRPr="00FC10FF">
        <w:rPr>
          <w:rFonts w:ascii="Times New Roman" w:eastAsia="Times New Roman" w:hAnsi="Times New Roman" w:cs="Times New Roman"/>
          <w:bCs/>
          <w:color w:val="333333"/>
          <w:sz w:val="24"/>
          <w:szCs w:val="24"/>
        </w:rPr>
        <w:t>х пратећих</w:t>
      </w:r>
      <w:r w:rsidR="00DD5406" w:rsidRPr="00FC10FF">
        <w:rPr>
          <w:rFonts w:ascii="Times New Roman" w:eastAsia="Times New Roman" w:hAnsi="Times New Roman" w:cs="Times New Roman"/>
          <w:bCs/>
          <w:color w:val="333333"/>
          <w:sz w:val="24"/>
          <w:szCs w:val="24"/>
          <w:lang w:val="sr-Cyrl-CS"/>
        </w:rPr>
        <w:t>, потребних</w:t>
      </w:r>
      <w:r w:rsidR="00DD5406" w:rsidRPr="00FC10FF">
        <w:rPr>
          <w:rFonts w:ascii="Times New Roman" w:eastAsia="Times New Roman" w:hAnsi="Times New Roman" w:cs="Times New Roman"/>
          <w:bCs/>
          <w:color w:val="333333"/>
          <w:sz w:val="24"/>
          <w:szCs w:val="24"/>
        </w:rPr>
        <w:t xml:space="preserve"> техничких елабората</w:t>
      </w:r>
      <w:r w:rsidR="0014663D" w:rsidRPr="00FC10FF">
        <w:rPr>
          <w:rFonts w:ascii="Times New Roman" w:eastAsia="Times New Roman" w:hAnsi="Times New Roman" w:cs="Times New Roman"/>
          <w:bCs/>
          <w:color w:val="333333"/>
          <w:sz w:val="24"/>
          <w:szCs w:val="24"/>
        </w:rPr>
        <w:t xml:space="preserve"> и</w:t>
      </w:r>
      <w:r w:rsidR="00B355AC" w:rsidRPr="00FC10FF">
        <w:rPr>
          <w:rFonts w:ascii="Times New Roman" w:eastAsia="Times New Roman" w:hAnsi="Times New Roman" w:cs="Times New Roman"/>
          <w:bCs/>
          <w:color w:val="333333"/>
          <w:sz w:val="24"/>
          <w:szCs w:val="24"/>
        </w:rPr>
        <w:t xml:space="preserve"> анализа обезбеђује Република Србија. </w:t>
      </w:r>
    </w:p>
    <w:p w14:paraId="5E674C81" w14:textId="6C5AD604" w:rsidR="004A55EE" w:rsidRPr="00FC10FF" w:rsidRDefault="00B355AC" w:rsidP="00B30D53">
      <w:pPr>
        <w:shd w:val="clear" w:color="auto" w:fill="FFFFFF"/>
        <w:spacing w:after="0" w:line="240" w:lineRule="auto"/>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ab/>
      </w:r>
      <w:r w:rsidR="007C54E4" w:rsidRPr="00FC10FF">
        <w:rPr>
          <w:rFonts w:ascii="Times New Roman" w:eastAsia="Times New Roman" w:hAnsi="Times New Roman" w:cs="Times New Roman"/>
          <w:bCs/>
          <w:color w:val="333333"/>
          <w:sz w:val="24"/>
          <w:szCs w:val="24"/>
          <w:lang w:val="sr-Cyrl-CS"/>
        </w:rPr>
        <w:t xml:space="preserve">Средства за изградњу стамбених зграда за колективно становање </w:t>
      </w:r>
      <w:r w:rsidR="004A55EE" w:rsidRPr="00FC10FF">
        <w:rPr>
          <w:rFonts w:ascii="Times New Roman" w:eastAsia="Times New Roman" w:hAnsi="Times New Roman" w:cs="Times New Roman"/>
          <w:bCs/>
          <w:color w:val="333333"/>
          <w:sz w:val="24"/>
          <w:szCs w:val="24"/>
          <w:lang w:val="sr-Cyrl-CS"/>
        </w:rPr>
        <w:t>и изградњу комуналне и остале инфраструктуре</w:t>
      </w:r>
      <w:r w:rsidR="007C54E4" w:rsidRPr="00FC10FF">
        <w:rPr>
          <w:rFonts w:ascii="Times New Roman" w:eastAsia="Times New Roman" w:hAnsi="Times New Roman" w:cs="Times New Roman"/>
          <w:bCs/>
          <w:color w:val="333333"/>
          <w:sz w:val="24"/>
          <w:szCs w:val="24"/>
          <w:lang w:val="sr-Cyrl-CS"/>
        </w:rPr>
        <w:t xml:space="preserve"> унутар стамбеног комплекса обезбеђује</w:t>
      </w:r>
      <w:r w:rsidR="00D366AC" w:rsidRPr="00FC10FF">
        <w:rPr>
          <w:rFonts w:ascii="Times New Roman" w:eastAsia="Times New Roman" w:hAnsi="Times New Roman" w:cs="Times New Roman"/>
          <w:bCs/>
          <w:color w:val="333333"/>
          <w:sz w:val="24"/>
          <w:szCs w:val="24"/>
          <w:lang w:val="sr-Cyrl-CS"/>
        </w:rPr>
        <w:t xml:space="preserve"> и финансира</w:t>
      </w:r>
      <w:r w:rsidR="007C54E4" w:rsidRPr="00FC10FF">
        <w:rPr>
          <w:rFonts w:ascii="Times New Roman" w:eastAsia="Times New Roman" w:hAnsi="Times New Roman" w:cs="Times New Roman"/>
          <w:bCs/>
          <w:color w:val="333333"/>
          <w:sz w:val="24"/>
          <w:szCs w:val="24"/>
          <w:lang w:val="sr-Cyrl-CS"/>
        </w:rPr>
        <w:t xml:space="preserve"> Република Србија</w:t>
      </w:r>
      <w:r w:rsidR="004A55EE" w:rsidRPr="00FC10FF">
        <w:rPr>
          <w:rFonts w:ascii="Times New Roman" w:eastAsia="Times New Roman" w:hAnsi="Times New Roman" w:cs="Times New Roman"/>
          <w:bCs/>
          <w:color w:val="333333"/>
          <w:sz w:val="24"/>
          <w:szCs w:val="24"/>
        </w:rPr>
        <w:t>.</w:t>
      </w:r>
    </w:p>
    <w:p w14:paraId="09B9F836" w14:textId="36B91507" w:rsidR="00D366AC" w:rsidRPr="00FC10FF" w:rsidRDefault="004A55EE" w:rsidP="00B30D53">
      <w:pPr>
        <w:shd w:val="clear" w:color="auto" w:fill="FFFFFF"/>
        <w:spacing w:after="0" w:line="240" w:lineRule="auto"/>
        <w:jc w:val="both"/>
        <w:rPr>
          <w:rFonts w:ascii="Times New Roman" w:eastAsia="Times New Roman" w:hAnsi="Times New Roman" w:cs="Times New Roman"/>
          <w:bCs/>
          <w:sz w:val="24"/>
          <w:szCs w:val="24"/>
          <w:lang w:val="sr-Cyrl-RS"/>
        </w:rPr>
      </w:pPr>
      <w:r w:rsidRPr="00FC10FF">
        <w:rPr>
          <w:rFonts w:ascii="Times New Roman" w:eastAsia="Times New Roman" w:hAnsi="Times New Roman" w:cs="Times New Roman"/>
          <w:bCs/>
          <w:color w:val="333333"/>
          <w:sz w:val="24"/>
          <w:szCs w:val="24"/>
          <w:lang w:val="sr-Cyrl-RS"/>
        </w:rPr>
        <w:lastRenderedPageBreak/>
        <w:tab/>
      </w:r>
      <w:r w:rsidR="00DD5406" w:rsidRPr="00FC10FF">
        <w:rPr>
          <w:rFonts w:ascii="Times New Roman" w:eastAsia="Times New Roman" w:hAnsi="Times New Roman" w:cs="Times New Roman"/>
          <w:bCs/>
          <w:color w:val="333333"/>
          <w:sz w:val="24"/>
          <w:szCs w:val="24"/>
          <w:lang w:val="sr-Cyrl-CS"/>
        </w:rPr>
        <w:t>С</w:t>
      </w:r>
      <w:r w:rsidRPr="00FC10FF">
        <w:rPr>
          <w:rFonts w:ascii="Times New Roman" w:eastAsia="Times New Roman" w:hAnsi="Times New Roman" w:cs="Times New Roman"/>
          <w:bCs/>
          <w:color w:val="333333"/>
          <w:sz w:val="24"/>
          <w:szCs w:val="24"/>
          <w:lang w:val="sr-Cyrl-CS"/>
        </w:rPr>
        <w:t xml:space="preserve">редства за изградњу стамбених зграда за колективно становање </w:t>
      </w:r>
      <w:r w:rsidR="00DD5406" w:rsidRPr="00FC10FF">
        <w:rPr>
          <w:rFonts w:ascii="Times New Roman" w:eastAsia="Times New Roman" w:hAnsi="Times New Roman" w:cs="Times New Roman"/>
          <w:bCs/>
          <w:color w:val="333333"/>
          <w:sz w:val="24"/>
          <w:szCs w:val="24"/>
          <w:lang w:val="sr-Cyrl-CS"/>
        </w:rPr>
        <w:t>може обезбедити и</w:t>
      </w:r>
      <w:r w:rsidRPr="00FC10FF">
        <w:rPr>
          <w:rFonts w:ascii="Times New Roman" w:eastAsia="Times New Roman" w:hAnsi="Times New Roman" w:cs="Times New Roman"/>
          <w:bCs/>
          <w:color w:val="333333"/>
          <w:sz w:val="24"/>
          <w:szCs w:val="24"/>
          <w:lang w:val="sr-Cyrl-CS"/>
        </w:rPr>
        <w:t xml:space="preserve"> </w:t>
      </w:r>
      <w:r w:rsidR="00D366AC" w:rsidRPr="00FC10FF">
        <w:rPr>
          <w:rFonts w:ascii="Times New Roman" w:eastAsia="Times New Roman" w:hAnsi="Times New Roman" w:cs="Times New Roman"/>
          <w:bCs/>
          <w:color w:val="333333"/>
          <w:sz w:val="24"/>
          <w:szCs w:val="24"/>
          <w:lang w:val="sr-Cyrl-CS"/>
        </w:rPr>
        <w:t xml:space="preserve">финансирати и </w:t>
      </w:r>
      <w:r w:rsidR="00807D30" w:rsidRPr="00FC10FF">
        <w:rPr>
          <w:rFonts w:ascii="Times New Roman" w:eastAsia="Times New Roman" w:hAnsi="Times New Roman" w:cs="Times New Roman"/>
          <w:bCs/>
          <w:sz w:val="24"/>
          <w:szCs w:val="24"/>
        </w:rPr>
        <w:t>привредно друштво</w:t>
      </w:r>
      <w:r w:rsidRPr="00FC10FF">
        <w:rPr>
          <w:rFonts w:ascii="Times New Roman" w:eastAsia="Times New Roman" w:hAnsi="Times New Roman" w:cs="Times New Roman"/>
          <w:bCs/>
          <w:sz w:val="24"/>
          <w:szCs w:val="24"/>
        </w:rPr>
        <w:t>, а</w:t>
      </w:r>
      <w:r w:rsidR="00DD5406" w:rsidRPr="00FC10FF">
        <w:rPr>
          <w:rFonts w:ascii="Times New Roman" w:eastAsia="Times New Roman" w:hAnsi="Times New Roman" w:cs="Times New Roman"/>
          <w:bCs/>
          <w:sz w:val="24"/>
          <w:szCs w:val="24"/>
          <w:lang w:val="sr-Cyrl-CS"/>
        </w:rPr>
        <w:t xml:space="preserve"> у тој ситуацији</w:t>
      </w:r>
      <w:r w:rsidRPr="00FC10FF">
        <w:rPr>
          <w:rFonts w:ascii="Times New Roman" w:eastAsia="Times New Roman" w:hAnsi="Times New Roman" w:cs="Times New Roman"/>
          <w:bCs/>
          <w:sz w:val="24"/>
          <w:szCs w:val="24"/>
        </w:rPr>
        <w:t xml:space="preserve"> Република Србија обезбеђује средства за изградњу </w:t>
      </w:r>
      <w:r w:rsidRPr="00FC10FF">
        <w:rPr>
          <w:rFonts w:ascii="Times New Roman" w:eastAsia="Times New Roman" w:hAnsi="Times New Roman" w:cs="Times New Roman"/>
          <w:bCs/>
          <w:sz w:val="24"/>
          <w:szCs w:val="24"/>
          <w:lang w:val="sr-Cyrl-CS"/>
        </w:rPr>
        <w:t>комуналне и остале инфраструктуре унутар стамбеног комплекса</w:t>
      </w:r>
      <w:r w:rsidRPr="00FC10FF">
        <w:rPr>
          <w:rFonts w:ascii="Times New Roman" w:eastAsia="Times New Roman" w:hAnsi="Times New Roman" w:cs="Times New Roman"/>
          <w:bCs/>
          <w:sz w:val="24"/>
          <w:szCs w:val="24"/>
          <w:lang w:val="sr-Cyrl-RS"/>
        </w:rPr>
        <w:t>.</w:t>
      </w:r>
    </w:p>
    <w:p w14:paraId="271638C0" w14:textId="77777777" w:rsidR="00D366AC" w:rsidRPr="00FC10FF" w:rsidRDefault="00D366AC" w:rsidP="00B30D53">
      <w:pPr>
        <w:shd w:val="clear" w:color="auto" w:fill="FFFFFF"/>
        <w:spacing w:after="0" w:line="240" w:lineRule="auto"/>
        <w:jc w:val="both"/>
        <w:rPr>
          <w:rFonts w:ascii="Times New Roman" w:eastAsia="Times New Roman" w:hAnsi="Times New Roman" w:cs="Times New Roman"/>
          <w:bCs/>
          <w:sz w:val="24"/>
          <w:szCs w:val="24"/>
          <w:lang w:val="sr-Cyrl-RS"/>
        </w:rPr>
      </w:pPr>
      <w:r w:rsidRPr="00FC10FF">
        <w:rPr>
          <w:rFonts w:ascii="Times New Roman" w:eastAsia="Times New Roman" w:hAnsi="Times New Roman" w:cs="Times New Roman"/>
          <w:bCs/>
          <w:sz w:val="24"/>
          <w:szCs w:val="24"/>
          <w:lang w:val="sr-Cyrl-RS"/>
        </w:rPr>
        <w:tab/>
      </w:r>
      <w:r w:rsidRPr="00FC10FF">
        <w:rPr>
          <w:rFonts w:ascii="Times New Roman" w:eastAsia="Times New Roman" w:hAnsi="Times New Roman" w:cs="Times New Roman"/>
          <w:bCs/>
          <w:sz w:val="24"/>
          <w:szCs w:val="24"/>
          <w:lang w:val="sr-Cyrl-CS"/>
        </w:rPr>
        <w:t>Средства за изградњу комуналне и остале потребне инфраструктуре унутар стамбеног комплекса обезбеђује и финансира Република Србија.</w:t>
      </w:r>
    </w:p>
    <w:p w14:paraId="75687C84" w14:textId="0FA34639" w:rsidR="00D366AC" w:rsidRPr="00FC10FF" w:rsidRDefault="00D366AC" w:rsidP="00B30D53">
      <w:pPr>
        <w:shd w:val="clear" w:color="auto" w:fill="FFFFFF"/>
        <w:spacing w:after="0" w:line="240" w:lineRule="auto"/>
        <w:jc w:val="both"/>
        <w:rPr>
          <w:rFonts w:ascii="Times New Roman" w:eastAsia="Times New Roman" w:hAnsi="Times New Roman" w:cs="Times New Roman"/>
          <w:bCs/>
          <w:sz w:val="24"/>
          <w:szCs w:val="24"/>
        </w:rPr>
      </w:pPr>
      <w:r w:rsidRPr="00FC10FF">
        <w:rPr>
          <w:rFonts w:ascii="Times New Roman" w:eastAsia="Times New Roman" w:hAnsi="Times New Roman" w:cs="Times New Roman"/>
          <w:bCs/>
          <w:sz w:val="24"/>
          <w:szCs w:val="24"/>
          <w:lang w:val="sr-Cyrl-RS"/>
        </w:rPr>
        <w:tab/>
      </w:r>
      <w:r w:rsidRPr="00FC10FF">
        <w:rPr>
          <w:rFonts w:ascii="Times New Roman" w:eastAsia="Times New Roman" w:hAnsi="Times New Roman" w:cs="Times New Roman"/>
          <w:bCs/>
          <w:sz w:val="24"/>
          <w:szCs w:val="24"/>
        </w:rPr>
        <w:t>За локациј</w:t>
      </w:r>
      <w:r w:rsidR="00C55002">
        <w:rPr>
          <w:rFonts w:ascii="Times New Roman" w:eastAsia="Times New Roman" w:hAnsi="Times New Roman" w:cs="Times New Roman"/>
          <w:bCs/>
          <w:sz w:val="24"/>
          <w:szCs w:val="24"/>
        </w:rPr>
        <w:t>е које нису комунално опремљене</w:t>
      </w:r>
      <w:r w:rsidRPr="00FC10FF">
        <w:rPr>
          <w:rFonts w:ascii="Times New Roman" w:eastAsia="Times New Roman" w:hAnsi="Times New Roman" w:cs="Times New Roman"/>
          <w:bCs/>
          <w:sz w:val="24"/>
          <w:szCs w:val="24"/>
        </w:rPr>
        <w:t xml:space="preserve"> или су делимично комунално опремљене</w:t>
      </w:r>
      <w:r w:rsidRPr="00FC10FF">
        <w:rPr>
          <w:rFonts w:ascii="Times New Roman" w:eastAsia="Times New Roman" w:hAnsi="Times New Roman" w:cs="Times New Roman"/>
          <w:bCs/>
          <w:sz w:val="24"/>
          <w:szCs w:val="24"/>
          <w:lang w:val="sr-Cyrl-RS"/>
        </w:rPr>
        <w:t>,</w:t>
      </w:r>
      <w:r w:rsidRPr="00FC10FF">
        <w:rPr>
          <w:rFonts w:ascii="Times New Roman" w:eastAsia="Times New Roman" w:hAnsi="Times New Roman" w:cs="Times New Roman"/>
          <w:bCs/>
          <w:sz w:val="24"/>
          <w:szCs w:val="24"/>
        </w:rPr>
        <w:t xml:space="preserve"> изградњу недостајуће инфраструктуре </w:t>
      </w:r>
      <w:r w:rsidRPr="00FC10FF">
        <w:rPr>
          <w:rFonts w:ascii="Times New Roman" w:eastAsia="Times New Roman" w:hAnsi="Times New Roman" w:cs="Times New Roman"/>
          <w:bCs/>
          <w:sz w:val="24"/>
          <w:szCs w:val="24"/>
          <w:lang w:val="sr-Cyrl-RS"/>
        </w:rPr>
        <w:t xml:space="preserve">у функцији стамбеног комплекса, </w:t>
      </w:r>
      <w:r w:rsidRPr="00FC10FF">
        <w:rPr>
          <w:rFonts w:ascii="Times New Roman" w:eastAsia="Times New Roman" w:hAnsi="Times New Roman" w:cs="Times New Roman"/>
          <w:bCs/>
          <w:sz w:val="24"/>
          <w:szCs w:val="24"/>
        </w:rPr>
        <w:t>до границе стамбеног комплекса, обезбеђује и финансира јединица локалне самоуправе на чијој територији се гради стамбени комплекс.</w:t>
      </w:r>
    </w:p>
    <w:p w14:paraId="2D08809D" w14:textId="07E96D71" w:rsidR="00B355AC" w:rsidRPr="00FC10FF" w:rsidRDefault="00B355AC" w:rsidP="00B30D53">
      <w:pPr>
        <w:shd w:val="clear" w:color="auto" w:fill="FFFFFF"/>
        <w:spacing w:after="0" w:line="240" w:lineRule="auto"/>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ab/>
        <w:t xml:space="preserve">Уколико је за решавање имовинско правних односа унутар стамбеног комплекса или за изградњу </w:t>
      </w:r>
      <w:r w:rsidR="004A55EE" w:rsidRPr="00FC10FF">
        <w:rPr>
          <w:rFonts w:ascii="Times New Roman" w:eastAsia="Times New Roman" w:hAnsi="Times New Roman" w:cs="Times New Roman"/>
          <w:bCs/>
          <w:color w:val="333333"/>
          <w:sz w:val="24"/>
          <w:szCs w:val="24"/>
          <w:lang w:val="sr-Cyrl-RS"/>
        </w:rPr>
        <w:t xml:space="preserve">комуналне и остале </w:t>
      </w:r>
      <w:r w:rsidRPr="00FC10FF">
        <w:rPr>
          <w:rFonts w:ascii="Times New Roman" w:eastAsia="Times New Roman" w:hAnsi="Times New Roman" w:cs="Times New Roman"/>
          <w:bCs/>
          <w:color w:val="333333"/>
          <w:sz w:val="24"/>
          <w:szCs w:val="24"/>
        </w:rPr>
        <w:t>инфраструктуре</w:t>
      </w:r>
      <w:r w:rsidR="004A55EE" w:rsidRPr="00FC10FF">
        <w:rPr>
          <w:rFonts w:ascii="Times New Roman" w:eastAsia="Times New Roman" w:hAnsi="Times New Roman" w:cs="Times New Roman"/>
          <w:bCs/>
          <w:color w:val="333333"/>
          <w:sz w:val="24"/>
          <w:szCs w:val="24"/>
          <w:lang w:val="sr-Cyrl-RS"/>
        </w:rPr>
        <w:t xml:space="preserve"> у функцији стамбеног комплекса </w:t>
      </w:r>
      <w:r w:rsidRPr="00FC10FF">
        <w:rPr>
          <w:rFonts w:ascii="Times New Roman" w:eastAsia="Times New Roman" w:hAnsi="Times New Roman" w:cs="Times New Roman"/>
          <w:bCs/>
          <w:color w:val="333333"/>
          <w:sz w:val="24"/>
          <w:szCs w:val="24"/>
        </w:rPr>
        <w:t>изван</w:t>
      </w:r>
      <w:r w:rsidR="00166923" w:rsidRPr="00FC10FF">
        <w:rPr>
          <w:rFonts w:ascii="Times New Roman" w:eastAsia="Times New Roman" w:hAnsi="Times New Roman" w:cs="Times New Roman"/>
          <w:bCs/>
          <w:color w:val="333333"/>
          <w:sz w:val="24"/>
          <w:szCs w:val="24"/>
          <w:lang w:val="sr-Cyrl-CS"/>
        </w:rPr>
        <w:t xml:space="preserve"> граница</w:t>
      </w:r>
      <w:r w:rsidRPr="00FC10FF">
        <w:rPr>
          <w:rFonts w:ascii="Times New Roman" w:eastAsia="Times New Roman" w:hAnsi="Times New Roman" w:cs="Times New Roman"/>
          <w:bCs/>
          <w:color w:val="333333"/>
          <w:sz w:val="24"/>
          <w:szCs w:val="24"/>
        </w:rPr>
        <w:t xml:space="preserve"> стамбеног комплекса потребно извршити експропр</w:t>
      </w:r>
      <w:r w:rsidR="001859C8" w:rsidRPr="00FC10FF">
        <w:rPr>
          <w:rFonts w:ascii="Times New Roman" w:eastAsia="Times New Roman" w:hAnsi="Times New Roman" w:cs="Times New Roman"/>
          <w:bCs/>
          <w:color w:val="333333"/>
          <w:sz w:val="24"/>
          <w:szCs w:val="24"/>
        </w:rPr>
        <w:t>ијацију непокретности, финансиј</w:t>
      </w:r>
      <w:r w:rsidRPr="00FC10FF">
        <w:rPr>
          <w:rFonts w:ascii="Times New Roman" w:eastAsia="Times New Roman" w:hAnsi="Times New Roman" w:cs="Times New Roman"/>
          <w:bCs/>
          <w:color w:val="333333"/>
          <w:sz w:val="24"/>
          <w:szCs w:val="24"/>
        </w:rPr>
        <w:t>ска средства за исплату тржишне вредности непокретности обезбеђује Република Србија.</w:t>
      </w:r>
    </w:p>
    <w:p w14:paraId="3A3AD93B" w14:textId="77F2B484" w:rsidR="00B355AC" w:rsidRPr="00FC10FF" w:rsidRDefault="00166923" w:rsidP="00B30D53">
      <w:pPr>
        <w:shd w:val="clear" w:color="auto" w:fill="FFFFFF"/>
        <w:spacing w:after="0" w:line="240" w:lineRule="auto"/>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ab/>
        <w:t xml:space="preserve">Експропријација из става </w:t>
      </w:r>
      <w:r w:rsidR="00D366AC" w:rsidRPr="00FC10FF">
        <w:rPr>
          <w:rFonts w:ascii="Times New Roman" w:eastAsia="Times New Roman" w:hAnsi="Times New Roman" w:cs="Times New Roman"/>
          <w:bCs/>
          <w:color w:val="333333"/>
          <w:sz w:val="24"/>
          <w:szCs w:val="24"/>
        </w:rPr>
        <w:t>7</w:t>
      </w:r>
      <w:r w:rsidR="0014663D" w:rsidRPr="00FC10FF">
        <w:rPr>
          <w:rFonts w:ascii="Times New Roman" w:eastAsia="Times New Roman" w:hAnsi="Times New Roman" w:cs="Times New Roman"/>
          <w:bCs/>
          <w:color w:val="333333"/>
          <w:sz w:val="24"/>
          <w:szCs w:val="24"/>
        </w:rPr>
        <w:t xml:space="preserve">. </w:t>
      </w:r>
      <w:proofErr w:type="gramStart"/>
      <w:r w:rsidR="0014663D" w:rsidRPr="00FC10FF">
        <w:rPr>
          <w:rFonts w:ascii="Times New Roman" w:eastAsia="Times New Roman" w:hAnsi="Times New Roman" w:cs="Times New Roman"/>
          <w:bCs/>
          <w:color w:val="333333"/>
          <w:sz w:val="24"/>
          <w:szCs w:val="24"/>
        </w:rPr>
        <w:t>овог</w:t>
      </w:r>
      <w:proofErr w:type="gramEnd"/>
      <w:r w:rsidR="0014663D" w:rsidRPr="00FC10FF">
        <w:rPr>
          <w:rFonts w:ascii="Times New Roman" w:eastAsia="Times New Roman" w:hAnsi="Times New Roman" w:cs="Times New Roman"/>
          <w:bCs/>
          <w:color w:val="333333"/>
          <w:sz w:val="24"/>
          <w:szCs w:val="24"/>
        </w:rPr>
        <w:t xml:space="preserve"> члана врши се у корист и</w:t>
      </w:r>
      <w:r w:rsidR="00B355AC" w:rsidRPr="00FC10FF">
        <w:rPr>
          <w:rFonts w:ascii="Times New Roman" w:eastAsia="Times New Roman" w:hAnsi="Times New Roman" w:cs="Times New Roman"/>
          <w:bCs/>
          <w:color w:val="333333"/>
          <w:sz w:val="24"/>
          <w:szCs w:val="24"/>
        </w:rPr>
        <w:t xml:space="preserve"> за потребе Републике Србије, коју у поступку заступа Државно правобранилаштво.</w:t>
      </w:r>
    </w:p>
    <w:p w14:paraId="3D264BE7" w14:textId="2E183AAB" w:rsidR="00B355AC" w:rsidRPr="00FC10FF" w:rsidRDefault="00B355AC"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Република Србија има сва права, обавезе и одговорности корисника експропријације предвиђене законом којим се уређује експропријација и овим законом.</w:t>
      </w:r>
    </w:p>
    <w:p w14:paraId="44CDA9C2" w14:textId="40B47169" w:rsidR="00F23868" w:rsidRPr="00FC10FF" w:rsidRDefault="00E55888" w:rsidP="00B30D53">
      <w:pPr>
        <w:shd w:val="clear" w:color="auto" w:fill="FFFFFF"/>
        <w:spacing w:after="0" w:line="240" w:lineRule="auto"/>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ab/>
        <w:t>Висина</w:t>
      </w:r>
      <w:r w:rsidR="00B355AC" w:rsidRPr="00FC10FF">
        <w:rPr>
          <w:rFonts w:ascii="Times New Roman" w:eastAsia="Times New Roman" w:hAnsi="Times New Roman" w:cs="Times New Roman"/>
          <w:bCs/>
          <w:color w:val="333333"/>
          <w:sz w:val="24"/>
          <w:szCs w:val="24"/>
        </w:rPr>
        <w:t xml:space="preserve"> средстава</w:t>
      </w:r>
      <w:r w:rsidR="00D366AC" w:rsidRPr="00FC10FF">
        <w:rPr>
          <w:rFonts w:ascii="Times New Roman" w:eastAsia="Times New Roman" w:hAnsi="Times New Roman" w:cs="Times New Roman"/>
          <w:bCs/>
          <w:color w:val="333333"/>
          <w:sz w:val="24"/>
          <w:szCs w:val="24"/>
          <w:lang w:val="sr-Cyrl-CS"/>
        </w:rPr>
        <w:t xml:space="preserve"> потребна</w:t>
      </w:r>
      <w:r w:rsidR="00B355AC" w:rsidRPr="00FC10FF">
        <w:rPr>
          <w:rFonts w:ascii="Times New Roman" w:eastAsia="Times New Roman" w:hAnsi="Times New Roman" w:cs="Times New Roman"/>
          <w:bCs/>
          <w:color w:val="333333"/>
          <w:sz w:val="24"/>
          <w:szCs w:val="24"/>
        </w:rPr>
        <w:t xml:space="preserve"> </w:t>
      </w:r>
      <w:r w:rsidR="004A55EE" w:rsidRPr="00FC10FF">
        <w:rPr>
          <w:rFonts w:ascii="Times New Roman" w:eastAsia="Times New Roman" w:hAnsi="Times New Roman" w:cs="Times New Roman"/>
          <w:bCs/>
          <w:color w:val="333333"/>
          <w:sz w:val="24"/>
          <w:szCs w:val="24"/>
          <w:lang w:val="sr-Cyrl-RS"/>
        </w:rPr>
        <w:t xml:space="preserve">за изградњу </w:t>
      </w:r>
      <w:r w:rsidR="00D366AC" w:rsidRPr="00FC10FF">
        <w:rPr>
          <w:rFonts w:ascii="Times New Roman" w:eastAsia="Times New Roman" w:hAnsi="Times New Roman" w:cs="Times New Roman"/>
          <w:bCs/>
          <w:color w:val="333333"/>
          <w:sz w:val="24"/>
          <w:szCs w:val="24"/>
          <w:lang w:val="sr-Cyrl-RS"/>
        </w:rPr>
        <w:t xml:space="preserve">појединачног </w:t>
      </w:r>
      <w:r w:rsidR="004A55EE" w:rsidRPr="00FC10FF">
        <w:rPr>
          <w:rFonts w:ascii="Times New Roman" w:eastAsia="Times New Roman" w:hAnsi="Times New Roman" w:cs="Times New Roman"/>
          <w:bCs/>
          <w:color w:val="333333"/>
          <w:sz w:val="24"/>
          <w:szCs w:val="24"/>
          <w:lang w:val="sr-Cyrl-RS"/>
        </w:rPr>
        <w:t xml:space="preserve">стамбеног комплекса, као и </w:t>
      </w:r>
      <w:r w:rsidR="00AD7E1E" w:rsidRPr="00FC10FF">
        <w:rPr>
          <w:rFonts w:ascii="Times New Roman" w:eastAsia="Times New Roman" w:hAnsi="Times New Roman" w:cs="Times New Roman"/>
          <w:bCs/>
          <w:color w:val="333333"/>
          <w:sz w:val="24"/>
          <w:szCs w:val="24"/>
          <w:lang w:val="sr-Cyrl-RS"/>
        </w:rPr>
        <w:t xml:space="preserve">за изградњу </w:t>
      </w:r>
      <w:r w:rsidR="004A55EE" w:rsidRPr="00FC10FF">
        <w:rPr>
          <w:rFonts w:ascii="Times New Roman" w:eastAsia="Times New Roman" w:hAnsi="Times New Roman" w:cs="Times New Roman"/>
          <w:bCs/>
          <w:color w:val="333333"/>
          <w:sz w:val="24"/>
          <w:szCs w:val="24"/>
          <w:lang w:val="sr-Cyrl-RS"/>
        </w:rPr>
        <w:t xml:space="preserve">комуналне и остале инфраструктуре у функцији стамбеног комплекса, </w:t>
      </w:r>
      <w:r w:rsidR="00B355AC" w:rsidRPr="00FC10FF">
        <w:rPr>
          <w:rFonts w:ascii="Times New Roman" w:eastAsia="Times New Roman" w:hAnsi="Times New Roman" w:cs="Times New Roman"/>
          <w:bCs/>
          <w:color w:val="333333"/>
          <w:sz w:val="24"/>
          <w:szCs w:val="24"/>
        </w:rPr>
        <w:t xml:space="preserve">биће </w:t>
      </w:r>
      <w:r w:rsidR="00D366AC" w:rsidRPr="00FC10FF">
        <w:rPr>
          <w:rFonts w:ascii="Times New Roman" w:eastAsia="Times New Roman" w:hAnsi="Times New Roman" w:cs="Times New Roman"/>
          <w:bCs/>
          <w:color w:val="333333"/>
          <w:sz w:val="24"/>
          <w:szCs w:val="24"/>
          <w:lang w:val="sr-Cyrl-CS"/>
        </w:rPr>
        <w:t xml:space="preserve">прецизно </w:t>
      </w:r>
      <w:r w:rsidR="00B355AC" w:rsidRPr="00FC10FF">
        <w:rPr>
          <w:rFonts w:ascii="Times New Roman" w:eastAsia="Times New Roman" w:hAnsi="Times New Roman" w:cs="Times New Roman"/>
          <w:bCs/>
          <w:color w:val="333333"/>
          <w:sz w:val="24"/>
          <w:szCs w:val="24"/>
        </w:rPr>
        <w:t>одређена по изради пројекта за грађевинску дозволу, односно пројекта за извођење.</w:t>
      </w:r>
    </w:p>
    <w:p w14:paraId="168A4D89" w14:textId="54406D25" w:rsidR="00F42828" w:rsidRPr="00FC10FF" w:rsidRDefault="00F42828" w:rsidP="00B30D53">
      <w:pPr>
        <w:shd w:val="clear" w:color="auto" w:fill="FFFFFF"/>
        <w:spacing w:after="0" w:line="240" w:lineRule="auto"/>
        <w:jc w:val="both"/>
        <w:rPr>
          <w:rFonts w:ascii="Times New Roman" w:eastAsia="Times New Roman" w:hAnsi="Times New Roman" w:cs="Times New Roman"/>
          <w:bCs/>
          <w:color w:val="333333"/>
          <w:sz w:val="24"/>
          <w:szCs w:val="24"/>
          <w:lang w:val="sr-Cyrl-CS"/>
        </w:rPr>
      </w:pPr>
    </w:p>
    <w:p w14:paraId="7FB0CA07" w14:textId="77777777" w:rsidR="00AA7281" w:rsidRPr="00FC10FF" w:rsidRDefault="00A612B0" w:rsidP="00B30D53">
      <w:pPr>
        <w:shd w:val="clear" w:color="auto" w:fill="FFFFFF"/>
        <w:spacing w:after="0" w:line="240" w:lineRule="auto"/>
        <w:jc w:val="center"/>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 xml:space="preserve">4. </w:t>
      </w:r>
      <w:r w:rsidR="00B355AC" w:rsidRPr="00FC10FF">
        <w:rPr>
          <w:rFonts w:ascii="Times New Roman" w:eastAsia="Times New Roman" w:hAnsi="Times New Roman" w:cs="Times New Roman"/>
          <w:bCs/>
          <w:color w:val="333333"/>
          <w:sz w:val="24"/>
          <w:szCs w:val="24"/>
        </w:rPr>
        <w:t>Услови, начин и поступак куповине стана под повољнијим условима</w:t>
      </w:r>
    </w:p>
    <w:p w14:paraId="38932225" w14:textId="77777777" w:rsidR="00B30D53" w:rsidRDefault="00B30D53" w:rsidP="00B30D53">
      <w:pPr>
        <w:shd w:val="clear" w:color="auto" w:fill="FFFFFF"/>
        <w:spacing w:after="0" w:line="240" w:lineRule="auto"/>
        <w:jc w:val="center"/>
        <w:rPr>
          <w:rFonts w:ascii="Times New Roman" w:eastAsia="Times New Roman" w:hAnsi="Times New Roman" w:cs="Times New Roman"/>
          <w:bCs/>
          <w:color w:val="333333"/>
          <w:sz w:val="24"/>
          <w:szCs w:val="24"/>
        </w:rPr>
      </w:pPr>
      <w:bookmarkStart w:id="4" w:name="clan_5"/>
      <w:bookmarkEnd w:id="4"/>
    </w:p>
    <w:p w14:paraId="3C437D35" w14:textId="46A810A3" w:rsidR="006461A3" w:rsidRPr="00B30D53" w:rsidRDefault="00B355AC" w:rsidP="00B30D53">
      <w:pPr>
        <w:shd w:val="clear" w:color="auto" w:fill="FFFFFF"/>
        <w:spacing w:after="0" w:line="240" w:lineRule="auto"/>
        <w:jc w:val="center"/>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Члан</w:t>
      </w:r>
      <w:r w:rsidR="006461A3" w:rsidRPr="00FC10FF">
        <w:rPr>
          <w:rFonts w:ascii="Times New Roman" w:eastAsia="Times New Roman" w:hAnsi="Times New Roman" w:cs="Times New Roman"/>
          <w:bCs/>
          <w:color w:val="333333"/>
          <w:sz w:val="24"/>
          <w:szCs w:val="24"/>
        </w:rPr>
        <w:t xml:space="preserve"> 5</w:t>
      </w:r>
      <w:r w:rsidR="00B30D53">
        <w:rPr>
          <w:rFonts w:ascii="Times New Roman" w:eastAsia="Times New Roman" w:hAnsi="Times New Roman" w:cs="Times New Roman"/>
          <w:bCs/>
          <w:color w:val="333333"/>
          <w:sz w:val="24"/>
          <w:szCs w:val="24"/>
          <w:lang w:val="sr-Cyrl-RS"/>
        </w:rPr>
        <w:t>.</w:t>
      </w:r>
    </w:p>
    <w:p w14:paraId="78BA2E48" w14:textId="530E7BE3" w:rsidR="00FC2A65" w:rsidRPr="00FC10FF" w:rsidRDefault="00AA7281" w:rsidP="00B30D53">
      <w:pPr>
        <w:shd w:val="clear" w:color="auto" w:fill="FFFFFF"/>
        <w:spacing w:after="0" w:line="240" w:lineRule="auto"/>
        <w:jc w:val="both"/>
        <w:rPr>
          <w:rFonts w:ascii="Times New Roman" w:eastAsia="Times New Roman" w:hAnsi="Times New Roman" w:cs="Times New Roman"/>
          <w:sz w:val="24"/>
          <w:szCs w:val="24"/>
          <w:lang w:val="ru-RU"/>
        </w:rPr>
      </w:pPr>
      <w:r w:rsidRPr="00FC10FF">
        <w:rPr>
          <w:rFonts w:ascii="Times New Roman" w:eastAsia="Times New Roman" w:hAnsi="Times New Roman" w:cs="Times New Roman"/>
          <w:bCs/>
          <w:color w:val="333333"/>
          <w:sz w:val="24"/>
          <w:szCs w:val="24"/>
        </w:rPr>
        <w:tab/>
      </w:r>
      <w:r w:rsidR="006E525B" w:rsidRPr="00FC10FF">
        <w:rPr>
          <w:rFonts w:ascii="Times New Roman" w:eastAsia="Times New Roman" w:hAnsi="Times New Roman" w:cs="Times New Roman"/>
          <w:sz w:val="24"/>
          <w:szCs w:val="24"/>
          <w:lang w:val="ru-RU"/>
        </w:rPr>
        <w:t xml:space="preserve">Право на куповину стана под повољнијим условима, у складу са одредбама овог закона, </w:t>
      </w:r>
      <w:r w:rsidR="00F23868" w:rsidRPr="00FC10FF">
        <w:rPr>
          <w:rFonts w:ascii="Times New Roman" w:eastAsia="Times New Roman" w:hAnsi="Times New Roman" w:cs="Times New Roman"/>
          <w:sz w:val="24"/>
          <w:szCs w:val="24"/>
          <w:lang w:val="ru-RU"/>
        </w:rPr>
        <w:t xml:space="preserve">имају </w:t>
      </w:r>
      <w:r w:rsidR="004A55EE" w:rsidRPr="00FC10FF">
        <w:rPr>
          <w:rFonts w:ascii="Times New Roman" w:eastAsia="Times New Roman" w:hAnsi="Times New Roman" w:cs="Times New Roman"/>
          <w:sz w:val="24"/>
          <w:szCs w:val="24"/>
          <w:lang w:val="ru-RU"/>
        </w:rPr>
        <w:t>припадници снага безбедности који</w:t>
      </w:r>
      <w:r w:rsidR="006E525B" w:rsidRPr="00FC10FF">
        <w:rPr>
          <w:rFonts w:ascii="Times New Roman" w:eastAsia="Times New Roman" w:hAnsi="Times New Roman" w:cs="Times New Roman"/>
          <w:sz w:val="24"/>
          <w:szCs w:val="24"/>
          <w:lang w:val="ru-RU"/>
        </w:rPr>
        <w:t xml:space="preserve"> испуњавају услове из овог закона</w:t>
      </w:r>
      <w:r w:rsidR="00D8307D" w:rsidRPr="00FC10FF">
        <w:rPr>
          <w:rFonts w:ascii="Times New Roman" w:eastAsia="Times New Roman" w:hAnsi="Times New Roman" w:cs="Times New Roman"/>
          <w:sz w:val="24"/>
          <w:szCs w:val="24"/>
          <w:lang w:val="ru-RU"/>
        </w:rPr>
        <w:t xml:space="preserve">, подзаконских аката донетих на основу овог закона </w:t>
      </w:r>
      <w:r w:rsidR="006E525B" w:rsidRPr="00FC10FF">
        <w:rPr>
          <w:rFonts w:ascii="Times New Roman" w:eastAsia="Times New Roman" w:hAnsi="Times New Roman" w:cs="Times New Roman"/>
          <w:sz w:val="24"/>
          <w:szCs w:val="24"/>
          <w:lang w:val="ru-RU"/>
        </w:rPr>
        <w:t xml:space="preserve"> и одлуке кој</w:t>
      </w:r>
      <w:r w:rsidR="006E525B" w:rsidRPr="00FC10FF">
        <w:rPr>
          <w:rFonts w:ascii="Times New Roman" w:eastAsia="Times New Roman" w:hAnsi="Times New Roman" w:cs="Times New Roman"/>
          <w:sz w:val="24"/>
          <w:szCs w:val="24"/>
          <w:lang w:val="sr-Cyrl-CS"/>
        </w:rPr>
        <w:t>у</w:t>
      </w:r>
      <w:r w:rsidR="006E525B" w:rsidRPr="00FC10FF">
        <w:rPr>
          <w:rFonts w:ascii="Times New Roman" w:eastAsia="Times New Roman" w:hAnsi="Times New Roman" w:cs="Times New Roman"/>
          <w:sz w:val="24"/>
          <w:szCs w:val="24"/>
          <w:lang w:val="ru-RU"/>
        </w:rPr>
        <w:t xml:space="preserve"> доноси министар, односно друго овлашћено лице из државног органа из члана 1. овог закона, која немају</w:t>
      </w:r>
      <w:r w:rsidR="004A55EE" w:rsidRPr="00FC10FF">
        <w:rPr>
          <w:rFonts w:ascii="Times New Roman" w:eastAsia="Times New Roman" w:hAnsi="Times New Roman" w:cs="Times New Roman"/>
          <w:sz w:val="24"/>
          <w:szCs w:val="24"/>
          <w:lang w:val="ru-RU"/>
        </w:rPr>
        <w:t xml:space="preserve"> трајно</w:t>
      </w:r>
      <w:r w:rsidR="006E525B" w:rsidRPr="00FC10FF">
        <w:rPr>
          <w:rFonts w:ascii="Times New Roman" w:eastAsia="Times New Roman" w:hAnsi="Times New Roman" w:cs="Times New Roman"/>
          <w:sz w:val="24"/>
          <w:szCs w:val="24"/>
          <w:lang w:val="ru-RU"/>
        </w:rPr>
        <w:t xml:space="preserve"> решену стамбену потребу</w:t>
      </w:r>
      <w:r w:rsidR="000A1AEF" w:rsidRPr="00FC10FF">
        <w:rPr>
          <w:rFonts w:ascii="Times New Roman" w:eastAsia="Times New Roman" w:hAnsi="Times New Roman" w:cs="Times New Roman"/>
          <w:sz w:val="24"/>
          <w:szCs w:val="24"/>
          <w:lang w:val="ru-RU"/>
        </w:rPr>
        <w:t xml:space="preserve"> или имају неодговарајући стан</w:t>
      </w:r>
      <w:r w:rsidR="006E525B" w:rsidRPr="00FC10FF">
        <w:rPr>
          <w:rFonts w:ascii="Times New Roman" w:eastAsia="Times New Roman" w:hAnsi="Times New Roman" w:cs="Times New Roman"/>
          <w:sz w:val="24"/>
          <w:szCs w:val="24"/>
          <w:lang w:val="ru-RU"/>
        </w:rPr>
        <w:t xml:space="preserve">. </w:t>
      </w:r>
    </w:p>
    <w:p w14:paraId="198E7BDE" w14:textId="5B413BA4" w:rsidR="00FC2A65" w:rsidRPr="00FC10FF" w:rsidRDefault="00FC2A65" w:rsidP="00B30D53">
      <w:pPr>
        <w:shd w:val="clear" w:color="auto" w:fill="FFFFFF"/>
        <w:spacing w:after="0" w:line="240" w:lineRule="auto"/>
        <w:jc w:val="both"/>
        <w:rPr>
          <w:rFonts w:ascii="Times New Roman" w:eastAsia="Times New Roman" w:hAnsi="Times New Roman" w:cs="Times New Roman"/>
          <w:bCs/>
          <w:sz w:val="24"/>
          <w:szCs w:val="24"/>
          <w:lang w:val="sr-Latn-CS"/>
        </w:rPr>
      </w:pPr>
      <w:r w:rsidRPr="00FC10FF">
        <w:rPr>
          <w:rFonts w:ascii="Times New Roman" w:eastAsia="Times New Roman" w:hAnsi="Times New Roman" w:cs="Times New Roman"/>
          <w:bCs/>
          <w:color w:val="FF0000"/>
          <w:sz w:val="24"/>
          <w:szCs w:val="24"/>
          <w:lang w:val="ru-RU"/>
        </w:rPr>
        <w:tab/>
      </w:r>
      <w:r w:rsidRPr="00FC10FF">
        <w:rPr>
          <w:rFonts w:ascii="Times New Roman" w:eastAsia="Times New Roman" w:hAnsi="Times New Roman" w:cs="Times New Roman"/>
          <w:bCs/>
          <w:sz w:val="24"/>
          <w:szCs w:val="24"/>
          <w:lang w:val="ru-RU"/>
        </w:rPr>
        <w:t>Право на куповину стана по</w:t>
      </w:r>
      <w:r w:rsidR="005340BC" w:rsidRPr="00FC10FF">
        <w:rPr>
          <w:rFonts w:ascii="Times New Roman" w:eastAsia="Times New Roman" w:hAnsi="Times New Roman" w:cs="Times New Roman"/>
          <w:bCs/>
          <w:sz w:val="24"/>
          <w:szCs w:val="24"/>
          <w:lang w:val="ru-RU"/>
        </w:rPr>
        <w:t>д повољнијим условима нема</w:t>
      </w:r>
      <w:r w:rsidR="005548D3" w:rsidRPr="00FC10FF">
        <w:rPr>
          <w:rFonts w:ascii="Times New Roman" w:eastAsia="Times New Roman" w:hAnsi="Times New Roman" w:cs="Times New Roman"/>
          <w:bCs/>
          <w:sz w:val="24"/>
          <w:szCs w:val="24"/>
          <w:lang w:val="sr-Latn-CS"/>
        </w:rPr>
        <w:t xml:space="preserve"> </w:t>
      </w:r>
      <w:r w:rsidR="005703B4" w:rsidRPr="00FC10FF">
        <w:rPr>
          <w:rFonts w:ascii="Times New Roman" w:eastAsia="Times New Roman" w:hAnsi="Times New Roman" w:cs="Times New Roman"/>
          <w:bCs/>
          <w:sz w:val="24"/>
          <w:szCs w:val="24"/>
          <w:lang w:val="ru-RU"/>
        </w:rPr>
        <w:t>припадник снага безбедности</w:t>
      </w:r>
      <w:r w:rsidR="00C752B8" w:rsidRPr="00FC10FF">
        <w:rPr>
          <w:rFonts w:ascii="Times New Roman" w:eastAsia="Times New Roman" w:hAnsi="Times New Roman" w:cs="Times New Roman"/>
          <w:sz w:val="24"/>
          <w:szCs w:val="24"/>
          <w:lang w:val="ru-RU"/>
        </w:rPr>
        <w:t>,</w:t>
      </w:r>
      <w:r w:rsidR="00421A51" w:rsidRPr="00FC10FF">
        <w:rPr>
          <w:rFonts w:ascii="Times New Roman" w:eastAsia="Times New Roman" w:hAnsi="Times New Roman" w:cs="Times New Roman"/>
          <w:bCs/>
          <w:sz w:val="24"/>
          <w:szCs w:val="24"/>
          <w:lang w:val="ru-RU"/>
        </w:rPr>
        <w:t xml:space="preserve"> као </w:t>
      </w:r>
      <w:r w:rsidR="00D366AC" w:rsidRPr="00FC10FF">
        <w:rPr>
          <w:rFonts w:ascii="Times New Roman" w:eastAsia="Times New Roman" w:hAnsi="Times New Roman" w:cs="Times New Roman"/>
          <w:bCs/>
          <w:sz w:val="24"/>
          <w:szCs w:val="24"/>
          <w:lang w:val="ru-RU"/>
        </w:rPr>
        <w:t>н</w:t>
      </w:r>
      <w:r w:rsidRPr="00FC10FF">
        <w:rPr>
          <w:rFonts w:ascii="Times New Roman" w:eastAsia="Times New Roman" w:hAnsi="Times New Roman" w:cs="Times New Roman"/>
          <w:bCs/>
          <w:sz w:val="24"/>
          <w:szCs w:val="24"/>
          <w:lang w:val="ru-RU"/>
        </w:rPr>
        <w:t>и чланови његовог породичног домаћинства</w:t>
      </w:r>
      <w:r w:rsidR="00D366AC" w:rsidRPr="00FC10FF">
        <w:rPr>
          <w:rFonts w:ascii="Times New Roman" w:eastAsia="Times New Roman" w:hAnsi="Times New Roman" w:cs="Times New Roman"/>
          <w:bCs/>
          <w:sz w:val="24"/>
          <w:szCs w:val="24"/>
          <w:lang w:val="ru-RU"/>
        </w:rPr>
        <w:t>,</w:t>
      </w:r>
      <w:r w:rsidRPr="00FC10FF">
        <w:rPr>
          <w:rFonts w:ascii="Times New Roman" w:eastAsia="Times New Roman" w:hAnsi="Times New Roman" w:cs="Times New Roman"/>
          <w:bCs/>
          <w:sz w:val="24"/>
          <w:szCs w:val="24"/>
          <w:lang w:val="ru-RU"/>
        </w:rPr>
        <w:t xml:space="preserve"> који су од </w:t>
      </w:r>
      <w:r w:rsidR="005703B4" w:rsidRPr="00FC10FF">
        <w:rPr>
          <w:rFonts w:ascii="Times New Roman" w:eastAsia="Times New Roman" w:hAnsi="Times New Roman" w:cs="Times New Roman"/>
          <w:bCs/>
          <w:sz w:val="24"/>
          <w:szCs w:val="24"/>
          <w:lang w:val="ru-RU"/>
        </w:rPr>
        <w:t>дана ступања на снагу овог з</w:t>
      </w:r>
      <w:r w:rsidRPr="00FC10FF">
        <w:rPr>
          <w:rFonts w:ascii="Times New Roman" w:eastAsia="Times New Roman" w:hAnsi="Times New Roman" w:cs="Times New Roman"/>
          <w:bCs/>
          <w:sz w:val="24"/>
          <w:szCs w:val="24"/>
          <w:lang w:val="ru-RU"/>
        </w:rPr>
        <w:t xml:space="preserve">акона отуђили непокретност-стан или породичну </w:t>
      </w:r>
      <w:r w:rsidR="00D366AC" w:rsidRPr="00FC10FF">
        <w:rPr>
          <w:rFonts w:ascii="Times New Roman" w:eastAsia="Times New Roman" w:hAnsi="Times New Roman" w:cs="Times New Roman"/>
          <w:bCs/>
          <w:sz w:val="24"/>
          <w:szCs w:val="24"/>
          <w:lang w:val="ru-RU"/>
        </w:rPr>
        <w:t xml:space="preserve">стамбену </w:t>
      </w:r>
      <w:r w:rsidRPr="00FC10FF">
        <w:rPr>
          <w:rFonts w:ascii="Times New Roman" w:eastAsia="Times New Roman" w:hAnsi="Times New Roman" w:cs="Times New Roman"/>
          <w:bCs/>
          <w:sz w:val="24"/>
          <w:szCs w:val="24"/>
          <w:lang w:val="ru-RU"/>
        </w:rPr>
        <w:t>зграду коју су имали у својини</w:t>
      </w:r>
      <w:r w:rsidR="00BD09B0" w:rsidRPr="00FC10FF">
        <w:rPr>
          <w:rFonts w:ascii="Times New Roman" w:eastAsia="Times New Roman" w:hAnsi="Times New Roman" w:cs="Times New Roman"/>
          <w:bCs/>
          <w:sz w:val="24"/>
          <w:szCs w:val="24"/>
          <w:lang w:val="ru-RU"/>
        </w:rPr>
        <w:t xml:space="preserve"> на територији Републике Србије, као и на територији бивших република СФРЈ.</w:t>
      </w:r>
    </w:p>
    <w:p w14:paraId="2269F3DF" w14:textId="27095329" w:rsidR="00FC2A65" w:rsidRPr="00FC10FF" w:rsidRDefault="005C4395" w:rsidP="00B30D53">
      <w:pPr>
        <w:shd w:val="clear" w:color="auto" w:fill="FFFFFF"/>
        <w:spacing w:after="0" w:line="240" w:lineRule="auto"/>
        <w:ind w:firstLine="720"/>
        <w:jc w:val="both"/>
        <w:rPr>
          <w:rFonts w:ascii="Times New Roman" w:eastAsia="Times New Roman" w:hAnsi="Times New Roman" w:cs="Times New Roman"/>
          <w:bCs/>
          <w:sz w:val="24"/>
          <w:szCs w:val="24"/>
        </w:rPr>
      </w:pPr>
      <w:r w:rsidRPr="00FC10FF">
        <w:rPr>
          <w:rFonts w:ascii="Times New Roman" w:eastAsia="Times New Roman" w:hAnsi="Times New Roman" w:cs="Times New Roman"/>
          <w:bCs/>
          <w:sz w:val="24"/>
          <w:szCs w:val="24"/>
          <w:lang w:val="ru-RU"/>
        </w:rPr>
        <w:t>Одлуком</w:t>
      </w:r>
      <w:r w:rsidR="00FC2A65" w:rsidRPr="00FC10FF">
        <w:rPr>
          <w:rFonts w:ascii="Times New Roman" w:eastAsia="Times New Roman" w:hAnsi="Times New Roman" w:cs="Times New Roman"/>
          <w:bCs/>
          <w:sz w:val="24"/>
          <w:szCs w:val="24"/>
          <w:lang w:val="ru-RU"/>
        </w:rPr>
        <w:t xml:space="preserve"> о испуњености услов</w:t>
      </w:r>
      <w:r w:rsidR="00F42828" w:rsidRPr="00FC10FF">
        <w:rPr>
          <w:rFonts w:ascii="Times New Roman" w:eastAsia="Times New Roman" w:hAnsi="Times New Roman" w:cs="Times New Roman"/>
          <w:bCs/>
          <w:sz w:val="24"/>
          <w:szCs w:val="24"/>
          <w:lang w:val="ru-RU"/>
        </w:rPr>
        <w:t>а за куповину стана под повољнијим</w:t>
      </w:r>
      <w:r w:rsidR="00FC2A65" w:rsidRPr="00FC10FF">
        <w:rPr>
          <w:rFonts w:ascii="Times New Roman" w:eastAsia="Times New Roman" w:hAnsi="Times New Roman" w:cs="Times New Roman"/>
          <w:bCs/>
          <w:sz w:val="24"/>
          <w:szCs w:val="24"/>
          <w:lang w:val="ru-RU"/>
        </w:rPr>
        <w:t xml:space="preserve"> условима, коју доноси лице</w:t>
      </w:r>
      <w:r w:rsidRPr="00FC10FF">
        <w:rPr>
          <w:rFonts w:ascii="Times New Roman" w:eastAsia="Times New Roman" w:hAnsi="Times New Roman" w:cs="Times New Roman"/>
          <w:bCs/>
          <w:sz w:val="24"/>
          <w:szCs w:val="24"/>
          <w:lang w:val="ru-RU"/>
        </w:rPr>
        <w:t xml:space="preserve"> из става 1. овог члана утврђују се услови</w:t>
      </w:r>
      <w:r w:rsidR="00FC2A65" w:rsidRPr="00FC10FF">
        <w:rPr>
          <w:rFonts w:ascii="Times New Roman" w:eastAsia="Times New Roman" w:hAnsi="Times New Roman" w:cs="Times New Roman"/>
          <w:bCs/>
          <w:sz w:val="24"/>
          <w:szCs w:val="24"/>
          <w:lang w:val="ru-RU"/>
        </w:rPr>
        <w:t>, начин и поступак з</w:t>
      </w:r>
      <w:r w:rsidR="00C25E5D" w:rsidRPr="00FC10FF">
        <w:rPr>
          <w:rFonts w:ascii="Times New Roman" w:eastAsia="Times New Roman" w:hAnsi="Times New Roman" w:cs="Times New Roman"/>
          <w:bCs/>
          <w:sz w:val="24"/>
          <w:szCs w:val="24"/>
          <w:lang w:val="ru-RU"/>
        </w:rPr>
        <w:t>а утврђивање испуњености услова</w:t>
      </w:r>
      <w:r w:rsidR="00FC2A65" w:rsidRPr="00FC10FF">
        <w:rPr>
          <w:rFonts w:ascii="Times New Roman" w:eastAsia="Times New Roman" w:hAnsi="Times New Roman" w:cs="Times New Roman"/>
          <w:bCs/>
          <w:sz w:val="24"/>
          <w:szCs w:val="24"/>
          <w:lang w:val="ru-RU"/>
        </w:rPr>
        <w:t>.</w:t>
      </w:r>
    </w:p>
    <w:p w14:paraId="08F4EC78" w14:textId="6EC3C5DD" w:rsidR="00C25E5D" w:rsidRPr="00FC10FF" w:rsidRDefault="005703B4" w:rsidP="00B30D53">
      <w:pPr>
        <w:shd w:val="clear" w:color="auto" w:fill="FFFFFF"/>
        <w:spacing w:after="0" w:line="240" w:lineRule="auto"/>
        <w:ind w:firstLine="720"/>
        <w:jc w:val="both"/>
        <w:rPr>
          <w:rFonts w:ascii="Times New Roman" w:eastAsia="Times New Roman" w:hAnsi="Times New Roman" w:cs="Times New Roman"/>
          <w:bCs/>
          <w:sz w:val="24"/>
          <w:szCs w:val="24"/>
          <w:lang w:val="ru-RU"/>
        </w:rPr>
      </w:pPr>
      <w:r w:rsidRPr="00FC10FF">
        <w:rPr>
          <w:rFonts w:ascii="Times New Roman" w:eastAsia="Times New Roman" w:hAnsi="Times New Roman" w:cs="Times New Roman"/>
          <w:bCs/>
          <w:sz w:val="24"/>
          <w:szCs w:val="24"/>
          <w:lang w:val="ru-RU"/>
        </w:rPr>
        <w:t>Одлука из става 3</w:t>
      </w:r>
      <w:r w:rsidR="00C25E5D" w:rsidRPr="00FC10FF">
        <w:rPr>
          <w:rFonts w:ascii="Times New Roman" w:eastAsia="Times New Roman" w:hAnsi="Times New Roman" w:cs="Times New Roman"/>
          <w:bCs/>
          <w:sz w:val="24"/>
          <w:szCs w:val="24"/>
          <w:lang w:val="ru-RU"/>
        </w:rPr>
        <w:t>. овог члана доноси се</w:t>
      </w:r>
      <w:r w:rsidR="00A10E2F" w:rsidRPr="00FC10FF">
        <w:rPr>
          <w:rFonts w:ascii="Times New Roman" w:eastAsia="Times New Roman" w:hAnsi="Times New Roman" w:cs="Times New Roman"/>
          <w:bCs/>
          <w:sz w:val="24"/>
          <w:szCs w:val="24"/>
          <w:lang w:val="ru-RU"/>
        </w:rPr>
        <w:t xml:space="preserve"> најкасније</w:t>
      </w:r>
      <w:r w:rsidR="00C25E5D" w:rsidRPr="00FC10FF">
        <w:rPr>
          <w:rFonts w:ascii="Times New Roman" w:eastAsia="Times New Roman" w:hAnsi="Times New Roman" w:cs="Times New Roman"/>
          <w:bCs/>
          <w:sz w:val="24"/>
          <w:szCs w:val="24"/>
          <w:lang w:val="ru-RU"/>
        </w:rPr>
        <w:t xml:space="preserve"> у року од 30 дана од дана доношењ</w:t>
      </w:r>
      <w:r w:rsidR="004E7BB1" w:rsidRPr="00FC10FF">
        <w:rPr>
          <w:rFonts w:ascii="Times New Roman" w:eastAsia="Times New Roman" w:hAnsi="Times New Roman" w:cs="Times New Roman"/>
          <w:bCs/>
          <w:sz w:val="24"/>
          <w:szCs w:val="24"/>
          <w:lang w:val="ru-RU"/>
        </w:rPr>
        <w:t>а решења о грађевинској дозволи за изградњу стамбене зграде унутар стамбеног комплекса.</w:t>
      </w:r>
    </w:p>
    <w:p w14:paraId="55BD8328" w14:textId="48425D2A" w:rsidR="00FC2A65" w:rsidRPr="00FC10FF" w:rsidRDefault="007B1473" w:rsidP="00B30D53">
      <w:pPr>
        <w:shd w:val="clear" w:color="auto" w:fill="FFFFFF"/>
        <w:spacing w:after="0" w:line="240" w:lineRule="auto"/>
        <w:ind w:firstLine="720"/>
        <w:jc w:val="both"/>
        <w:rPr>
          <w:rFonts w:ascii="Times New Roman" w:eastAsia="Times New Roman" w:hAnsi="Times New Roman" w:cs="Times New Roman"/>
          <w:bCs/>
          <w:sz w:val="24"/>
          <w:szCs w:val="24"/>
          <w:lang w:val="ru-RU"/>
        </w:rPr>
      </w:pPr>
      <w:r w:rsidRPr="00FC10FF">
        <w:rPr>
          <w:rFonts w:ascii="Times New Roman" w:eastAsia="Times New Roman" w:hAnsi="Times New Roman" w:cs="Times New Roman"/>
          <w:bCs/>
          <w:sz w:val="24"/>
          <w:szCs w:val="24"/>
          <w:lang w:val="sr-Cyrl-CS"/>
        </w:rPr>
        <w:t>Након доношења</w:t>
      </w:r>
      <w:r w:rsidR="005703B4" w:rsidRPr="00FC10FF">
        <w:rPr>
          <w:rFonts w:ascii="Times New Roman" w:eastAsia="Times New Roman" w:hAnsi="Times New Roman" w:cs="Times New Roman"/>
          <w:bCs/>
          <w:sz w:val="24"/>
          <w:szCs w:val="24"/>
          <w:lang w:val="ru-RU"/>
        </w:rPr>
        <w:t xml:space="preserve"> одлуке из става 3</w:t>
      </w:r>
      <w:r w:rsidR="00FC2A65" w:rsidRPr="00FC10FF">
        <w:rPr>
          <w:rFonts w:ascii="Times New Roman" w:eastAsia="Times New Roman" w:hAnsi="Times New Roman" w:cs="Times New Roman"/>
          <w:bCs/>
          <w:sz w:val="24"/>
          <w:szCs w:val="24"/>
          <w:lang w:val="ru-RU"/>
        </w:rPr>
        <w:t xml:space="preserve">. овог члана </w:t>
      </w:r>
      <w:r w:rsidR="004D1EEB">
        <w:rPr>
          <w:rFonts w:ascii="Times New Roman" w:eastAsia="Times New Roman" w:hAnsi="Times New Roman" w:cs="Times New Roman"/>
          <w:bCs/>
          <w:sz w:val="24"/>
          <w:szCs w:val="24"/>
          <w:lang w:val="sr-Cyrl-CS"/>
        </w:rPr>
        <w:t>утврђује се</w:t>
      </w:r>
      <w:r w:rsidR="008A1B41" w:rsidRPr="00FC10FF">
        <w:rPr>
          <w:rFonts w:ascii="Times New Roman" w:eastAsia="Times New Roman" w:hAnsi="Times New Roman" w:cs="Times New Roman"/>
          <w:bCs/>
          <w:sz w:val="24"/>
          <w:szCs w:val="24"/>
          <w:lang w:val="sr-Cyrl-CS"/>
        </w:rPr>
        <w:t xml:space="preserve"> </w:t>
      </w:r>
      <w:r w:rsidR="00FC2A65" w:rsidRPr="00FC10FF">
        <w:rPr>
          <w:rFonts w:ascii="Times New Roman" w:eastAsia="Times New Roman" w:hAnsi="Times New Roman" w:cs="Times New Roman"/>
          <w:bCs/>
          <w:sz w:val="24"/>
          <w:szCs w:val="24"/>
          <w:lang w:val="ru-RU"/>
        </w:rPr>
        <w:t>списак лица која могу остварити право на куповину стана под пов</w:t>
      </w:r>
      <w:r w:rsidR="00836B19" w:rsidRPr="00FC10FF">
        <w:rPr>
          <w:rFonts w:ascii="Times New Roman" w:eastAsia="Times New Roman" w:hAnsi="Times New Roman" w:cs="Times New Roman"/>
          <w:bCs/>
          <w:sz w:val="24"/>
          <w:szCs w:val="24"/>
          <w:lang w:val="ru-RU"/>
        </w:rPr>
        <w:t>ољнијим</w:t>
      </w:r>
      <w:r w:rsidR="00FC2A65" w:rsidRPr="00FC10FF">
        <w:rPr>
          <w:rFonts w:ascii="Times New Roman" w:eastAsia="Times New Roman" w:hAnsi="Times New Roman" w:cs="Times New Roman"/>
          <w:bCs/>
          <w:sz w:val="24"/>
          <w:szCs w:val="24"/>
          <w:lang w:val="ru-RU"/>
        </w:rPr>
        <w:t xml:space="preserve"> условима, са тачно наведеним подацима о </w:t>
      </w:r>
      <w:r w:rsidR="00C752B8" w:rsidRPr="00FC10FF">
        <w:rPr>
          <w:rFonts w:ascii="Times New Roman" w:eastAsia="Times New Roman" w:hAnsi="Times New Roman" w:cs="Times New Roman"/>
          <w:bCs/>
          <w:sz w:val="24"/>
          <w:szCs w:val="24"/>
          <w:lang w:val="ru-RU"/>
        </w:rPr>
        <w:t>припаднику снага безбедности</w:t>
      </w:r>
      <w:r w:rsidR="00FC2A65" w:rsidRPr="00FC10FF">
        <w:rPr>
          <w:rFonts w:ascii="Times New Roman" w:eastAsia="Times New Roman" w:hAnsi="Times New Roman" w:cs="Times New Roman"/>
          <w:bCs/>
          <w:sz w:val="24"/>
          <w:szCs w:val="24"/>
          <w:lang w:val="ru-RU"/>
        </w:rPr>
        <w:t>, у складу са овим законом и одлуком министра, односно другог овлашћен</w:t>
      </w:r>
      <w:r w:rsidR="00D97343" w:rsidRPr="00FC10FF">
        <w:rPr>
          <w:rFonts w:ascii="Times New Roman" w:eastAsia="Times New Roman" w:hAnsi="Times New Roman" w:cs="Times New Roman"/>
          <w:bCs/>
          <w:sz w:val="24"/>
          <w:szCs w:val="24"/>
          <w:lang w:val="ru-RU"/>
        </w:rPr>
        <w:t>ог лица из чл</w:t>
      </w:r>
      <w:r w:rsidR="004D1EEB">
        <w:rPr>
          <w:rFonts w:ascii="Times New Roman" w:eastAsia="Times New Roman" w:hAnsi="Times New Roman" w:cs="Times New Roman"/>
          <w:bCs/>
          <w:sz w:val="24"/>
          <w:szCs w:val="24"/>
          <w:lang w:val="ru-RU"/>
        </w:rPr>
        <w:t xml:space="preserve">ана 1. овог закона, у року од </w:t>
      </w:r>
      <w:r w:rsidR="00D97343" w:rsidRPr="00FC10FF">
        <w:rPr>
          <w:rFonts w:ascii="Times New Roman" w:eastAsia="Times New Roman" w:hAnsi="Times New Roman" w:cs="Times New Roman"/>
          <w:bCs/>
          <w:sz w:val="24"/>
          <w:szCs w:val="24"/>
          <w:lang w:val="ru-RU"/>
        </w:rPr>
        <w:t>с</w:t>
      </w:r>
      <w:r w:rsidR="004D1EEB">
        <w:rPr>
          <w:rFonts w:ascii="Times New Roman" w:eastAsia="Times New Roman" w:hAnsi="Times New Roman" w:cs="Times New Roman"/>
          <w:bCs/>
          <w:sz w:val="24"/>
          <w:szCs w:val="24"/>
          <w:lang w:val="ru-RU"/>
        </w:rPr>
        <w:t>ед</w:t>
      </w:r>
      <w:r w:rsidR="00D97343" w:rsidRPr="00FC10FF">
        <w:rPr>
          <w:rFonts w:ascii="Times New Roman" w:eastAsia="Times New Roman" w:hAnsi="Times New Roman" w:cs="Times New Roman"/>
          <w:bCs/>
          <w:sz w:val="24"/>
          <w:szCs w:val="24"/>
          <w:lang w:val="ru-RU"/>
        </w:rPr>
        <w:t>ам дана од дана доношења одлуке.</w:t>
      </w:r>
    </w:p>
    <w:p w14:paraId="6E2058BC" w14:textId="7F91B29D" w:rsidR="00B355AC" w:rsidRDefault="005B34D5" w:rsidP="00B30D53">
      <w:pPr>
        <w:shd w:val="clear" w:color="auto" w:fill="FFFFFF"/>
        <w:spacing w:after="0" w:line="240" w:lineRule="auto"/>
        <w:ind w:firstLine="720"/>
        <w:jc w:val="both"/>
        <w:rPr>
          <w:rFonts w:ascii="Times New Roman" w:eastAsia="Times New Roman" w:hAnsi="Times New Roman" w:cs="Times New Roman"/>
          <w:bCs/>
          <w:sz w:val="24"/>
          <w:szCs w:val="24"/>
          <w:lang w:val="ru-RU"/>
        </w:rPr>
      </w:pPr>
      <w:r w:rsidRPr="00FC10FF">
        <w:rPr>
          <w:rFonts w:ascii="Times New Roman" w:eastAsia="Times New Roman" w:hAnsi="Times New Roman" w:cs="Times New Roman"/>
          <w:bCs/>
          <w:sz w:val="24"/>
          <w:szCs w:val="24"/>
          <w:lang w:val="ru-RU"/>
        </w:rPr>
        <w:lastRenderedPageBreak/>
        <w:t>Списак лица из става 5</w:t>
      </w:r>
      <w:r w:rsidR="00FC2A65" w:rsidRPr="00FC10FF">
        <w:rPr>
          <w:rFonts w:ascii="Times New Roman" w:eastAsia="Times New Roman" w:hAnsi="Times New Roman" w:cs="Times New Roman"/>
          <w:bCs/>
          <w:sz w:val="24"/>
          <w:szCs w:val="24"/>
          <w:lang w:val="ru-RU"/>
        </w:rPr>
        <w:t xml:space="preserve">. овог члана, </w:t>
      </w:r>
      <w:r w:rsidRPr="00FC10FF">
        <w:rPr>
          <w:rFonts w:ascii="Times New Roman" w:eastAsia="Times New Roman" w:hAnsi="Times New Roman" w:cs="Times New Roman"/>
          <w:bCs/>
          <w:sz w:val="24"/>
          <w:szCs w:val="24"/>
          <w:lang w:val="ru-RU"/>
        </w:rPr>
        <w:t>ажурира</w:t>
      </w:r>
      <w:r w:rsidR="00FC2A65" w:rsidRPr="00FC10FF">
        <w:rPr>
          <w:rFonts w:ascii="Times New Roman" w:eastAsia="Times New Roman" w:hAnsi="Times New Roman" w:cs="Times New Roman"/>
          <w:bCs/>
          <w:sz w:val="24"/>
          <w:szCs w:val="24"/>
          <w:lang w:val="ru-RU"/>
        </w:rPr>
        <w:t xml:space="preserve"> </w:t>
      </w:r>
      <w:r w:rsidRPr="00FC10FF">
        <w:rPr>
          <w:rFonts w:ascii="Times New Roman" w:eastAsia="Times New Roman" w:hAnsi="Times New Roman" w:cs="Times New Roman"/>
          <w:bCs/>
          <w:sz w:val="24"/>
          <w:szCs w:val="24"/>
          <w:lang w:val="ru-RU"/>
        </w:rPr>
        <w:t>се два пута годишње и доставља</w:t>
      </w:r>
      <w:r w:rsidR="00FC2A65" w:rsidRPr="00FC10FF">
        <w:rPr>
          <w:rFonts w:ascii="Times New Roman" w:eastAsia="Times New Roman" w:hAnsi="Times New Roman" w:cs="Times New Roman"/>
          <w:bCs/>
          <w:sz w:val="24"/>
          <w:szCs w:val="24"/>
          <w:lang w:val="ru-RU"/>
        </w:rPr>
        <w:t xml:space="preserve"> се привредном друштву.</w:t>
      </w:r>
    </w:p>
    <w:p w14:paraId="137E34B0" w14:textId="77777777" w:rsidR="00B30D53" w:rsidRPr="00FC10FF" w:rsidRDefault="00B30D53" w:rsidP="00B30D53">
      <w:pPr>
        <w:shd w:val="clear" w:color="auto" w:fill="FFFFFF"/>
        <w:spacing w:after="0" w:line="240" w:lineRule="auto"/>
        <w:ind w:firstLine="720"/>
        <w:jc w:val="both"/>
        <w:rPr>
          <w:rFonts w:ascii="Times New Roman" w:eastAsia="Times New Roman" w:hAnsi="Times New Roman" w:cs="Times New Roman"/>
          <w:bCs/>
          <w:sz w:val="24"/>
          <w:szCs w:val="24"/>
          <w:lang w:val="ru-RU"/>
        </w:rPr>
      </w:pPr>
    </w:p>
    <w:p w14:paraId="35E761AE" w14:textId="0342BA52" w:rsidR="006C752A" w:rsidRPr="00FC10FF" w:rsidRDefault="006C752A" w:rsidP="00B30D53">
      <w:pPr>
        <w:shd w:val="clear" w:color="auto" w:fill="FFFFFF"/>
        <w:spacing w:after="0" w:line="240" w:lineRule="auto"/>
        <w:ind w:firstLine="720"/>
        <w:rPr>
          <w:rFonts w:ascii="Times New Roman" w:eastAsia="Times New Roman" w:hAnsi="Times New Roman" w:cs="Times New Roman"/>
          <w:bCs/>
          <w:sz w:val="24"/>
          <w:szCs w:val="24"/>
          <w:lang w:val="sr-Cyrl-RS"/>
        </w:rPr>
      </w:pPr>
      <w:r w:rsidRPr="00FC10FF">
        <w:rPr>
          <w:rFonts w:ascii="Times New Roman" w:eastAsia="Times New Roman" w:hAnsi="Times New Roman" w:cs="Times New Roman"/>
          <w:bCs/>
          <w:color w:val="FF0000"/>
          <w:sz w:val="24"/>
          <w:szCs w:val="24"/>
          <w:lang w:val="sr-Cyrl-RS"/>
        </w:rPr>
        <w:t xml:space="preserve">                                                        </w:t>
      </w:r>
      <w:r w:rsidRPr="00FC10FF">
        <w:rPr>
          <w:rFonts w:ascii="Times New Roman" w:eastAsia="Times New Roman" w:hAnsi="Times New Roman" w:cs="Times New Roman"/>
          <w:bCs/>
          <w:sz w:val="24"/>
          <w:szCs w:val="24"/>
          <w:lang w:val="sr-Cyrl-RS"/>
        </w:rPr>
        <w:t>Члан 6</w:t>
      </w:r>
      <w:r w:rsidR="00B30D53">
        <w:rPr>
          <w:rFonts w:ascii="Times New Roman" w:eastAsia="Times New Roman" w:hAnsi="Times New Roman" w:cs="Times New Roman"/>
          <w:bCs/>
          <w:sz w:val="24"/>
          <w:szCs w:val="24"/>
          <w:lang w:val="sr-Cyrl-RS"/>
        </w:rPr>
        <w:t>.</w:t>
      </w:r>
    </w:p>
    <w:p w14:paraId="32CB9803" w14:textId="67B2B217" w:rsidR="004F54CB" w:rsidRPr="00FC10FF" w:rsidRDefault="004F54CB" w:rsidP="00B30D53">
      <w:pPr>
        <w:shd w:val="clear" w:color="auto" w:fill="FFFFFF"/>
        <w:spacing w:after="0" w:line="240" w:lineRule="auto"/>
        <w:ind w:firstLine="720"/>
        <w:jc w:val="both"/>
        <w:rPr>
          <w:rFonts w:ascii="Times New Roman" w:eastAsia="Times New Roman" w:hAnsi="Times New Roman" w:cs="Times New Roman"/>
          <w:sz w:val="24"/>
          <w:szCs w:val="24"/>
          <w:lang w:val="ru-RU"/>
        </w:rPr>
      </w:pPr>
      <w:r w:rsidRPr="00FC10FF">
        <w:rPr>
          <w:rFonts w:ascii="Times New Roman" w:eastAsia="Times New Roman" w:hAnsi="Times New Roman" w:cs="Times New Roman"/>
          <w:sz w:val="24"/>
          <w:szCs w:val="24"/>
          <w:lang w:val="ru-RU"/>
        </w:rPr>
        <w:t xml:space="preserve">По правноснажности решења о грађевинској дозволи из члана </w:t>
      </w:r>
      <w:r w:rsidR="00221ED4" w:rsidRPr="00FC10FF">
        <w:rPr>
          <w:rFonts w:ascii="Times New Roman" w:eastAsia="Times New Roman" w:hAnsi="Times New Roman" w:cs="Times New Roman"/>
          <w:sz w:val="24"/>
          <w:szCs w:val="24"/>
          <w:lang w:val="ru-RU"/>
        </w:rPr>
        <w:t>19</w:t>
      </w:r>
      <w:r w:rsidRPr="00FC10FF">
        <w:rPr>
          <w:rFonts w:ascii="Times New Roman" w:eastAsia="Times New Roman" w:hAnsi="Times New Roman" w:cs="Times New Roman"/>
          <w:sz w:val="24"/>
          <w:szCs w:val="24"/>
          <w:lang w:val="ru-RU"/>
        </w:rPr>
        <w:t xml:space="preserve">. овог закона, </w:t>
      </w:r>
      <w:r w:rsidR="00C752B8" w:rsidRPr="00FC10FF">
        <w:rPr>
          <w:rFonts w:ascii="Times New Roman" w:eastAsia="Times New Roman" w:hAnsi="Times New Roman" w:cs="Times New Roman"/>
          <w:sz w:val="24"/>
          <w:szCs w:val="24"/>
          <w:lang w:val="ru-RU"/>
        </w:rPr>
        <w:t xml:space="preserve">инвеститор </w:t>
      </w:r>
      <w:r w:rsidRPr="00FC10FF">
        <w:rPr>
          <w:rFonts w:ascii="Times New Roman" w:eastAsia="Times New Roman" w:hAnsi="Times New Roman" w:cs="Times New Roman"/>
          <w:sz w:val="24"/>
          <w:szCs w:val="24"/>
          <w:lang w:val="ru-RU"/>
        </w:rPr>
        <w:t xml:space="preserve">расписује јавни позив за </w:t>
      </w:r>
      <w:r w:rsidR="00B863EE" w:rsidRPr="00FC10FF">
        <w:rPr>
          <w:rFonts w:ascii="Times New Roman" w:eastAsia="Times New Roman" w:hAnsi="Times New Roman" w:cs="Times New Roman"/>
          <w:sz w:val="24"/>
          <w:szCs w:val="24"/>
          <w:lang w:val="sr-Cyrl-CS"/>
        </w:rPr>
        <w:t xml:space="preserve">продају </w:t>
      </w:r>
      <w:r w:rsidR="00B863EE" w:rsidRPr="00FC10FF">
        <w:rPr>
          <w:rFonts w:ascii="Times New Roman" w:eastAsia="Times New Roman" w:hAnsi="Times New Roman" w:cs="Times New Roman"/>
          <w:sz w:val="24"/>
          <w:szCs w:val="24"/>
          <w:lang w:val="ru-RU"/>
        </w:rPr>
        <w:t>станова у стамбеним зградама за колективно становање</w:t>
      </w:r>
      <w:r w:rsidRPr="00FC10FF">
        <w:rPr>
          <w:rFonts w:ascii="Times New Roman" w:eastAsia="Times New Roman" w:hAnsi="Times New Roman" w:cs="Times New Roman"/>
          <w:sz w:val="24"/>
          <w:szCs w:val="24"/>
          <w:lang w:val="ru-RU"/>
        </w:rPr>
        <w:t xml:space="preserve">. </w:t>
      </w:r>
    </w:p>
    <w:p w14:paraId="16EDF531" w14:textId="436A43AB" w:rsidR="001D4A93" w:rsidRPr="00FC10FF" w:rsidRDefault="00231178" w:rsidP="00B30D53">
      <w:pPr>
        <w:shd w:val="clear" w:color="auto" w:fill="FFFFFF"/>
        <w:spacing w:after="0" w:line="240" w:lineRule="auto"/>
        <w:ind w:firstLine="720"/>
        <w:jc w:val="both"/>
        <w:rPr>
          <w:rFonts w:ascii="Times New Roman" w:eastAsia="Times New Roman" w:hAnsi="Times New Roman" w:cs="Times New Roman"/>
          <w:sz w:val="24"/>
          <w:szCs w:val="24"/>
          <w:lang w:val="ru-RU"/>
        </w:rPr>
      </w:pPr>
      <w:r w:rsidRPr="00FC10FF">
        <w:rPr>
          <w:rFonts w:ascii="Times New Roman" w:eastAsia="Times New Roman" w:hAnsi="Times New Roman" w:cs="Times New Roman"/>
          <w:sz w:val="24"/>
          <w:szCs w:val="24"/>
          <w:lang w:val="ru-RU"/>
        </w:rPr>
        <w:t xml:space="preserve">Право </w:t>
      </w:r>
      <w:r w:rsidR="00B65A70" w:rsidRPr="00FC10FF">
        <w:rPr>
          <w:rFonts w:ascii="Times New Roman" w:eastAsia="Times New Roman" w:hAnsi="Times New Roman" w:cs="Times New Roman"/>
          <w:sz w:val="24"/>
          <w:szCs w:val="24"/>
          <w:lang w:val="ru-RU"/>
        </w:rPr>
        <w:t>у</w:t>
      </w:r>
      <w:r w:rsidR="00B863EE" w:rsidRPr="00FC10FF">
        <w:rPr>
          <w:rFonts w:ascii="Times New Roman" w:eastAsia="Times New Roman" w:hAnsi="Times New Roman" w:cs="Times New Roman"/>
          <w:sz w:val="24"/>
          <w:szCs w:val="24"/>
          <w:lang w:val="ru-RU"/>
        </w:rPr>
        <w:t>чешћа</w:t>
      </w:r>
      <w:r w:rsidRPr="00FC10FF">
        <w:rPr>
          <w:rFonts w:ascii="Times New Roman" w:eastAsia="Times New Roman" w:hAnsi="Times New Roman" w:cs="Times New Roman"/>
          <w:sz w:val="24"/>
          <w:szCs w:val="24"/>
          <w:lang w:val="ru-RU"/>
        </w:rPr>
        <w:t xml:space="preserve"> </w:t>
      </w:r>
      <w:r w:rsidR="00A10E2F" w:rsidRPr="00FC10FF">
        <w:rPr>
          <w:rFonts w:ascii="Times New Roman" w:eastAsia="Times New Roman" w:hAnsi="Times New Roman" w:cs="Times New Roman"/>
          <w:sz w:val="24"/>
          <w:szCs w:val="24"/>
          <w:lang w:val="ru-RU"/>
        </w:rPr>
        <w:t xml:space="preserve">на јавном позиву </w:t>
      </w:r>
      <w:r w:rsidRPr="00FC10FF">
        <w:rPr>
          <w:rFonts w:ascii="Times New Roman" w:eastAsia="Times New Roman" w:hAnsi="Times New Roman" w:cs="Times New Roman"/>
          <w:sz w:val="24"/>
          <w:szCs w:val="24"/>
          <w:lang w:val="ru-RU"/>
        </w:rPr>
        <w:t xml:space="preserve">имају </w:t>
      </w:r>
      <w:r w:rsidR="00C752B8" w:rsidRPr="00FC10FF">
        <w:rPr>
          <w:rFonts w:ascii="Times New Roman" w:eastAsia="Times New Roman" w:hAnsi="Times New Roman" w:cs="Times New Roman"/>
          <w:sz w:val="24"/>
          <w:szCs w:val="24"/>
          <w:lang w:val="ru-RU"/>
        </w:rPr>
        <w:t xml:space="preserve">припадници снага безбедности </w:t>
      </w:r>
      <w:r w:rsidR="001D4A93" w:rsidRPr="00FC10FF">
        <w:rPr>
          <w:rFonts w:ascii="Times New Roman" w:eastAsia="Times New Roman" w:hAnsi="Times New Roman" w:cs="Times New Roman"/>
          <w:sz w:val="24"/>
          <w:szCs w:val="24"/>
          <w:lang w:val="ru-RU"/>
        </w:rPr>
        <w:t>којима је утврђено прав</w:t>
      </w:r>
      <w:r w:rsidR="001A1A87" w:rsidRPr="00FC10FF">
        <w:rPr>
          <w:rFonts w:ascii="Times New Roman" w:eastAsia="Times New Roman" w:hAnsi="Times New Roman" w:cs="Times New Roman"/>
          <w:sz w:val="24"/>
          <w:szCs w:val="24"/>
          <w:lang w:val="ru-RU"/>
        </w:rPr>
        <w:t>о на куповину стана под повољнијим</w:t>
      </w:r>
      <w:r w:rsidR="001D4A93" w:rsidRPr="00FC10FF">
        <w:rPr>
          <w:rFonts w:ascii="Times New Roman" w:eastAsia="Times New Roman" w:hAnsi="Times New Roman" w:cs="Times New Roman"/>
          <w:sz w:val="24"/>
          <w:szCs w:val="24"/>
          <w:lang w:val="ru-RU"/>
        </w:rPr>
        <w:t xml:space="preserve"> условима, у складу са овим законом</w:t>
      </w:r>
      <w:r w:rsidR="00FB33B8">
        <w:rPr>
          <w:rFonts w:ascii="Times New Roman" w:eastAsia="Times New Roman" w:hAnsi="Times New Roman" w:cs="Times New Roman"/>
          <w:sz w:val="24"/>
          <w:szCs w:val="24"/>
          <w:lang w:val="ru-RU"/>
        </w:rPr>
        <w:t xml:space="preserve"> и одлуком из члана 5. став 3</w:t>
      </w:r>
      <w:r w:rsidR="001D4A93" w:rsidRPr="00FC10FF">
        <w:rPr>
          <w:rFonts w:ascii="Times New Roman" w:eastAsia="Times New Roman" w:hAnsi="Times New Roman" w:cs="Times New Roman"/>
          <w:sz w:val="24"/>
          <w:szCs w:val="24"/>
          <w:lang w:val="ru-RU"/>
        </w:rPr>
        <w:t>.</w:t>
      </w:r>
      <w:r w:rsidR="00B863EE" w:rsidRPr="00FC10FF">
        <w:rPr>
          <w:rFonts w:ascii="Times New Roman" w:eastAsia="Times New Roman" w:hAnsi="Times New Roman" w:cs="Times New Roman"/>
          <w:sz w:val="24"/>
          <w:szCs w:val="24"/>
          <w:lang w:val="ru-RU"/>
        </w:rPr>
        <w:t xml:space="preserve"> овог закона.</w:t>
      </w:r>
    </w:p>
    <w:p w14:paraId="524F216F" w14:textId="0EBCC861" w:rsidR="00443187" w:rsidRPr="00FC10FF" w:rsidRDefault="00443187" w:rsidP="00B30D53">
      <w:pPr>
        <w:shd w:val="clear" w:color="auto" w:fill="FFFFFF"/>
        <w:spacing w:after="0" w:line="240" w:lineRule="auto"/>
        <w:ind w:firstLine="720"/>
        <w:jc w:val="both"/>
        <w:rPr>
          <w:rFonts w:ascii="Times New Roman" w:eastAsia="Times New Roman" w:hAnsi="Times New Roman" w:cs="Times New Roman"/>
          <w:sz w:val="24"/>
          <w:szCs w:val="24"/>
          <w:lang w:val="ru-RU" w:eastAsia="zh-TW"/>
        </w:rPr>
      </w:pPr>
      <w:r w:rsidRPr="00FC10FF">
        <w:rPr>
          <w:rFonts w:ascii="Times New Roman" w:eastAsia="Times New Roman" w:hAnsi="Times New Roman" w:cs="Times New Roman"/>
          <w:sz w:val="24"/>
          <w:szCs w:val="24"/>
          <w:lang w:val="ru-RU" w:eastAsia="zh-TW"/>
        </w:rPr>
        <w:t xml:space="preserve">По утврђивању испуњености услова у складу са овим законом, </w:t>
      </w:r>
      <w:r w:rsidR="00B4105A" w:rsidRPr="00FC10FF">
        <w:rPr>
          <w:rFonts w:ascii="Times New Roman" w:eastAsia="Times New Roman" w:hAnsi="Times New Roman" w:cs="Times New Roman"/>
          <w:sz w:val="24"/>
          <w:szCs w:val="24"/>
          <w:lang w:val="ru-RU" w:eastAsia="zh-TW"/>
        </w:rPr>
        <w:t>као и  утврђивању да припадник снага безбедности има обезбеђена средства за куповину стана, односно по утврђивању</w:t>
      </w:r>
      <w:r w:rsidR="00A10E2F" w:rsidRPr="00FC10FF">
        <w:rPr>
          <w:rFonts w:ascii="Times New Roman" w:eastAsia="Times New Roman" w:hAnsi="Times New Roman" w:cs="Times New Roman"/>
          <w:sz w:val="24"/>
          <w:szCs w:val="24"/>
          <w:lang w:val="ru-RU" w:eastAsia="zh-TW"/>
        </w:rPr>
        <w:t xml:space="preserve"> </w:t>
      </w:r>
      <w:r w:rsidR="00DB1284" w:rsidRPr="00FC10FF">
        <w:rPr>
          <w:rFonts w:ascii="Times New Roman" w:eastAsia="Times New Roman" w:hAnsi="Times New Roman" w:cs="Times New Roman"/>
          <w:sz w:val="24"/>
          <w:szCs w:val="24"/>
          <w:lang w:val="ru-RU" w:eastAsia="zh-TW"/>
        </w:rPr>
        <w:t>кредитне способности</w:t>
      </w:r>
      <w:r w:rsidR="00B4105A" w:rsidRPr="00FC10FF">
        <w:rPr>
          <w:rFonts w:ascii="Times New Roman" w:eastAsia="Times New Roman" w:hAnsi="Times New Roman" w:cs="Times New Roman"/>
          <w:sz w:val="24"/>
          <w:szCs w:val="24"/>
          <w:lang w:val="ru-RU" w:eastAsia="zh-TW"/>
        </w:rPr>
        <w:t xml:space="preserve"> припадника снага безбедности</w:t>
      </w:r>
      <w:r w:rsidR="00DB1284" w:rsidRPr="00FC10FF">
        <w:rPr>
          <w:rFonts w:ascii="Times New Roman" w:eastAsia="Times New Roman" w:hAnsi="Times New Roman" w:cs="Times New Roman"/>
          <w:sz w:val="24"/>
          <w:szCs w:val="24"/>
          <w:lang w:val="ru-RU" w:eastAsia="zh-TW"/>
        </w:rPr>
        <w:t xml:space="preserve">, </w:t>
      </w:r>
      <w:r w:rsidR="00C752B8" w:rsidRPr="00FC10FF">
        <w:rPr>
          <w:rFonts w:ascii="Times New Roman" w:eastAsia="Times New Roman" w:hAnsi="Times New Roman" w:cs="Times New Roman"/>
          <w:bCs/>
          <w:sz w:val="24"/>
          <w:szCs w:val="24"/>
          <w:lang w:val="sr-Cyrl-RS" w:eastAsia="zh-TW"/>
        </w:rPr>
        <w:t>инвест</w:t>
      </w:r>
      <w:r w:rsidR="00B4105A" w:rsidRPr="00FC10FF">
        <w:rPr>
          <w:rFonts w:ascii="Times New Roman" w:eastAsia="Times New Roman" w:hAnsi="Times New Roman" w:cs="Times New Roman"/>
          <w:bCs/>
          <w:sz w:val="24"/>
          <w:szCs w:val="24"/>
          <w:lang w:val="sr-Cyrl-RS" w:eastAsia="zh-TW"/>
        </w:rPr>
        <w:t>итор са тим лицем</w:t>
      </w:r>
      <w:r w:rsidR="00C752B8" w:rsidRPr="00FC10FF">
        <w:rPr>
          <w:rFonts w:ascii="Times New Roman" w:eastAsia="Times New Roman" w:hAnsi="Times New Roman" w:cs="Times New Roman"/>
          <w:bCs/>
          <w:sz w:val="24"/>
          <w:szCs w:val="24"/>
          <w:lang w:val="sr-Cyrl-RS" w:eastAsia="zh-TW"/>
        </w:rPr>
        <w:t xml:space="preserve"> </w:t>
      </w:r>
      <w:r w:rsidRPr="00FC10FF">
        <w:rPr>
          <w:rFonts w:ascii="Times New Roman" w:eastAsia="Times New Roman" w:hAnsi="Times New Roman" w:cs="Times New Roman"/>
          <w:sz w:val="24"/>
          <w:szCs w:val="24"/>
          <w:lang w:val="ru-RU" w:eastAsia="zh-TW"/>
        </w:rPr>
        <w:t>закључује уговор о куповини стана који нарочито садржи:</w:t>
      </w:r>
    </w:p>
    <w:p w14:paraId="40C274AB" w14:textId="774D8A80" w:rsidR="00443187" w:rsidRPr="00B8265E" w:rsidRDefault="00443187" w:rsidP="00B8265E">
      <w:pPr>
        <w:pStyle w:val="ListParagraph"/>
        <w:numPr>
          <w:ilvl w:val="0"/>
          <w:numId w:val="6"/>
        </w:numPr>
        <w:shd w:val="clear" w:color="auto" w:fill="FFFFFF"/>
        <w:tabs>
          <w:tab w:val="left" w:pos="990"/>
        </w:tabs>
        <w:spacing w:after="0" w:line="240" w:lineRule="auto"/>
        <w:ind w:firstLine="0"/>
        <w:jc w:val="both"/>
        <w:rPr>
          <w:rFonts w:ascii="Times New Roman" w:eastAsia="Times New Roman" w:hAnsi="Times New Roman" w:cs="Times New Roman"/>
          <w:sz w:val="24"/>
          <w:szCs w:val="24"/>
          <w:lang w:val="ru-RU" w:eastAsia="zh-TW"/>
        </w:rPr>
      </w:pPr>
      <w:r w:rsidRPr="00B8265E">
        <w:rPr>
          <w:rFonts w:ascii="Times New Roman" w:eastAsia="Times New Roman" w:hAnsi="Times New Roman" w:cs="Times New Roman"/>
          <w:sz w:val="24"/>
          <w:szCs w:val="24"/>
          <w:lang w:val="ru-RU" w:eastAsia="zh-TW"/>
        </w:rPr>
        <w:t>место и датум закључења;</w:t>
      </w:r>
    </w:p>
    <w:p w14:paraId="4B63E538" w14:textId="76A2BDCA" w:rsidR="00B8265E" w:rsidRDefault="00443187" w:rsidP="00B8265E">
      <w:pPr>
        <w:pStyle w:val="ListParagraph"/>
        <w:numPr>
          <w:ilvl w:val="0"/>
          <w:numId w:val="6"/>
        </w:numPr>
        <w:shd w:val="clear" w:color="auto" w:fill="FFFFFF"/>
        <w:tabs>
          <w:tab w:val="left" w:pos="990"/>
        </w:tabs>
        <w:spacing w:after="0" w:line="240" w:lineRule="auto"/>
        <w:ind w:firstLine="0"/>
        <w:jc w:val="both"/>
        <w:rPr>
          <w:rFonts w:ascii="Times New Roman" w:eastAsia="Times New Roman" w:hAnsi="Times New Roman" w:cs="Times New Roman"/>
          <w:sz w:val="24"/>
          <w:szCs w:val="24"/>
          <w:lang w:val="ru-RU" w:eastAsia="zh-TW"/>
        </w:rPr>
      </w:pPr>
      <w:r w:rsidRPr="00B8265E">
        <w:rPr>
          <w:rFonts w:ascii="Times New Roman" w:eastAsia="Times New Roman" w:hAnsi="Times New Roman" w:cs="Times New Roman"/>
          <w:sz w:val="24"/>
          <w:szCs w:val="24"/>
          <w:lang w:val="ru-RU" w:eastAsia="zh-TW"/>
        </w:rPr>
        <w:t xml:space="preserve"> број и датум одлуке </w:t>
      </w:r>
      <w:r w:rsidR="00C752B8" w:rsidRPr="00B8265E">
        <w:rPr>
          <w:rFonts w:ascii="Times New Roman" w:eastAsia="Times New Roman" w:hAnsi="Times New Roman" w:cs="Times New Roman"/>
          <w:sz w:val="24"/>
          <w:szCs w:val="24"/>
          <w:lang w:val="ru-RU" w:eastAsia="zh-TW"/>
        </w:rPr>
        <w:t xml:space="preserve">о утврђивању </w:t>
      </w:r>
      <w:r w:rsidRPr="00B8265E">
        <w:rPr>
          <w:rFonts w:ascii="Times New Roman" w:eastAsia="Times New Roman" w:hAnsi="Times New Roman" w:cs="Times New Roman"/>
          <w:sz w:val="24"/>
          <w:szCs w:val="24"/>
          <w:lang w:val="ru-RU" w:eastAsia="zh-TW"/>
        </w:rPr>
        <w:t xml:space="preserve"> права на </w:t>
      </w:r>
      <w:r w:rsidR="001222A0" w:rsidRPr="00B8265E">
        <w:rPr>
          <w:rFonts w:ascii="Times New Roman" w:eastAsia="Times New Roman" w:hAnsi="Times New Roman" w:cs="Times New Roman"/>
          <w:sz w:val="24"/>
          <w:szCs w:val="24"/>
          <w:lang w:val="ru-RU" w:eastAsia="zh-TW"/>
        </w:rPr>
        <w:t>куповину стана под повољнијим</w:t>
      </w:r>
    </w:p>
    <w:p w14:paraId="7F0299B0" w14:textId="1C9B70F3" w:rsidR="00443187" w:rsidRPr="00B8265E" w:rsidRDefault="00443187" w:rsidP="00B8265E">
      <w:pPr>
        <w:shd w:val="clear" w:color="auto" w:fill="FFFFFF"/>
        <w:tabs>
          <w:tab w:val="left" w:pos="990"/>
        </w:tabs>
        <w:spacing w:after="0" w:line="240" w:lineRule="auto"/>
        <w:jc w:val="both"/>
        <w:rPr>
          <w:rFonts w:ascii="Times New Roman" w:eastAsia="Times New Roman" w:hAnsi="Times New Roman" w:cs="Times New Roman"/>
          <w:sz w:val="24"/>
          <w:szCs w:val="24"/>
          <w:lang w:val="ru-RU" w:eastAsia="zh-TW"/>
        </w:rPr>
      </w:pPr>
      <w:r w:rsidRPr="00B8265E">
        <w:rPr>
          <w:rFonts w:ascii="Times New Roman" w:eastAsia="Times New Roman" w:hAnsi="Times New Roman" w:cs="Times New Roman"/>
          <w:sz w:val="24"/>
          <w:szCs w:val="24"/>
          <w:lang w:val="ru-RU" w:eastAsia="zh-TW"/>
        </w:rPr>
        <w:t>условима;</w:t>
      </w:r>
    </w:p>
    <w:p w14:paraId="21CEDF6A" w14:textId="18946897" w:rsidR="00443187" w:rsidRPr="00B8265E" w:rsidRDefault="00443187" w:rsidP="00B8265E">
      <w:pPr>
        <w:pStyle w:val="ListParagraph"/>
        <w:numPr>
          <w:ilvl w:val="0"/>
          <w:numId w:val="6"/>
        </w:numPr>
        <w:shd w:val="clear" w:color="auto" w:fill="FFFFFF"/>
        <w:tabs>
          <w:tab w:val="left" w:pos="990"/>
        </w:tabs>
        <w:spacing w:after="0" w:line="240" w:lineRule="auto"/>
        <w:ind w:firstLine="0"/>
        <w:jc w:val="both"/>
        <w:rPr>
          <w:rFonts w:ascii="Times New Roman" w:eastAsia="Times New Roman" w:hAnsi="Times New Roman" w:cs="Times New Roman"/>
          <w:sz w:val="24"/>
          <w:szCs w:val="24"/>
          <w:lang w:val="ru-RU" w:eastAsia="zh-TW"/>
        </w:rPr>
      </w:pPr>
      <w:r w:rsidRPr="00B8265E">
        <w:rPr>
          <w:rFonts w:ascii="Times New Roman" w:eastAsia="Times New Roman" w:hAnsi="Times New Roman" w:cs="Times New Roman"/>
          <w:sz w:val="24"/>
          <w:szCs w:val="24"/>
          <w:lang w:val="ru-RU" w:eastAsia="zh-TW"/>
        </w:rPr>
        <w:t xml:space="preserve"> податке о стану који је предмет куповине;</w:t>
      </w:r>
    </w:p>
    <w:p w14:paraId="185D9D55" w14:textId="60349B89" w:rsidR="00443187" w:rsidRPr="00B8265E" w:rsidRDefault="00443187" w:rsidP="00B8265E">
      <w:pPr>
        <w:pStyle w:val="ListParagraph"/>
        <w:numPr>
          <w:ilvl w:val="0"/>
          <w:numId w:val="6"/>
        </w:numPr>
        <w:shd w:val="clear" w:color="auto" w:fill="FFFFFF"/>
        <w:tabs>
          <w:tab w:val="left" w:pos="990"/>
        </w:tabs>
        <w:spacing w:after="0" w:line="240" w:lineRule="auto"/>
        <w:ind w:firstLine="0"/>
        <w:jc w:val="both"/>
        <w:rPr>
          <w:rFonts w:ascii="Times New Roman" w:eastAsia="Times New Roman" w:hAnsi="Times New Roman" w:cs="Times New Roman"/>
          <w:sz w:val="24"/>
          <w:szCs w:val="24"/>
          <w:lang w:val="ru-RU" w:eastAsia="zh-TW"/>
        </w:rPr>
      </w:pPr>
      <w:r w:rsidRPr="00B8265E">
        <w:rPr>
          <w:rFonts w:ascii="Times New Roman" w:eastAsia="Times New Roman" w:hAnsi="Times New Roman" w:cs="Times New Roman"/>
          <w:sz w:val="24"/>
          <w:szCs w:val="24"/>
          <w:lang w:val="ru-RU" w:eastAsia="zh-TW"/>
        </w:rPr>
        <w:t xml:space="preserve"> начин </w:t>
      </w:r>
      <w:r w:rsidR="00B4105A" w:rsidRPr="00B8265E">
        <w:rPr>
          <w:rFonts w:ascii="Times New Roman" w:eastAsia="Times New Roman" w:hAnsi="Times New Roman" w:cs="Times New Roman"/>
          <w:sz w:val="24"/>
          <w:szCs w:val="24"/>
          <w:lang w:val="ru-RU" w:eastAsia="zh-TW"/>
        </w:rPr>
        <w:t xml:space="preserve">и рок </w:t>
      </w:r>
      <w:r w:rsidRPr="00B8265E">
        <w:rPr>
          <w:rFonts w:ascii="Times New Roman" w:eastAsia="Times New Roman" w:hAnsi="Times New Roman" w:cs="Times New Roman"/>
          <w:sz w:val="24"/>
          <w:szCs w:val="24"/>
          <w:lang w:val="ru-RU" w:eastAsia="zh-TW"/>
        </w:rPr>
        <w:t>исплате цене;</w:t>
      </w:r>
    </w:p>
    <w:p w14:paraId="5A6985B7" w14:textId="587AA2E9" w:rsidR="00443187" w:rsidRPr="00B8265E" w:rsidRDefault="00443187" w:rsidP="00B8265E">
      <w:pPr>
        <w:pStyle w:val="ListParagraph"/>
        <w:numPr>
          <w:ilvl w:val="0"/>
          <w:numId w:val="6"/>
        </w:numPr>
        <w:shd w:val="clear" w:color="auto" w:fill="FFFFFF"/>
        <w:tabs>
          <w:tab w:val="left" w:pos="990"/>
        </w:tabs>
        <w:spacing w:after="0" w:line="240" w:lineRule="auto"/>
        <w:ind w:firstLine="0"/>
        <w:jc w:val="both"/>
        <w:rPr>
          <w:rFonts w:ascii="Times New Roman" w:eastAsia="Times New Roman" w:hAnsi="Times New Roman" w:cs="Times New Roman"/>
          <w:sz w:val="24"/>
          <w:szCs w:val="24"/>
          <w:lang w:val="ru-RU" w:eastAsia="zh-TW"/>
        </w:rPr>
      </w:pPr>
      <w:r w:rsidRPr="00B8265E">
        <w:rPr>
          <w:rFonts w:ascii="Times New Roman" w:eastAsia="Times New Roman" w:hAnsi="Times New Roman" w:cs="Times New Roman"/>
          <w:sz w:val="24"/>
          <w:szCs w:val="24"/>
          <w:lang w:val="ru-RU" w:eastAsia="zh-TW"/>
        </w:rPr>
        <w:t xml:space="preserve"> рок за предају стана у посед;</w:t>
      </w:r>
    </w:p>
    <w:p w14:paraId="16844449" w14:textId="2B0EE3FD" w:rsidR="00443187" w:rsidRPr="00B8265E" w:rsidRDefault="00443187" w:rsidP="00B8265E">
      <w:pPr>
        <w:pStyle w:val="ListParagraph"/>
        <w:numPr>
          <w:ilvl w:val="0"/>
          <w:numId w:val="6"/>
        </w:numPr>
        <w:shd w:val="clear" w:color="auto" w:fill="FFFFFF"/>
        <w:tabs>
          <w:tab w:val="left" w:pos="990"/>
        </w:tabs>
        <w:spacing w:after="0" w:line="240" w:lineRule="auto"/>
        <w:ind w:firstLine="0"/>
        <w:jc w:val="both"/>
        <w:rPr>
          <w:rFonts w:ascii="Times New Roman" w:eastAsia="Times New Roman" w:hAnsi="Times New Roman" w:cs="Times New Roman"/>
          <w:sz w:val="24"/>
          <w:szCs w:val="24"/>
          <w:lang w:val="ru-RU" w:eastAsia="zh-TW"/>
        </w:rPr>
      </w:pPr>
      <w:r w:rsidRPr="00B8265E">
        <w:rPr>
          <w:rFonts w:ascii="Times New Roman" w:eastAsia="Times New Roman" w:hAnsi="Times New Roman" w:cs="Times New Roman"/>
          <w:sz w:val="24"/>
          <w:szCs w:val="24"/>
          <w:lang w:val="ru-RU" w:eastAsia="zh-TW"/>
        </w:rPr>
        <w:t xml:space="preserve"> остале међусобне обавезе уговорних страна.</w:t>
      </w:r>
    </w:p>
    <w:p w14:paraId="4AF588AB" w14:textId="6C3A3905" w:rsidR="00E27911" w:rsidRPr="00FC10FF" w:rsidRDefault="00231178" w:rsidP="00B30D53">
      <w:pPr>
        <w:shd w:val="clear" w:color="auto" w:fill="FFFFFF"/>
        <w:spacing w:after="0" w:line="240" w:lineRule="auto"/>
        <w:jc w:val="both"/>
        <w:rPr>
          <w:rFonts w:ascii="Times New Roman" w:eastAsia="Times New Roman" w:hAnsi="Times New Roman" w:cs="Times New Roman"/>
          <w:sz w:val="24"/>
          <w:szCs w:val="24"/>
          <w:lang w:val="ru-RU"/>
        </w:rPr>
      </w:pPr>
      <w:r w:rsidRPr="00FC10FF">
        <w:rPr>
          <w:rFonts w:ascii="Times New Roman" w:eastAsia="Times New Roman" w:hAnsi="Times New Roman" w:cs="Times New Roman"/>
          <w:color w:val="FF0000"/>
          <w:sz w:val="24"/>
          <w:szCs w:val="24"/>
          <w:lang w:val="ru-RU"/>
        </w:rPr>
        <w:tab/>
      </w:r>
      <w:r w:rsidRPr="00FC10FF">
        <w:rPr>
          <w:rFonts w:ascii="Times New Roman" w:eastAsia="Times New Roman" w:hAnsi="Times New Roman" w:cs="Times New Roman"/>
          <w:sz w:val="24"/>
          <w:szCs w:val="24"/>
          <w:lang w:val="ru-RU"/>
        </w:rPr>
        <w:t>Коначни обрачун површине и вредности стана, врши се по добијању употребне дозволе</w:t>
      </w:r>
      <w:r w:rsidR="001D4A93" w:rsidRPr="00FC10FF">
        <w:rPr>
          <w:rFonts w:ascii="Times New Roman" w:eastAsia="Times New Roman" w:hAnsi="Times New Roman" w:cs="Times New Roman"/>
          <w:sz w:val="24"/>
          <w:szCs w:val="24"/>
          <w:lang w:val="ru-RU"/>
        </w:rPr>
        <w:t xml:space="preserve"> за стамбену зграду за колективно становање у којо</w:t>
      </w:r>
      <w:r w:rsidR="00C752B8" w:rsidRPr="00FC10FF">
        <w:rPr>
          <w:rFonts w:ascii="Times New Roman" w:eastAsia="Times New Roman" w:hAnsi="Times New Roman" w:cs="Times New Roman"/>
          <w:sz w:val="24"/>
          <w:szCs w:val="24"/>
          <w:lang w:val="ru-RU"/>
        </w:rPr>
        <w:t>ј</w:t>
      </w:r>
      <w:r w:rsidR="001D4A93" w:rsidRPr="00FC10FF">
        <w:rPr>
          <w:rFonts w:ascii="Times New Roman" w:eastAsia="Times New Roman" w:hAnsi="Times New Roman" w:cs="Times New Roman"/>
          <w:sz w:val="24"/>
          <w:szCs w:val="24"/>
          <w:lang w:val="ru-RU"/>
        </w:rPr>
        <w:t xml:space="preserve"> се предметни стан налази</w:t>
      </w:r>
      <w:r w:rsidRPr="00FC10FF">
        <w:rPr>
          <w:rFonts w:ascii="Times New Roman" w:eastAsia="Times New Roman" w:hAnsi="Times New Roman" w:cs="Times New Roman"/>
          <w:sz w:val="24"/>
          <w:szCs w:val="24"/>
          <w:lang w:val="ru-RU"/>
        </w:rPr>
        <w:t>.</w:t>
      </w:r>
    </w:p>
    <w:p w14:paraId="226299B1" w14:textId="4A3DFAFE" w:rsidR="00231178" w:rsidRPr="00FC10FF" w:rsidRDefault="00E27911" w:rsidP="00B30D53">
      <w:pPr>
        <w:shd w:val="clear" w:color="auto" w:fill="FFFFFF"/>
        <w:spacing w:after="0" w:line="240" w:lineRule="auto"/>
        <w:jc w:val="both"/>
        <w:rPr>
          <w:rFonts w:ascii="Times New Roman" w:eastAsia="Times New Roman" w:hAnsi="Times New Roman" w:cs="Times New Roman"/>
          <w:sz w:val="24"/>
          <w:szCs w:val="24"/>
          <w:lang w:val="ru-RU"/>
        </w:rPr>
      </w:pPr>
      <w:r w:rsidRPr="00FC10FF">
        <w:rPr>
          <w:rFonts w:ascii="Times New Roman" w:eastAsia="Times New Roman" w:hAnsi="Times New Roman" w:cs="Times New Roman"/>
          <w:sz w:val="24"/>
          <w:szCs w:val="24"/>
          <w:lang w:val="ru-RU"/>
        </w:rPr>
        <w:tab/>
      </w:r>
      <w:r w:rsidR="00231178" w:rsidRPr="00FC10FF">
        <w:rPr>
          <w:rFonts w:ascii="Times New Roman" w:eastAsia="Times New Roman" w:hAnsi="Times New Roman" w:cs="Times New Roman"/>
          <w:sz w:val="24"/>
          <w:szCs w:val="24"/>
          <w:lang w:val="ru-RU"/>
        </w:rPr>
        <w:t xml:space="preserve"> У</w:t>
      </w:r>
      <w:r w:rsidR="001D4A93" w:rsidRPr="00FC10FF">
        <w:rPr>
          <w:rFonts w:ascii="Times New Roman" w:eastAsia="Times New Roman" w:hAnsi="Times New Roman" w:cs="Times New Roman"/>
          <w:sz w:val="24"/>
          <w:szCs w:val="24"/>
          <w:lang w:val="ru-RU"/>
        </w:rPr>
        <w:t xml:space="preserve"> случају да </w:t>
      </w:r>
      <w:r w:rsidR="00231178" w:rsidRPr="00FC10FF">
        <w:rPr>
          <w:rFonts w:ascii="Times New Roman" w:eastAsia="Times New Roman" w:hAnsi="Times New Roman" w:cs="Times New Roman"/>
          <w:sz w:val="24"/>
          <w:szCs w:val="24"/>
          <w:lang w:val="ru-RU"/>
        </w:rPr>
        <w:t>површина стана</w:t>
      </w:r>
      <w:r w:rsidR="001D4A93" w:rsidRPr="00FC10FF">
        <w:rPr>
          <w:rFonts w:ascii="Times New Roman" w:eastAsia="Times New Roman" w:hAnsi="Times New Roman" w:cs="Times New Roman"/>
          <w:sz w:val="24"/>
          <w:szCs w:val="24"/>
          <w:lang w:val="ru-RU"/>
        </w:rPr>
        <w:t xml:space="preserve"> по коначном обрачуну</w:t>
      </w:r>
      <w:r w:rsidR="00231178" w:rsidRPr="00FC10FF">
        <w:rPr>
          <w:rFonts w:ascii="Times New Roman" w:eastAsia="Times New Roman" w:hAnsi="Times New Roman" w:cs="Times New Roman"/>
          <w:sz w:val="24"/>
          <w:szCs w:val="24"/>
          <w:lang w:val="ru-RU"/>
        </w:rPr>
        <w:t xml:space="preserve"> одступа од уговорене површине </w:t>
      </w:r>
      <w:r w:rsidR="001D4A93" w:rsidRPr="00FC10FF">
        <w:rPr>
          <w:rFonts w:ascii="Times New Roman" w:eastAsia="Times New Roman" w:hAnsi="Times New Roman" w:cs="Times New Roman"/>
          <w:sz w:val="24"/>
          <w:szCs w:val="24"/>
          <w:lang w:val="ru-RU"/>
        </w:rPr>
        <w:t xml:space="preserve">стана </w:t>
      </w:r>
      <w:r w:rsidR="00231178" w:rsidRPr="00FC10FF">
        <w:rPr>
          <w:rFonts w:ascii="Times New Roman" w:eastAsia="Times New Roman" w:hAnsi="Times New Roman" w:cs="Times New Roman"/>
          <w:sz w:val="24"/>
          <w:szCs w:val="24"/>
          <w:lang w:val="ru-RU"/>
        </w:rPr>
        <w:t>до 1 м</w:t>
      </w:r>
      <w:r w:rsidR="00231178" w:rsidRPr="00FC10FF">
        <w:rPr>
          <w:rFonts w:ascii="Times New Roman" w:eastAsia="Times New Roman" w:hAnsi="Times New Roman" w:cs="Times New Roman"/>
          <w:sz w:val="24"/>
          <w:szCs w:val="24"/>
          <w:vertAlign w:val="superscript"/>
          <w:lang w:val="ru-RU"/>
        </w:rPr>
        <w:t>2</w:t>
      </w:r>
      <w:r w:rsidRPr="0012050F">
        <w:rPr>
          <w:rFonts w:ascii="Times New Roman" w:eastAsia="Times New Roman" w:hAnsi="Times New Roman" w:cs="Times New Roman"/>
          <w:sz w:val="24"/>
          <w:szCs w:val="24"/>
          <w:lang w:val="ru-RU"/>
        </w:rPr>
        <w:t>,</w:t>
      </w:r>
      <w:r w:rsidRPr="00FC10FF">
        <w:rPr>
          <w:rFonts w:ascii="Times New Roman" w:eastAsia="Times New Roman" w:hAnsi="Times New Roman" w:cs="Times New Roman"/>
          <w:sz w:val="24"/>
          <w:szCs w:val="24"/>
          <w:vertAlign w:val="superscript"/>
          <w:lang w:val="ru-RU"/>
        </w:rPr>
        <w:t xml:space="preserve"> </w:t>
      </w:r>
      <w:r w:rsidRPr="00FC10FF">
        <w:rPr>
          <w:rFonts w:ascii="Times New Roman" w:eastAsia="Times New Roman" w:hAnsi="Times New Roman" w:cs="Times New Roman"/>
          <w:sz w:val="24"/>
          <w:szCs w:val="24"/>
          <w:lang w:val="ru-RU"/>
        </w:rPr>
        <w:t xml:space="preserve"> не врши се</w:t>
      </w:r>
      <w:r w:rsidR="00231178" w:rsidRPr="00FC10FF">
        <w:rPr>
          <w:rFonts w:ascii="Times New Roman" w:eastAsia="Times New Roman" w:hAnsi="Times New Roman" w:cs="Times New Roman"/>
          <w:sz w:val="24"/>
          <w:szCs w:val="24"/>
          <w:lang w:val="ru-RU"/>
        </w:rPr>
        <w:t xml:space="preserve"> корекција уговорене цене, а у </w:t>
      </w:r>
      <w:r w:rsidR="001D4A93" w:rsidRPr="00FC10FF">
        <w:rPr>
          <w:rFonts w:ascii="Times New Roman" w:eastAsia="Times New Roman" w:hAnsi="Times New Roman" w:cs="Times New Roman"/>
          <w:sz w:val="24"/>
          <w:szCs w:val="24"/>
          <w:lang w:val="ru-RU"/>
        </w:rPr>
        <w:t xml:space="preserve">евиденцију непокретности и правима на њима </w:t>
      </w:r>
      <w:r w:rsidRPr="00FC10FF">
        <w:rPr>
          <w:rFonts w:ascii="Times New Roman" w:eastAsia="Times New Roman" w:hAnsi="Times New Roman" w:cs="Times New Roman"/>
          <w:sz w:val="24"/>
          <w:szCs w:val="24"/>
          <w:lang w:val="ru-RU"/>
        </w:rPr>
        <w:t>уписује се површина стана утврђена у решењу о употребној дозволи, без измене уговора о куповини стана.</w:t>
      </w:r>
    </w:p>
    <w:p w14:paraId="7DFCED31" w14:textId="5557CEB6" w:rsidR="005703B4" w:rsidRPr="00FC10FF" w:rsidRDefault="00E21760" w:rsidP="00B30D53">
      <w:pPr>
        <w:shd w:val="clear" w:color="auto" w:fill="FFFFFF"/>
        <w:spacing w:after="0" w:line="240" w:lineRule="auto"/>
        <w:ind w:firstLine="720"/>
        <w:jc w:val="both"/>
        <w:rPr>
          <w:rFonts w:ascii="Times New Roman" w:eastAsia="Times New Roman" w:hAnsi="Times New Roman" w:cs="Times New Roman"/>
          <w:bCs/>
          <w:sz w:val="24"/>
          <w:szCs w:val="24"/>
          <w:lang w:val="sr-Cyrl-RS" w:eastAsia="zh-TW"/>
        </w:rPr>
      </w:pPr>
      <w:r w:rsidRPr="00FC10FF">
        <w:rPr>
          <w:rFonts w:ascii="Times New Roman" w:eastAsia="Times New Roman" w:hAnsi="Times New Roman" w:cs="Times New Roman"/>
          <w:bCs/>
          <w:sz w:val="24"/>
          <w:szCs w:val="24"/>
          <w:lang w:val="sr-Cyrl-RS" w:eastAsia="zh-TW"/>
        </w:rPr>
        <w:t xml:space="preserve">Средства остварена од продаје станова представљају приход </w:t>
      </w:r>
      <w:r w:rsidR="00B4105A" w:rsidRPr="00FC10FF">
        <w:rPr>
          <w:rFonts w:ascii="Times New Roman" w:eastAsia="Times New Roman" w:hAnsi="Times New Roman" w:cs="Times New Roman"/>
          <w:bCs/>
          <w:sz w:val="24"/>
          <w:szCs w:val="24"/>
          <w:lang w:val="sr-Cyrl-RS" w:eastAsia="zh-TW"/>
        </w:rPr>
        <w:t xml:space="preserve">буџета Републике Србије, односно </w:t>
      </w:r>
      <w:r w:rsidR="00C752B8" w:rsidRPr="00FC10FF">
        <w:rPr>
          <w:rFonts w:ascii="Times New Roman" w:eastAsia="Times New Roman" w:hAnsi="Times New Roman" w:cs="Times New Roman"/>
          <w:bCs/>
          <w:sz w:val="24"/>
          <w:szCs w:val="24"/>
          <w:lang w:val="sr-Cyrl-RS" w:eastAsia="zh-TW"/>
        </w:rPr>
        <w:t xml:space="preserve">привредног друштва, зависно од тога ко је инвеститор </w:t>
      </w:r>
      <w:r w:rsidR="00E640F8" w:rsidRPr="00FC10FF">
        <w:rPr>
          <w:rFonts w:ascii="Times New Roman" w:eastAsia="Times New Roman" w:hAnsi="Times New Roman" w:cs="Times New Roman"/>
          <w:bCs/>
          <w:sz w:val="24"/>
          <w:szCs w:val="24"/>
          <w:lang w:val="sr-Cyrl-RS" w:eastAsia="zh-TW"/>
        </w:rPr>
        <w:t xml:space="preserve">изградње </w:t>
      </w:r>
      <w:r w:rsidR="00C752B8" w:rsidRPr="00FC10FF">
        <w:rPr>
          <w:rFonts w:ascii="Times New Roman" w:eastAsia="Times New Roman" w:hAnsi="Times New Roman" w:cs="Times New Roman"/>
          <w:bCs/>
          <w:sz w:val="24"/>
          <w:szCs w:val="24"/>
          <w:lang w:val="sr-Cyrl-RS" w:eastAsia="zh-TW"/>
        </w:rPr>
        <w:t>на појединачној локацији.</w:t>
      </w:r>
    </w:p>
    <w:p w14:paraId="24A1EF70" w14:textId="77777777" w:rsidR="00E809BA" w:rsidRPr="00FC10FF" w:rsidRDefault="00E809BA" w:rsidP="00B30D53">
      <w:pPr>
        <w:shd w:val="clear" w:color="auto" w:fill="FFFFFF"/>
        <w:spacing w:after="0" w:line="240" w:lineRule="auto"/>
        <w:ind w:firstLine="720"/>
        <w:jc w:val="both"/>
        <w:rPr>
          <w:rFonts w:ascii="Times New Roman" w:eastAsia="Times New Roman" w:hAnsi="Times New Roman" w:cs="Times New Roman"/>
          <w:bCs/>
          <w:sz w:val="24"/>
          <w:szCs w:val="24"/>
          <w:lang w:val="sr-Cyrl-RS" w:eastAsia="zh-TW"/>
        </w:rPr>
      </w:pPr>
    </w:p>
    <w:p w14:paraId="6A911F3C" w14:textId="0C70259D" w:rsidR="00AD7459" w:rsidRPr="00FC10FF" w:rsidRDefault="00AD7459" w:rsidP="00B30D53">
      <w:pPr>
        <w:shd w:val="clear" w:color="auto" w:fill="FFFFFF"/>
        <w:spacing w:after="0" w:line="240" w:lineRule="auto"/>
        <w:jc w:val="center"/>
        <w:rPr>
          <w:rFonts w:ascii="Times New Roman" w:eastAsia="Times New Roman" w:hAnsi="Times New Roman" w:cs="Times New Roman"/>
          <w:bCs/>
          <w:color w:val="333333"/>
          <w:sz w:val="24"/>
          <w:szCs w:val="24"/>
          <w:lang w:val="sr-Cyrl-CS"/>
        </w:rPr>
      </w:pPr>
      <w:r w:rsidRPr="00FC10FF">
        <w:rPr>
          <w:rFonts w:ascii="Times New Roman" w:eastAsia="Times New Roman" w:hAnsi="Times New Roman" w:cs="Times New Roman"/>
          <w:bCs/>
          <w:color w:val="333333"/>
          <w:sz w:val="24"/>
          <w:szCs w:val="24"/>
        </w:rPr>
        <w:t xml:space="preserve">5. </w:t>
      </w:r>
      <w:r w:rsidR="00DB2C2C" w:rsidRPr="00FC10FF">
        <w:rPr>
          <w:rFonts w:ascii="Times New Roman" w:eastAsia="Times New Roman" w:hAnsi="Times New Roman" w:cs="Times New Roman"/>
          <w:bCs/>
          <w:color w:val="333333"/>
          <w:sz w:val="24"/>
          <w:szCs w:val="24"/>
          <w:lang w:val="sr-Cyrl-CS"/>
        </w:rPr>
        <w:t>С</w:t>
      </w:r>
      <w:r w:rsidR="00B355AC" w:rsidRPr="00FC10FF">
        <w:rPr>
          <w:rFonts w:ascii="Times New Roman" w:eastAsia="Times New Roman" w:hAnsi="Times New Roman" w:cs="Times New Roman"/>
          <w:bCs/>
          <w:color w:val="333333"/>
          <w:sz w:val="24"/>
          <w:szCs w:val="24"/>
          <w:lang w:val="sr-Cyrl-CS"/>
        </w:rPr>
        <w:t>труктура стана</w:t>
      </w:r>
    </w:p>
    <w:p w14:paraId="027D0FAE" w14:textId="77777777" w:rsidR="00B30D53" w:rsidRDefault="00B30D53" w:rsidP="00B30D53">
      <w:pPr>
        <w:shd w:val="clear" w:color="auto" w:fill="FFFFFF"/>
        <w:spacing w:after="0" w:line="240" w:lineRule="auto"/>
        <w:jc w:val="center"/>
        <w:rPr>
          <w:rFonts w:ascii="Times New Roman" w:eastAsia="Times New Roman" w:hAnsi="Times New Roman" w:cs="Times New Roman"/>
          <w:bCs/>
          <w:color w:val="333333"/>
          <w:sz w:val="24"/>
          <w:szCs w:val="24"/>
        </w:rPr>
      </w:pPr>
    </w:p>
    <w:p w14:paraId="5C68287F" w14:textId="455FAD02" w:rsidR="00A612B0" w:rsidRPr="00B30D53" w:rsidRDefault="00B355AC" w:rsidP="00B30D53">
      <w:pPr>
        <w:shd w:val="clear" w:color="auto" w:fill="FFFFFF"/>
        <w:spacing w:after="0" w:line="240" w:lineRule="auto"/>
        <w:jc w:val="center"/>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Члан</w:t>
      </w:r>
      <w:r w:rsidR="00B65A70" w:rsidRPr="00FC10FF">
        <w:rPr>
          <w:rFonts w:ascii="Times New Roman" w:eastAsia="Times New Roman" w:hAnsi="Times New Roman" w:cs="Times New Roman"/>
          <w:bCs/>
          <w:color w:val="333333"/>
          <w:sz w:val="24"/>
          <w:szCs w:val="24"/>
        </w:rPr>
        <w:t xml:space="preserve"> 7</w:t>
      </w:r>
      <w:r w:rsidR="00B30D53">
        <w:rPr>
          <w:rFonts w:ascii="Times New Roman" w:eastAsia="Times New Roman" w:hAnsi="Times New Roman" w:cs="Times New Roman"/>
          <w:bCs/>
          <w:color w:val="333333"/>
          <w:sz w:val="24"/>
          <w:szCs w:val="24"/>
          <w:lang w:val="sr-Cyrl-RS"/>
        </w:rPr>
        <w:t>.</w:t>
      </w:r>
    </w:p>
    <w:p w14:paraId="22E678F7" w14:textId="3B8CCCA1" w:rsidR="00B355AC" w:rsidRPr="00FC10FF" w:rsidRDefault="00AD7459" w:rsidP="00B30D53">
      <w:pPr>
        <w:shd w:val="clear" w:color="auto" w:fill="FFFFFF"/>
        <w:spacing w:after="0" w:line="240" w:lineRule="auto"/>
        <w:jc w:val="both"/>
        <w:rPr>
          <w:rFonts w:ascii="Times New Roman" w:eastAsia="Times New Roman" w:hAnsi="Times New Roman" w:cs="Times New Roman"/>
          <w:bCs/>
          <w:sz w:val="24"/>
          <w:szCs w:val="24"/>
        </w:rPr>
      </w:pPr>
      <w:r w:rsidRPr="00FC10FF">
        <w:rPr>
          <w:rFonts w:ascii="Times New Roman" w:eastAsia="Times New Roman" w:hAnsi="Times New Roman" w:cs="Times New Roman"/>
          <w:bCs/>
          <w:color w:val="333333"/>
          <w:sz w:val="24"/>
          <w:szCs w:val="24"/>
        </w:rPr>
        <w:tab/>
      </w:r>
      <w:r w:rsidR="00DB2C2C" w:rsidRPr="00FC10FF">
        <w:rPr>
          <w:rFonts w:ascii="Times New Roman" w:eastAsia="Times New Roman" w:hAnsi="Times New Roman" w:cs="Times New Roman"/>
          <w:bCs/>
          <w:sz w:val="24"/>
          <w:szCs w:val="24"/>
        </w:rPr>
        <w:t>С</w:t>
      </w:r>
      <w:r w:rsidR="00B355AC" w:rsidRPr="00FC10FF">
        <w:rPr>
          <w:rFonts w:ascii="Times New Roman" w:eastAsia="Times New Roman" w:hAnsi="Times New Roman" w:cs="Times New Roman"/>
          <w:bCs/>
          <w:sz w:val="24"/>
          <w:szCs w:val="24"/>
        </w:rPr>
        <w:t>тан</w:t>
      </w:r>
      <w:r w:rsidR="00DB2C2C" w:rsidRPr="00FC10FF">
        <w:rPr>
          <w:rFonts w:ascii="Times New Roman" w:eastAsia="Times New Roman" w:hAnsi="Times New Roman" w:cs="Times New Roman"/>
          <w:bCs/>
          <w:sz w:val="24"/>
          <w:szCs w:val="24"/>
          <w:lang w:val="sr-Cyrl-CS"/>
        </w:rPr>
        <w:t xml:space="preserve">ови у стамбеним зградама за колективно становање </w:t>
      </w:r>
      <w:r w:rsidR="00C752B8" w:rsidRPr="00FC10FF">
        <w:rPr>
          <w:rFonts w:ascii="Times New Roman" w:eastAsia="Times New Roman" w:hAnsi="Times New Roman" w:cs="Times New Roman"/>
          <w:bCs/>
          <w:sz w:val="24"/>
          <w:szCs w:val="24"/>
          <w:lang w:val="sr-Cyrl-CS"/>
        </w:rPr>
        <w:t xml:space="preserve">пројектују </w:t>
      </w:r>
      <w:r w:rsidR="002C5975" w:rsidRPr="00FC10FF">
        <w:rPr>
          <w:rFonts w:ascii="Times New Roman" w:eastAsia="Times New Roman" w:hAnsi="Times New Roman" w:cs="Times New Roman"/>
          <w:bCs/>
          <w:sz w:val="24"/>
          <w:szCs w:val="24"/>
          <w:lang w:val="sr-Cyrl-CS"/>
        </w:rPr>
        <w:t xml:space="preserve">се </w:t>
      </w:r>
      <w:r w:rsidR="00C752B8" w:rsidRPr="00FC10FF">
        <w:rPr>
          <w:rFonts w:ascii="Times New Roman" w:eastAsia="Times New Roman" w:hAnsi="Times New Roman" w:cs="Times New Roman"/>
          <w:bCs/>
          <w:sz w:val="24"/>
          <w:szCs w:val="24"/>
          <w:lang w:val="sr-Cyrl-CS"/>
        </w:rPr>
        <w:t>и</w:t>
      </w:r>
      <w:r w:rsidR="00E640F8" w:rsidRPr="00FC10FF">
        <w:rPr>
          <w:rFonts w:ascii="Times New Roman" w:eastAsia="Times New Roman" w:hAnsi="Times New Roman" w:cs="Times New Roman"/>
          <w:bCs/>
          <w:sz w:val="24"/>
          <w:szCs w:val="24"/>
          <w:lang w:val="sr-Cyrl-CS"/>
        </w:rPr>
        <w:t xml:space="preserve"> </w:t>
      </w:r>
      <w:r w:rsidR="00C752B8" w:rsidRPr="00FC10FF">
        <w:rPr>
          <w:rFonts w:ascii="Times New Roman" w:eastAsia="Times New Roman" w:hAnsi="Times New Roman" w:cs="Times New Roman"/>
          <w:bCs/>
          <w:sz w:val="24"/>
          <w:szCs w:val="24"/>
          <w:lang w:val="sr-Cyrl-CS"/>
        </w:rPr>
        <w:t xml:space="preserve">граде са следећом површином и структуром: </w:t>
      </w:r>
    </w:p>
    <w:p w14:paraId="1109CAD6" w14:textId="252BF8CA" w:rsidR="00C752B8" w:rsidRPr="00FC10FF" w:rsidRDefault="00DB2C2C" w:rsidP="00993E79">
      <w:pPr>
        <w:pStyle w:val="ListParagraph"/>
        <w:numPr>
          <w:ilvl w:val="0"/>
          <w:numId w:val="5"/>
        </w:numPr>
        <w:shd w:val="clear" w:color="auto" w:fill="FFFFFF"/>
        <w:spacing w:after="0" w:line="240" w:lineRule="auto"/>
        <w:ind w:hanging="36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гарсоњера</w:t>
      </w:r>
      <w:r w:rsidR="00DC4C16" w:rsidRPr="00FC10FF">
        <w:rPr>
          <w:rFonts w:ascii="Times New Roman" w:eastAsia="Times New Roman" w:hAnsi="Times New Roman" w:cs="Times New Roman"/>
          <w:bCs/>
          <w:color w:val="333333"/>
          <w:sz w:val="24"/>
          <w:szCs w:val="24"/>
          <w:lang w:val="sr-Cyrl-RS"/>
        </w:rPr>
        <w:t xml:space="preserve"> површине </w:t>
      </w:r>
      <w:r w:rsidR="006A0CFA" w:rsidRPr="00FC10FF">
        <w:rPr>
          <w:rFonts w:ascii="Times New Roman" w:eastAsia="Times New Roman" w:hAnsi="Times New Roman" w:cs="Times New Roman"/>
          <w:bCs/>
          <w:color w:val="333333"/>
          <w:sz w:val="24"/>
          <w:szCs w:val="24"/>
          <w:lang w:val="sr-Cyrl-RS"/>
        </w:rPr>
        <w:t xml:space="preserve">до </w:t>
      </w:r>
      <w:r w:rsidR="00C752B8" w:rsidRPr="00FC10FF">
        <w:rPr>
          <w:rFonts w:ascii="Times New Roman" w:eastAsia="Times New Roman" w:hAnsi="Times New Roman" w:cs="Times New Roman"/>
          <w:bCs/>
          <w:color w:val="333333"/>
          <w:sz w:val="24"/>
          <w:szCs w:val="24"/>
          <w:lang w:val="sr-Cyrl-RS"/>
        </w:rPr>
        <w:t>32м</w:t>
      </w:r>
      <w:r w:rsidR="002C5975" w:rsidRPr="00FC10FF">
        <w:rPr>
          <w:rFonts w:ascii="Times New Roman" w:eastAsia="Times New Roman" w:hAnsi="Times New Roman" w:cs="Times New Roman"/>
          <w:sz w:val="24"/>
          <w:szCs w:val="24"/>
          <w:vertAlign w:val="superscript"/>
          <w:lang w:val="ru-RU"/>
        </w:rPr>
        <w:t>2</w:t>
      </w:r>
      <w:r w:rsidR="00C752B8" w:rsidRPr="00FC10FF">
        <w:rPr>
          <w:rFonts w:ascii="Times New Roman" w:eastAsia="Times New Roman" w:hAnsi="Times New Roman" w:cs="Times New Roman"/>
          <w:bCs/>
          <w:color w:val="333333"/>
          <w:sz w:val="24"/>
          <w:szCs w:val="24"/>
          <w:lang w:val="sr-Cyrl-RS"/>
        </w:rPr>
        <w:t>;</w:t>
      </w:r>
    </w:p>
    <w:p w14:paraId="14024BF4" w14:textId="7D52FAC9" w:rsidR="00C752B8" w:rsidRPr="00FC10FF" w:rsidRDefault="001F6405" w:rsidP="00993E79">
      <w:pPr>
        <w:pStyle w:val="ListParagraph"/>
        <w:numPr>
          <w:ilvl w:val="0"/>
          <w:numId w:val="5"/>
        </w:numPr>
        <w:shd w:val="clear" w:color="auto" w:fill="FFFFFF"/>
        <w:spacing w:after="0" w:line="240" w:lineRule="auto"/>
        <w:ind w:hanging="36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једнос</w:t>
      </w:r>
      <w:r w:rsidR="00B355AC" w:rsidRPr="00FC10FF">
        <w:rPr>
          <w:rFonts w:ascii="Times New Roman" w:eastAsia="Times New Roman" w:hAnsi="Times New Roman" w:cs="Times New Roman"/>
          <w:bCs/>
          <w:color w:val="333333"/>
          <w:sz w:val="24"/>
          <w:szCs w:val="24"/>
        </w:rPr>
        <w:t>обан стан</w:t>
      </w:r>
      <w:r w:rsidR="00DC4C16" w:rsidRPr="00FC10FF">
        <w:rPr>
          <w:rFonts w:ascii="Times New Roman" w:eastAsia="Times New Roman" w:hAnsi="Times New Roman" w:cs="Times New Roman"/>
          <w:bCs/>
          <w:color w:val="333333"/>
          <w:sz w:val="24"/>
          <w:szCs w:val="24"/>
          <w:lang w:val="sr-Cyrl-RS"/>
        </w:rPr>
        <w:t xml:space="preserve"> површине</w:t>
      </w:r>
      <w:r w:rsidR="00A948A2" w:rsidRPr="00FC10FF">
        <w:rPr>
          <w:rFonts w:ascii="Times New Roman" w:eastAsia="Times New Roman" w:hAnsi="Times New Roman" w:cs="Times New Roman"/>
          <w:bCs/>
          <w:color w:val="333333"/>
          <w:sz w:val="24"/>
          <w:szCs w:val="24"/>
          <w:lang w:val="sr-Cyrl-RS"/>
        </w:rPr>
        <w:t xml:space="preserve"> </w:t>
      </w:r>
      <w:r w:rsidR="006A0CFA" w:rsidRPr="00FC10FF">
        <w:rPr>
          <w:rFonts w:ascii="Times New Roman" w:eastAsia="Times New Roman" w:hAnsi="Times New Roman" w:cs="Times New Roman"/>
          <w:bCs/>
          <w:color w:val="333333"/>
          <w:sz w:val="24"/>
          <w:szCs w:val="24"/>
          <w:lang w:val="sr-Cyrl-RS"/>
        </w:rPr>
        <w:t xml:space="preserve">до </w:t>
      </w:r>
      <w:r w:rsidR="00DC4C16" w:rsidRPr="00FC10FF">
        <w:rPr>
          <w:rFonts w:ascii="Times New Roman" w:eastAsia="Times New Roman" w:hAnsi="Times New Roman" w:cs="Times New Roman"/>
          <w:bCs/>
          <w:color w:val="333333"/>
          <w:sz w:val="24"/>
          <w:szCs w:val="24"/>
          <w:lang w:val="sr-Cyrl-RS"/>
        </w:rPr>
        <w:t>36м</w:t>
      </w:r>
      <w:r w:rsidR="002C5975" w:rsidRPr="00FC10FF">
        <w:rPr>
          <w:rFonts w:ascii="Times New Roman" w:eastAsia="Times New Roman" w:hAnsi="Times New Roman" w:cs="Times New Roman"/>
          <w:sz w:val="24"/>
          <w:szCs w:val="24"/>
          <w:vertAlign w:val="superscript"/>
          <w:lang w:val="ru-RU"/>
        </w:rPr>
        <w:t>2</w:t>
      </w:r>
      <w:r w:rsidR="00C752B8" w:rsidRPr="00FC10FF">
        <w:rPr>
          <w:rFonts w:ascii="Times New Roman" w:eastAsia="Times New Roman" w:hAnsi="Times New Roman" w:cs="Times New Roman"/>
          <w:bCs/>
          <w:color w:val="333333"/>
          <w:sz w:val="24"/>
          <w:szCs w:val="24"/>
          <w:lang w:val="sr-Cyrl-RS"/>
        </w:rPr>
        <w:t>;</w:t>
      </w:r>
    </w:p>
    <w:p w14:paraId="04C50367" w14:textId="183AF148" w:rsidR="00C752B8" w:rsidRPr="00FC10FF" w:rsidRDefault="00B355AC" w:rsidP="00993E79">
      <w:pPr>
        <w:pStyle w:val="ListParagraph"/>
        <w:numPr>
          <w:ilvl w:val="0"/>
          <w:numId w:val="5"/>
        </w:numPr>
        <w:shd w:val="clear" w:color="auto" w:fill="FFFFFF"/>
        <w:spacing w:after="0" w:line="240" w:lineRule="auto"/>
        <w:ind w:hanging="36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 xml:space="preserve">једноипособан </w:t>
      </w:r>
      <w:r w:rsidR="00DC4C16" w:rsidRPr="00FC10FF">
        <w:rPr>
          <w:rFonts w:ascii="Times New Roman" w:eastAsia="Times New Roman" w:hAnsi="Times New Roman" w:cs="Times New Roman"/>
          <w:bCs/>
          <w:color w:val="333333"/>
          <w:sz w:val="24"/>
          <w:szCs w:val="24"/>
          <w:lang w:val="sr-Cyrl-RS"/>
        </w:rPr>
        <w:t>стан површине</w:t>
      </w:r>
      <w:r w:rsidR="006A0CFA" w:rsidRPr="00FC10FF">
        <w:rPr>
          <w:rFonts w:ascii="Times New Roman" w:eastAsia="Times New Roman" w:hAnsi="Times New Roman" w:cs="Times New Roman"/>
          <w:bCs/>
          <w:color w:val="333333"/>
          <w:sz w:val="24"/>
          <w:szCs w:val="24"/>
          <w:lang w:val="sr-Cyrl-RS"/>
        </w:rPr>
        <w:t xml:space="preserve"> до</w:t>
      </w:r>
      <w:r w:rsidR="00DC4C16" w:rsidRPr="00FC10FF">
        <w:rPr>
          <w:rFonts w:ascii="Times New Roman" w:eastAsia="Times New Roman" w:hAnsi="Times New Roman" w:cs="Times New Roman"/>
          <w:bCs/>
          <w:color w:val="333333"/>
          <w:sz w:val="24"/>
          <w:szCs w:val="24"/>
          <w:lang w:val="sr-Cyrl-RS"/>
        </w:rPr>
        <w:t xml:space="preserve"> 46м</w:t>
      </w:r>
      <w:r w:rsidR="002C5975" w:rsidRPr="002C5975">
        <w:rPr>
          <w:rFonts w:ascii="Times New Roman" w:eastAsia="Times New Roman" w:hAnsi="Times New Roman" w:cs="Times New Roman"/>
          <w:bCs/>
          <w:color w:val="333333"/>
          <w:sz w:val="24"/>
          <w:szCs w:val="24"/>
          <w:vertAlign w:val="superscript"/>
          <w:lang w:val="ru-RU"/>
        </w:rPr>
        <w:t>2</w:t>
      </w:r>
      <w:r w:rsidR="00C752B8" w:rsidRPr="00FC10FF">
        <w:rPr>
          <w:rFonts w:ascii="Times New Roman" w:eastAsia="Times New Roman" w:hAnsi="Times New Roman" w:cs="Times New Roman"/>
          <w:bCs/>
          <w:color w:val="333333"/>
          <w:sz w:val="24"/>
          <w:szCs w:val="24"/>
          <w:lang w:val="sr-Cyrl-RS"/>
        </w:rPr>
        <w:t>;</w:t>
      </w:r>
    </w:p>
    <w:p w14:paraId="73840E4B" w14:textId="37FF04C3" w:rsidR="00B355AC" w:rsidRPr="00FC10FF" w:rsidRDefault="00B355AC" w:rsidP="00993E79">
      <w:pPr>
        <w:pStyle w:val="ListParagraph"/>
        <w:numPr>
          <w:ilvl w:val="0"/>
          <w:numId w:val="5"/>
        </w:numPr>
        <w:shd w:val="clear" w:color="auto" w:fill="FFFFFF"/>
        <w:spacing w:after="0" w:line="240" w:lineRule="auto"/>
        <w:ind w:hanging="36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двособан стан</w:t>
      </w:r>
      <w:r w:rsidR="00DC4C16" w:rsidRPr="00FC10FF">
        <w:rPr>
          <w:rFonts w:ascii="Times New Roman" w:eastAsia="Times New Roman" w:hAnsi="Times New Roman" w:cs="Times New Roman"/>
          <w:bCs/>
          <w:color w:val="333333"/>
          <w:sz w:val="24"/>
          <w:szCs w:val="24"/>
          <w:lang w:val="sr-Cyrl-RS"/>
        </w:rPr>
        <w:t xml:space="preserve"> површине</w:t>
      </w:r>
      <w:r w:rsidR="006A0CFA" w:rsidRPr="00FC10FF">
        <w:rPr>
          <w:rFonts w:ascii="Times New Roman" w:eastAsia="Times New Roman" w:hAnsi="Times New Roman" w:cs="Times New Roman"/>
          <w:bCs/>
          <w:color w:val="333333"/>
          <w:sz w:val="24"/>
          <w:szCs w:val="24"/>
          <w:lang w:val="sr-Cyrl-RS"/>
        </w:rPr>
        <w:t xml:space="preserve"> до</w:t>
      </w:r>
      <w:r w:rsidR="00DC4C16" w:rsidRPr="00FC10FF">
        <w:rPr>
          <w:rFonts w:ascii="Times New Roman" w:eastAsia="Times New Roman" w:hAnsi="Times New Roman" w:cs="Times New Roman"/>
          <w:bCs/>
          <w:color w:val="333333"/>
          <w:sz w:val="24"/>
          <w:szCs w:val="24"/>
          <w:lang w:val="sr-Cyrl-RS"/>
        </w:rPr>
        <w:t xml:space="preserve"> 54м</w:t>
      </w:r>
      <w:r w:rsidR="002C5975" w:rsidRPr="00FC10FF">
        <w:rPr>
          <w:rFonts w:ascii="Times New Roman" w:eastAsia="Times New Roman" w:hAnsi="Times New Roman" w:cs="Times New Roman"/>
          <w:sz w:val="24"/>
          <w:szCs w:val="24"/>
          <w:vertAlign w:val="superscript"/>
          <w:lang w:val="ru-RU"/>
        </w:rPr>
        <w:t>2</w:t>
      </w:r>
      <w:r w:rsidRPr="00FC10FF">
        <w:rPr>
          <w:rFonts w:ascii="Times New Roman" w:eastAsia="Times New Roman" w:hAnsi="Times New Roman" w:cs="Times New Roman"/>
          <w:bCs/>
          <w:color w:val="333333"/>
          <w:sz w:val="24"/>
          <w:szCs w:val="24"/>
        </w:rPr>
        <w:t>;</w:t>
      </w:r>
    </w:p>
    <w:p w14:paraId="37E85ED6" w14:textId="20628C9E" w:rsidR="00C752B8" w:rsidRPr="00FC10FF" w:rsidRDefault="00B355AC" w:rsidP="00993E79">
      <w:pPr>
        <w:pStyle w:val="ListParagraph"/>
        <w:numPr>
          <w:ilvl w:val="0"/>
          <w:numId w:val="5"/>
        </w:numPr>
        <w:shd w:val="clear" w:color="auto" w:fill="FFFFFF"/>
        <w:spacing w:after="0" w:line="240" w:lineRule="auto"/>
        <w:ind w:hanging="36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 xml:space="preserve">двоипособан </w:t>
      </w:r>
      <w:r w:rsidR="00DC4C16" w:rsidRPr="00FC10FF">
        <w:rPr>
          <w:rFonts w:ascii="Times New Roman" w:eastAsia="Times New Roman" w:hAnsi="Times New Roman" w:cs="Times New Roman"/>
          <w:bCs/>
          <w:color w:val="333333"/>
          <w:sz w:val="24"/>
          <w:szCs w:val="24"/>
          <w:lang w:val="sr-Cyrl-RS"/>
        </w:rPr>
        <w:t xml:space="preserve">стан површине </w:t>
      </w:r>
      <w:r w:rsidR="006A0CFA" w:rsidRPr="00FC10FF">
        <w:rPr>
          <w:rFonts w:ascii="Times New Roman" w:eastAsia="Times New Roman" w:hAnsi="Times New Roman" w:cs="Times New Roman"/>
          <w:bCs/>
          <w:color w:val="333333"/>
          <w:sz w:val="24"/>
          <w:szCs w:val="24"/>
          <w:lang w:val="sr-Cyrl-RS"/>
        </w:rPr>
        <w:t xml:space="preserve">до </w:t>
      </w:r>
      <w:r w:rsidR="00DC4C16" w:rsidRPr="00FC10FF">
        <w:rPr>
          <w:rFonts w:ascii="Times New Roman" w:eastAsia="Times New Roman" w:hAnsi="Times New Roman" w:cs="Times New Roman"/>
          <w:bCs/>
          <w:color w:val="333333"/>
          <w:sz w:val="24"/>
          <w:szCs w:val="24"/>
          <w:lang w:val="sr-Cyrl-RS"/>
        </w:rPr>
        <w:t>62м</w:t>
      </w:r>
      <w:r w:rsidR="002C5975" w:rsidRPr="00FC10FF">
        <w:rPr>
          <w:rFonts w:ascii="Times New Roman" w:eastAsia="Times New Roman" w:hAnsi="Times New Roman" w:cs="Times New Roman"/>
          <w:sz w:val="24"/>
          <w:szCs w:val="24"/>
          <w:vertAlign w:val="superscript"/>
          <w:lang w:val="ru-RU"/>
        </w:rPr>
        <w:t>2</w:t>
      </w:r>
      <w:r w:rsidR="00C752B8" w:rsidRPr="00FC10FF">
        <w:rPr>
          <w:rFonts w:ascii="Times New Roman" w:eastAsia="Times New Roman" w:hAnsi="Times New Roman" w:cs="Times New Roman"/>
          <w:bCs/>
          <w:color w:val="333333"/>
          <w:sz w:val="24"/>
          <w:szCs w:val="24"/>
          <w:lang w:val="sr-Cyrl-RS"/>
        </w:rPr>
        <w:t>;</w:t>
      </w:r>
    </w:p>
    <w:p w14:paraId="2C25461D" w14:textId="15D83064" w:rsidR="00B355AC" w:rsidRPr="00FC10FF" w:rsidRDefault="00B355AC" w:rsidP="00993E79">
      <w:pPr>
        <w:pStyle w:val="ListParagraph"/>
        <w:numPr>
          <w:ilvl w:val="0"/>
          <w:numId w:val="5"/>
        </w:numPr>
        <w:shd w:val="clear" w:color="auto" w:fill="FFFFFF"/>
        <w:spacing w:after="0" w:line="240" w:lineRule="auto"/>
        <w:ind w:hanging="36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трособан стан</w:t>
      </w:r>
      <w:r w:rsidR="00DC4C16" w:rsidRPr="00FC10FF">
        <w:rPr>
          <w:rFonts w:ascii="Times New Roman" w:eastAsia="Times New Roman" w:hAnsi="Times New Roman" w:cs="Times New Roman"/>
          <w:bCs/>
          <w:color w:val="333333"/>
          <w:sz w:val="24"/>
          <w:szCs w:val="24"/>
          <w:lang w:val="sr-Cyrl-RS"/>
        </w:rPr>
        <w:t xml:space="preserve"> површине </w:t>
      </w:r>
      <w:r w:rsidR="006A0CFA" w:rsidRPr="00FC10FF">
        <w:rPr>
          <w:rFonts w:ascii="Times New Roman" w:eastAsia="Times New Roman" w:hAnsi="Times New Roman" w:cs="Times New Roman"/>
          <w:bCs/>
          <w:color w:val="333333"/>
          <w:sz w:val="24"/>
          <w:szCs w:val="24"/>
          <w:lang w:val="sr-Cyrl-RS"/>
        </w:rPr>
        <w:t xml:space="preserve">до </w:t>
      </w:r>
      <w:r w:rsidR="00DC4C16" w:rsidRPr="00FC10FF">
        <w:rPr>
          <w:rFonts w:ascii="Times New Roman" w:eastAsia="Times New Roman" w:hAnsi="Times New Roman" w:cs="Times New Roman"/>
          <w:bCs/>
          <w:color w:val="333333"/>
          <w:sz w:val="24"/>
          <w:szCs w:val="24"/>
          <w:lang w:val="sr-Cyrl-RS"/>
        </w:rPr>
        <w:t>70м</w:t>
      </w:r>
      <w:r w:rsidR="002C5975" w:rsidRPr="00FC10FF">
        <w:rPr>
          <w:rFonts w:ascii="Times New Roman" w:eastAsia="Times New Roman" w:hAnsi="Times New Roman" w:cs="Times New Roman"/>
          <w:sz w:val="24"/>
          <w:szCs w:val="24"/>
          <w:vertAlign w:val="superscript"/>
          <w:lang w:val="ru-RU"/>
        </w:rPr>
        <w:t>2</w:t>
      </w:r>
      <w:r w:rsidRPr="00FC10FF">
        <w:rPr>
          <w:rFonts w:ascii="Times New Roman" w:eastAsia="Times New Roman" w:hAnsi="Times New Roman" w:cs="Times New Roman"/>
          <w:bCs/>
          <w:color w:val="333333"/>
          <w:sz w:val="24"/>
          <w:szCs w:val="24"/>
        </w:rPr>
        <w:t>;</w:t>
      </w:r>
    </w:p>
    <w:p w14:paraId="475CE967" w14:textId="02693E26" w:rsidR="00C752B8" w:rsidRPr="00FC10FF" w:rsidRDefault="00B355AC" w:rsidP="00993E79">
      <w:pPr>
        <w:pStyle w:val="ListParagraph"/>
        <w:numPr>
          <w:ilvl w:val="0"/>
          <w:numId w:val="5"/>
        </w:numPr>
        <w:shd w:val="clear" w:color="auto" w:fill="FFFFFF"/>
        <w:spacing w:after="0" w:line="240" w:lineRule="auto"/>
        <w:ind w:hanging="36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 xml:space="preserve">троипособан </w:t>
      </w:r>
      <w:r w:rsidR="00DC4C16" w:rsidRPr="00FC10FF">
        <w:rPr>
          <w:rFonts w:ascii="Times New Roman" w:eastAsia="Times New Roman" w:hAnsi="Times New Roman" w:cs="Times New Roman"/>
          <w:bCs/>
          <w:color w:val="333333"/>
          <w:sz w:val="24"/>
          <w:szCs w:val="24"/>
          <w:lang w:val="sr-Cyrl-RS"/>
        </w:rPr>
        <w:t xml:space="preserve">стан површине </w:t>
      </w:r>
      <w:r w:rsidR="006A0CFA" w:rsidRPr="00FC10FF">
        <w:rPr>
          <w:rFonts w:ascii="Times New Roman" w:eastAsia="Times New Roman" w:hAnsi="Times New Roman" w:cs="Times New Roman"/>
          <w:bCs/>
          <w:color w:val="333333"/>
          <w:sz w:val="24"/>
          <w:szCs w:val="24"/>
          <w:lang w:val="sr-Cyrl-RS"/>
        </w:rPr>
        <w:t xml:space="preserve">до </w:t>
      </w:r>
      <w:r w:rsidR="00DC4C16" w:rsidRPr="00FC10FF">
        <w:rPr>
          <w:rFonts w:ascii="Times New Roman" w:eastAsia="Times New Roman" w:hAnsi="Times New Roman" w:cs="Times New Roman"/>
          <w:bCs/>
          <w:color w:val="333333"/>
          <w:sz w:val="24"/>
          <w:szCs w:val="24"/>
          <w:lang w:val="sr-Cyrl-RS"/>
        </w:rPr>
        <w:t>83м</w:t>
      </w:r>
      <w:r w:rsidR="002C5975" w:rsidRPr="00FC10FF">
        <w:rPr>
          <w:rFonts w:ascii="Times New Roman" w:eastAsia="Times New Roman" w:hAnsi="Times New Roman" w:cs="Times New Roman"/>
          <w:sz w:val="24"/>
          <w:szCs w:val="24"/>
          <w:vertAlign w:val="superscript"/>
          <w:lang w:val="ru-RU"/>
        </w:rPr>
        <w:t>2</w:t>
      </w:r>
      <w:r w:rsidR="00C752B8" w:rsidRPr="00FC10FF">
        <w:rPr>
          <w:rFonts w:ascii="Times New Roman" w:eastAsia="Times New Roman" w:hAnsi="Times New Roman" w:cs="Times New Roman"/>
          <w:bCs/>
          <w:color w:val="333333"/>
          <w:sz w:val="24"/>
          <w:szCs w:val="24"/>
          <w:lang w:val="sr-Cyrl-RS"/>
        </w:rPr>
        <w:t>;</w:t>
      </w:r>
    </w:p>
    <w:p w14:paraId="2CFF8B8C" w14:textId="41535A65" w:rsidR="00B355AC" w:rsidRPr="00FC10FF" w:rsidRDefault="00BD1837" w:rsidP="00993E79">
      <w:pPr>
        <w:pStyle w:val="ListParagraph"/>
        <w:numPr>
          <w:ilvl w:val="0"/>
          <w:numId w:val="5"/>
        </w:numPr>
        <w:shd w:val="clear" w:color="auto" w:fill="FFFFFF"/>
        <w:spacing w:after="0" w:line="240" w:lineRule="auto"/>
        <w:ind w:hanging="360"/>
        <w:jc w:val="both"/>
        <w:rPr>
          <w:rFonts w:ascii="Times New Roman" w:eastAsia="Times New Roman" w:hAnsi="Times New Roman" w:cs="Times New Roman"/>
          <w:bCs/>
          <w:color w:val="333333"/>
          <w:sz w:val="24"/>
          <w:szCs w:val="24"/>
          <w:lang w:val="sr-Cyrl-RS"/>
        </w:rPr>
      </w:pPr>
      <w:proofErr w:type="gramStart"/>
      <w:r w:rsidRPr="00FC10FF">
        <w:rPr>
          <w:rFonts w:ascii="Times New Roman" w:eastAsia="Times New Roman" w:hAnsi="Times New Roman" w:cs="Times New Roman"/>
          <w:bCs/>
          <w:color w:val="333333"/>
          <w:sz w:val="24"/>
          <w:szCs w:val="24"/>
        </w:rPr>
        <w:t xml:space="preserve">четворособни </w:t>
      </w:r>
      <w:r w:rsidR="00B355AC" w:rsidRPr="00FC10FF">
        <w:rPr>
          <w:rFonts w:ascii="Times New Roman" w:eastAsia="Times New Roman" w:hAnsi="Times New Roman" w:cs="Times New Roman"/>
          <w:bCs/>
          <w:color w:val="333333"/>
          <w:sz w:val="24"/>
          <w:szCs w:val="24"/>
        </w:rPr>
        <w:t xml:space="preserve"> стан</w:t>
      </w:r>
      <w:proofErr w:type="gramEnd"/>
      <w:r w:rsidR="00DC4C16" w:rsidRPr="00FC10FF">
        <w:rPr>
          <w:rFonts w:ascii="Times New Roman" w:eastAsia="Times New Roman" w:hAnsi="Times New Roman" w:cs="Times New Roman"/>
          <w:bCs/>
          <w:color w:val="333333"/>
          <w:sz w:val="24"/>
          <w:szCs w:val="24"/>
          <w:lang w:val="sr-Cyrl-RS"/>
        </w:rPr>
        <w:t xml:space="preserve"> површине</w:t>
      </w:r>
      <w:r w:rsidRPr="00FC10FF">
        <w:rPr>
          <w:rFonts w:ascii="Times New Roman" w:eastAsia="Times New Roman" w:hAnsi="Times New Roman" w:cs="Times New Roman"/>
          <w:bCs/>
          <w:color w:val="333333"/>
          <w:sz w:val="24"/>
          <w:szCs w:val="24"/>
          <w:lang w:val="sr-Cyrl-RS"/>
        </w:rPr>
        <w:t xml:space="preserve"> </w:t>
      </w:r>
      <w:r w:rsidR="006A0CFA" w:rsidRPr="00FC10FF">
        <w:rPr>
          <w:rFonts w:ascii="Times New Roman" w:eastAsia="Times New Roman" w:hAnsi="Times New Roman" w:cs="Times New Roman"/>
          <w:bCs/>
          <w:color w:val="333333"/>
          <w:sz w:val="24"/>
          <w:szCs w:val="24"/>
          <w:lang w:val="sr-Cyrl-RS"/>
        </w:rPr>
        <w:t xml:space="preserve">до </w:t>
      </w:r>
      <w:r w:rsidRPr="00FC10FF">
        <w:rPr>
          <w:rFonts w:ascii="Times New Roman" w:eastAsia="Times New Roman" w:hAnsi="Times New Roman" w:cs="Times New Roman"/>
          <w:bCs/>
          <w:color w:val="333333"/>
          <w:sz w:val="24"/>
          <w:szCs w:val="24"/>
          <w:lang w:val="sr-Cyrl-RS"/>
        </w:rPr>
        <w:t>92м</w:t>
      </w:r>
      <w:r w:rsidR="002C5975" w:rsidRPr="00FC10FF">
        <w:rPr>
          <w:rFonts w:ascii="Times New Roman" w:eastAsia="Times New Roman" w:hAnsi="Times New Roman" w:cs="Times New Roman"/>
          <w:sz w:val="24"/>
          <w:szCs w:val="24"/>
          <w:vertAlign w:val="superscript"/>
          <w:lang w:val="ru-RU"/>
        </w:rPr>
        <w:t>2</w:t>
      </w:r>
      <w:r w:rsidR="00B355AC" w:rsidRPr="00FC10FF">
        <w:rPr>
          <w:rFonts w:ascii="Times New Roman" w:eastAsia="Times New Roman" w:hAnsi="Times New Roman" w:cs="Times New Roman"/>
          <w:bCs/>
          <w:color w:val="333333"/>
          <w:sz w:val="24"/>
          <w:szCs w:val="24"/>
        </w:rPr>
        <w:t>.</w:t>
      </w:r>
    </w:p>
    <w:p w14:paraId="03D2508F" w14:textId="777C5891" w:rsidR="00C81695" w:rsidRPr="00FC10FF" w:rsidRDefault="00C81695" w:rsidP="00B30D53">
      <w:pPr>
        <w:shd w:val="clear" w:color="auto" w:fill="FFFFFF"/>
        <w:spacing w:after="0" w:line="240" w:lineRule="auto"/>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lastRenderedPageBreak/>
        <w:tab/>
      </w:r>
      <w:r w:rsidR="00B4105A" w:rsidRPr="00FC10FF">
        <w:rPr>
          <w:rFonts w:ascii="Times New Roman" w:eastAsia="Times New Roman" w:hAnsi="Times New Roman" w:cs="Times New Roman"/>
          <w:bCs/>
          <w:color w:val="333333"/>
          <w:sz w:val="24"/>
          <w:szCs w:val="24"/>
          <w:lang w:val="sr-Cyrl-RS"/>
        </w:rPr>
        <w:t>Површина</w:t>
      </w:r>
      <w:r w:rsidRPr="00FC10FF">
        <w:rPr>
          <w:rFonts w:ascii="Times New Roman" w:eastAsia="Times New Roman" w:hAnsi="Times New Roman" w:cs="Times New Roman"/>
          <w:bCs/>
          <w:color w:val="333333"/>
          <w:sz w:val="24"/>
          <w:szCs w:val="24"/>
          <w:lang w:val="sr-Cyrl-RS"/>
        </w:rPr>
        <w:t xml:space="preserve"> ста</w:t>
      </w:r>
      <w:r w:rsidR="00B4105A" w:rsidRPr="00FC10FF">
        <w:rPr>
          <w:rFonts w:ascii="Times New Roman" w:eastAsia="Times New Roman" w:hAnsi="Times New Roman" w:cs="Times New Roman"/>
          <w:bCs/>
          <w:color w:val="333333"/>
          <w:sz w:val="24"/>
          <w:szCs w:val="24"/>
          <w:lang w:val="sr-Cyrl-RS"/>
        </w:rPr>
        <w:t>нова из става 1. овог члана може</w:t>
      </w:r>
      <w:r w:rsidR="00AA3C3D" w:rsidRPr="00FC10FF">
        <w:rPr>
          <w:rFonts w:ascii="Times New Roman" w:eastAsia="Times New Roman" w:hAnsi="Times New Roman" w:cs="Times New Roman"/>
          <w:bCs/>
          <w:color w:val="333333"/>
          <w:sz w:val="24"/>
          <w:szCs w:val="24"/>
          <w:lang w:val="sr-Cyrl-RS"/>
        </w:rPr>
        <w:t xml:space="preserve"> се </w:t>
      </w:r>
      <w:r w:rsidRPr="00FC10FF">
        <w:rPr>
          <w:rFonts w:ascii="Times New Roman" w:eastAsia="Times New Roman" w:hAnsi="Times New Roman" w:cs="Times New Roman"/>
          <w:bCs/>
          <w:color w:val="333333"/>
          <w:sz w:val="24"/>
          <w:szCs w:val="24"/>
          <w:lang w:val="sr-Cyrl-RS"/>
        </w:rPr>
        <w:t xml:space="preserve"> приликом пројектовања повећати</w:t>
      </w:r>
      <w:r w:rsidR="00461348">
        <w:rPr>
          <w:rFonts w:ascii="Times New Roman" w:eastAsia="Times New Roman" w:hAnsi="Times New Roman" w:cs="Times New Roman"/>
          <w:bCs/>
          <w:color w:val="333333"/>
          <w:sz w:val="24"/>
          <w:szCs w:val="24"/>
          <w:lang w:val="sr-Cyrl-RS"/>
        </w:rPr>
        <w:t>/умањити</w:t>
      </w:r>
      <w:r w:rsidRPr="00FC10FF">
        <w:rPr>
          <w:rFonts w:ascii="Times New Roman" w:eastAsia="Times New Roman" w:hAnsi="Times New Roman" w:cs="Times New Roman"/>
          <w:bCs/>
          <w:color w:val="333333"/>
          <w:sz w:val="24"/>
          <w:szCs w:val="24"/>
          <w:lang w:val="sr-Cyrl-RS"/>
        </w:rPr>
        <w:t xml:space="preserve"> за +-10%, ако је то неопходно због распореда станова различитих структура у </w:t>
      </w:r>
      <w:r w:rsidR="00E640F8" w:rsidRPr="00FC10FF">
        <w:rPr>
          <w:rFonts w:ascii="Times New Roman" w:eastAsia="Times New Roman" w:hAnsi="Times New Roman" w:cs="Times New Roman"/>
          <w:bCs/>
          <w:color w:val="333333"/>
          <w:sz w:val="24"/>
          <w:szCs w:val="24"/>
          <w:lang w:val="sr-Cyrl-RS"/>
        </w:rPr>
        <w:t xml:space="preserve">појединачној </w:t>
      </w:r>
      <w:r w:rsidRPr="00FC10FF">
        <w:rPr>
          <w:rFonts w:ascii="Times New Roman" w:eastAsia="Times New Roman" w:hAnsi="Times New Roman" w:cs="Times New Roman"/>
          <w:bCs/>
          <w:color w:val="333333"/>
          <w:sz w:val="24"/>
          <w:szCs w:val="24"/>
          <w:lang w:val="sr-Cyrl-RS"/>
        </w:rPr>
        <w:t>стамбеној згради.</w:t>
      </w:r>
    </w:p>
    <w:p w14:paraId="416462A1" w14:textId="074B3178" w:rsidR="000E7357" w:rsidRPr="00FC10FF" w:rsidRDefault="00F34588" w:rsidP="00B30D53">
      <w:pPr>
        <w:shd w:val="clear" w:color="auto" w:fill="FFFFFF"/>
        <w:spacing w:after="0" w:line="240" w:lineRule="auto"/>
        <w:jc w:val="both"/>
        <w:rPr>
          <w:rFonts w:ascii="Times New Roman" w:eastAsia="Times New Roman" w:hAnsi="Times New Roman" w:cs="Times New Roman"/>
          <w:sz w:val="24"/>
          <w:szCs w:val="24"/>
          <w:lang w:val="sr-Cyrl-CS"/>
        </w:rPr>
      </w:pPr>
      <w:r w:rsidRPr="00FC10FF">
        <w:rPr>
          <w:rFonts w:ascii="Times New Roman" w:eastAsia="Times New Roman" w:hAnsi="Times New Roman" w:cs="Times New Roman"/>
          <w:bCs/>
          <w:color w:val="333333"/>
          <w:sz w:val="24"/>
          <w:szCs w:val="24"/>
        </w:rPr>
        <w:tab/>
      </w:r>
      <w:r w:rsidR="00CB35F2" w:rsidRPr="00FC10FF">
        <w:rPr>
          <w:rFonts w:ascii="Times New Roman" w:eastAsia="Times New Roman" w:hAnsi="Times New Roman" w:cs="Times New Roman"/>
          <w:sz w:val="24"/>
          <w:szCs w:val="24"/>
          <w:lang w:val="sr-Cyrl-CS"/>
        </w:rPr>
        <w:t>Припадник снага безбедности може</w:t>
      </w:r>
      <w:r w:rsidR="00C81695" w:rsidRPr="00FC10FF">
        <w:rPr>
          <w:rFonts w:ascii="Times New Roman" w:eastAsia="Times New Roman" w:hAnsi="Times New Roman" w:cs="Times New Roman"/>
          <w:sz w:val="24"/>
          <w:szCs w:val="24"/>
          <w:lang w:val="sr-Cyrl-CS"/>
        </w:rPr>
        <w:t xml:space="preserve">, на сопствени захтев, </w:t>
      </w:r>
      <w:r w:rsidR="000E7357" w:rsidRPr="00FC10FF">
        <w:rPr>
          <w:rFonts w:ascii="Times New Roman" w:eastAsia="Times New Roman" w:hAnsi="Times New Roman" w:cs="Times New Roman"/>
          <w:sz w:val="24"/>
          <w:szCs w:val="24"/>
          <w:lang w:val="sr-Cyrl-CS"/>
        </w:rPr>
        <w:t xml:space="preserve">остварити право </w:t>
      </w:r>
      <w:r w:rsidR="00DB2C2C" w:rsidRPr="00FC10FF">
        <w:rPr>
          <w:rFonts w:ascii="Times New Roman" w:eastAsia="Times New Roman" w:hAnsi="Times New Roman" w:cs="Times New Roman"/>
          <w:sz w:val="24"/>
          <w:szCs w:val="24"/>
          <w:lang w:val="sr-Cyrl-CS"/>
        </w:rPr>
        <w:t>на куповину</w:t>
      </w:r>
      <w:r w:rsidR="000E7357" w:rsidRPr="00FC10FF">
        <w:rPr>
          <w:rFonts w:ascii="Times New Roman" w:eastAsia="Times New Roman" w:hAnsi="Times New Roman" w:cs="Times New Roman"/>
          <w:sz w:val="24"/>
          <w:szCs w:val="24"/>
          <w:lang w:val="sr-Cyrl-CS"/>
        </w:rPr>
        <w:t xml:space="preserve"> стана</w:t>
      </w:r>
      <w:r w:rsidR="00DB2C2C" w:rsidRPr="00FC10FF">
        <w:rPr>
          <w:rFonts w:ascii="Times New Roman" w:eastAsia="Times New Roman" w:hAnsi="Times New Roman" w:cs="Times New Roman"/>
          <w:sz w:val="24"/>
          <w:szCs w:val="24"/>
          <w:lang w:val="sr-Cyrl-CS"/>
        </w:rPr>
        <w:t xml:space="preserve"> било које површине или структуре, уз испуњење услова прописаних овим законом, подзаконским актима</w:t>
      </w:r>
      <w:r w:rsidR="000A1AEF" w:rsidRPr="00FC10FF">
        <w:rPr>
          <w:rFonts w:ascii="Times New Roman" w:eastAsia="Times New Roman" w:hAnsi="Times New Roman" w:cs="Times New Roman"/>
          <w:sz w:val="24"/>
          <w:szCs w:val="24"/>
        </w:rPr>
        <w:t xml:space="preserve"> </w:t>
      </w:r>
      <w:r w:rsidR="000A1AEF" w:rsidRPr="00FC10FF">
        <w:rPr>
          <w:rFonts w:ascii="Times New Roman" w:eastAsia="Times New Roman" w:hAnsi="Times New Roman" w:cs="Times New Roman"/>
          <w:sz w:val="24"/>
          <w:szCs w:val="24"/>
          <w:lang w:val="sr-Cyrl-CS"/>
        </w:rPr>
        <w:t>донетим на основу овог закона</w:t>
      </w:r>
      <w:r w:rsidR="00DB2C2C" w:rsidRPr="00FC10FF">
        <w:rPr>
          <w:rFonts w:ascii="Times New Roman" w:eastAsia="Times New Roman" w:hAnsi="Times New Roman" w:cs="Times New Roman"/>
          <w:sz w:val="24"/>
          <w:szCs w:val="24"/>
          <w:lang w:val="sr-Cyrl-CS"/>
        </w:rPr>
        <w:t xml:space="preserve"> и актима овлашћеног лица.</w:t>
      </w:r>
    </w:p>
    <w:p w14:paraId="6BBB0199" w14:textId="471766DA" w:rsidR="00DB2C2C" w:rsidRPr="00FC10FF" w:rsidRDefault="00DB2C2C" w:rsidP="00B30D53">
      <w:pPr>
        <w:shd w:val="clear" w:color="auto" w:fill="FFFFFF"/>
        <w:spacing w:after="0" w:line="240" w:lineRule="auto"/>
        <w:jc w:val="both"/>
        <w:rPr>
          <w:rFonts w:ascii="Times New Roman" w:eastAsia="Times New Roman" w:hAnsi="Times New Roman" w:cs="Times New Roman"/>
          <w:sz w:val="24"/>
          <w:szCs w:val="24"/>
          <w:lang w:val="sr-Cyrl-CS"/>
        </w:rPr>
      </w:pPr>
      <w:r w:rsidRPr="00FC10FF">
        <w:rPr>
          <w:rFonts w:ascii="Times New Roman" w:eastAsia="Times New Roman" w:hAnsi="Times New Roman" w:cs="Times New Roman"/>
          <w:color w:val="FF0000"/>
          <w:sz w:val="24"/>
          <w:szCs w:val="24"/>
          <w:lang w:val="sr-Cyrl-CS"/>
        </w:rPr>
        <w:tab/>
      </w:r>
      <w:r w:rsidRPr="00FC10FF">
        <w:rPr>
          <w:rFonts w:ascii="Times New Roman" w:eastAsia="Times New Roman" w:hAnsi="Times New Roman" w:cs="Times New Roman"/>
          <w:sz w:val="24"/>
          <w:szCs w:val="24"/>
          <w:lang w:val="sr-Cyrl-CS"/>
        </w:rPr>
        <w:t xml:space="preserve">Приоритет за куповину стана у складу са одредбама овог закона има лице које нема </w:t>
      </w:r>
      <w:r w:rsidR="00E640F8" w:rsidRPr="00FC10FF">
        <w:rPr>
          <w:rFonts w:ascii="Times New Roman" w:eastAsia="Times New Roman" w:hAnsi="Times New Roman" w:cs="Times New Roman"/>
          <w:sz w:val="24"/>
          <w:szCs w:val="24"/>
          <w:lang w:val="sr-Cyrl-CS"/>
        </w:rPr>
        <w:t xml:space="preserve">трајно </w:t>
      </w:r>
      <w:r w:rsidRPr="00FC10FF">
        <w:rPr>
          <w:rFonts w:ascii="Times New Roman" w:eastAsia="Times New Roman" w:hAnsi="Times New Roman" w:cs="Times New Roman"/>
          <w:sz w:val="24"/>
          <w:szCs w:val="24"/>
          <w:lang w:val="sr-Cyrl-CS"/>
        </w:rPr>
        <w:t>решену стамбену потребу.</w:t>
      </w:r>
    </w:p>
    <w:p w14:paraId="1E4466B0" w14:textId="2E81B586" w:rsidR="00AB4DA7" w:rsidRPr="00FC10FF" w:rsidRDefault="000A1AEF" w:rsidP="00B30D53">
      <w:pPr>
        <w:shd w:val="clear" w:color="auto" w:fill="FFFFFF"/>
        <w:spacing w:after="0" w:line="240" w:lineRule="auto"/>
        <w:ind w:firstLine="720"/>
        <w:jc w:val="both"/>
        <w:rPr>
          <w:rFonts w:ascii="Times New Roman" w:eastAsia="Times New Roman" w:hAnsi="Times New Roman" w:cs="Times New Roman"/>
          <w:bCs/>
          <w:sz w:val="24"/>
          <w:szCs w:val="24"/>
          <w:lang w:val="sr-Cyrl-CS" w:eastAsia="zh-TW"/>
        </w:rPr>
      </w:pPr>
      <w:r w:rsidRPr="00FC10FF">
        <w:rPr>
          <w:rFonts w:ascii="Times New Roman" w:eastAsia="Times New Roman" w:hAnsi="Times New Roman" w:cs="Times New Roman"/>
          <w:bCs/>
          <w:sz w:val="24"/>
          <w:szCs w:val="24"/>
          <w:lang w:val="sr-Cyrl-CS" w:eastAsia="zh-TW"/>
        </w:rPr>
        <w:t xml:space="preserve">Припадник снага безбедности </w:t>
      </w:r>
      <w:r w:rsidRPr="00FC10FF">
        <w:rPr>
          <w:rFonts w:ascii="Times New Roman" w:eastAsia="Times New Roman" w:hAnsi="Times New Roman" w:cs="Times New Roman"/>
          <w:bCs/>
          <w:sz w:val="24"/>
          <w:szCs w:val="24"/>
          <w:lang w:val="sr-Cyrl-RS" w:eastAsia="zh-TW"/>
        </w:rPr>
        <w:t>који</w:t>
      </w:r>
      <w:r w:rsidR="00AB4DA7" w:rsidRPr="00FC10FF">
        <w:rPr>
          <w:rFonts w:ascii="Times New Roman" w:eastAsia="Times New Roman" w:hAnsi="Times New Roman" w:cs="Times New Roman"/>
          <w:bCs/>
          <w:sz w:val="24"/>
          <w:szCs w:val="24"/>
          <w:lang w:val="sr-Cyrl-RS" w:eastAsia="zh-TW"/>
        </w:rPr>
        <w:t xml:space="preserve"> има неодговарајући стан, </w:t>
      </w:r>
      <w:r w:rsidR="00DB2C2C" w:rsidRPr="00FC10FF">
        <w:rPr>
          <w:rFonts w:ascii="Times New Roman" w:eastAsia="Times New Roman" w:hAnsi="Times New Roman" w:cs="Times New Roman"/>
          <w:bCs/>
          <w:sz w:val="24"/>
          <w:szCs w:val="24"/>
          <w:lang w:val="sr-Cyrl-RS" w:eastAsia="zh-TW"/>
        </w:rPr>
        <w:t xml:space="preserve">може </w:t>
      </w:r>
      <w:r w:rsidR="00AB4DA7" w:rsidRPr="00FC10FF">
        <w:rPr>
          <w:rFonts w:ascii="Times New Roman" w:eastAsia="Times New Roman" w:hAnsi="Times New Roman" w:cs="Times New Roman"/>
          <w:bCs/>
          <w:sz w:val="24"/>
          <w:szCs w:val="24"/>
          <w:lang w:val="sr-Cyrl-RS" w:eastAsia="zh-TW"/>
        </w:rPr>
        <w:t>остварити право на куповину стана</w:t>
      </w:r>
      <w:r w:rsidR="00FC603A" w:rsidRPr="00FC10FF">
        <w:rPr>
          <w:rFonts w:ascii="Times New Roman" w:eastAsia="Times New Roman" w:hAnsi="Times New Roman" w:cs="Times New Roman"/>
          <w:bCs/>
          <w:sz w:val="24"/>
          <w:szCs w:val="24"/>
          <w:lang w:val="sr-Cyrl-RS" w:eastAsia="zh-TW"/>
        </w:rPr>
        <w:t xml:space="preserve"> под повољнијим</w:t>
      </w:r>
      <w:r w:rsidR="00DB2C2C" w:rsidRPr="00FC10FF">
        <w:rPr>
          <w:rFonts w:ascii="Times New Roman" w:eastAsia="Times New Roman" w:hAnsi="Times New Roman" w:cs="Times New Roman"/>
          <w:bCs/>
          <w:sz w:val="24"/>
          <w:szCs w:val="24"/>
          <w:lang w:val="sr-Cyrl-RS" w:eastAsia="zh-TW"/>
        </w:rPr>
        <w:t xml:space="preserve"> условима</w:t>
      </w:r>
      <w:r w:rsidR="00AB4DA7" w:rsidRPr="00FC10FF">
        <w:rPr>
          <w:rFonts w:ascii="Times New Roman" w:eastAsia="Times New Roman" w:hAnsi="Times New Roman" w:cs="Times New Roman"/>
          <w:bCs/>
          <w:sz w:val="24"/>
          <w:szCs w:val="24"/>
          <w:lang w:val="sr-Cyrl-RS" w:eastAsia="zh-TW"/>
        </w:rPr>
        <w:t>,</w:t>
      </w:r>
      <w:r w:rsidR="00AB4DA7" w:rsidRPr="00FC10FF">
        <w:rPr>
          <w:rFonts w:ascii="Times New Roman" w:eastAsia="Times New Roman" w:hAnsi="Times New Roman" w:cs="Times New Roman"/>
          <w:sz w:val="24"/>
          <w:szCs w:val="24"/>
          <w:lang w:val="sr-Cyrl-CS" w:eastAsia="zh-TW"/>
        </w:rPr>
        <w:t xml:space="preserve"> под условом да </w:t>
      </w:r>
      <w:r w:rsidRPr="00FC10FF">
        <w:rPr>
          <w:rFonts w:ascii="Times New Roman" w:eastAsia="Times New Roman" w:hAnsi="Times New Roman" w:cs="Times New Roman"/>
          <w:sz w:val="24"/>
          <w:szCs w:val="24"/>
          <w:lang w:val="sr-Cyrl-CS" w:eastAsia="zh-TW"/>
        </w:rPr>
        <w:t>за куповину стана није заинтересован припадник снага безбедности који нема</w:t>
      </w:r>
      <w:r w:rsidR="00E640F8" w:rsidRPr="00FC10FF">
        <w:rPr>
          <w:rFonts w:ascii="Times New Roman" w:eastAsia="Times New Roman" w:hAnsi="Times New Roman" w:cs="Times New Roman"/>
          <w:sz w:val="24"/>
          <w:szCs w:val="24"/>
          <w:lang w:val="sr-Cyrl-CS" w:eastAsia="zh-TW"/>
        </w:rPr>
        <w:t xml:space="preserve"> трајно</w:t>
      </w:r>
      <w:r w:rsidR="00AB4DA7" w:rsidRPr="00FC10FF">
        <w:rPr>
          <w:rFonts w:ascii="Times New Roman" w:eastAsia="Times New Roman" w:hAnsi="Times New Roman" w:cs="Times New Roman"/>
          <w:sz w:val="24"/>
          <w:szCs w:val="24"/>
          <w:lang w:val="sr-Cyrl-CS" w:eastAsia="zh-TW"/>
        </w:rPr>
        <w:t xml:space="preserve"> решену стамбену потребу . </w:t>
      </w:r>
    </w:p>
    <w:p w14:paraId="11E24D12" w14:textId="67767CD6" w:rsidR="00DB1284" w:rsidRPr="00FC10FF" w:rsidRDefault="00223657" w:rsidP="00B30D53">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FC10FF">
        <w:rPr>
          <w:rFonts w:ascii="Times New Roman" w:eastAsia="Times New Roman" w:hAnsi="Times New Roman" w:cs="Times New Roman"/>
          <w:bCs/>
          <w:sz w:val="24"/>
          <w:szCs w:val="24"/>
          <w:lang w:val="ru-RU"/>
        </w:rPr>
        <w:t>Куповином стана под повољнијим</w:t>
      </w:r>
      <w:r w:rsidR="00DB1284" w:rsidRPr="00FC10FF">
        <w:rPr>
          <w:rFonts w:ascii="Times New Roman" w:eastAsia="Times New Roman" w:hAnsi="Times New Roman" w:cs="Times New Roman"/>
          <w:bCs/>
          <w:sz w:val="24"/>
          <w:szCs w:val="24"/>
          <w:lang w:val="ru-RU"/>
        </w:rPr>
        <w:t xml:space="preserve"> условима, без обзира на површину и структуру стана, сматра се да је трајно решена стамбена потреба запосленог лица</w:t>
      </w:r>
      <w:r w:rsidR="00DB1284" w:rsidRPr="00FC10FF">
        <w:rPr>
          <w:rFonts w:ascii="Times New Roman" w:eastAsia="Times New Roman" w:hAnsi="Times New Roman" w:cs="Times New Roman"/>
          <w:bCs/>
          <w:sz w:val="24"/>
          <w:szCs w:val="24"/>
          <w:lang w:val="sr-Cyrl-CS"/>
        </w:rPr>
        <w:t>.</w:t>
      </w:r>
    </w:p>
    <w:p w14:paraId="31F93138" w14:textId="77777777" w:rsidR="00B30D53" w:rsidRDefault="00B30D53" w:rsidP="00B30D53">
      <w:pPr>
        <w:shd w:val="clear" w:color="auto" w:fill="FFFFFF"/>
        <w:spacing w:after="0" w:line="240" w:lineRule="auto"/>
        <w:jc w:val="center"/>
        <w:rPr>
          <w:rFonts w:ascii="Times New Roman" w:eastAsia="Times New Roman" w:hAnsi="Times New Roman" w:cs="Times New Roman"/>
          <w:sz w:val="24"/>
          <w:szCs w:val="24"/>
          <w:lang w:val="sr-Cyrl-CS"/>
        </w:rPr>
      </w:pPr>
    </w:p>
    <w:p w14:paraId="643151A3" w14:textId="12CF338C" w:rsidR="0095131C" w:rsidRPr="00FC10FF" w:rsidRDefault="0095131C" w:rsidP="00B30D53">
      <w:pPr>
        <w:shd w:val="clear" w:color="auto" w:fill="FFFFFF"/>
        <w:spacing w:after="0" w:line="240" w:lineRule="auto"/>
        <w:jc w:val="center"/>
        <w:rPr>
          <w:rFonts w:ascii="Times New Roman" w:eastAsia="Times New Roman" w:hAnsi="Times New Roman" w:cs="Times New Roman"/>
          <w:sz w:val="24"/>
          <w:szCs w:val="24"/>
          <w:lang w:val="sr-Cyrl-CS"/>
        </w:rPr>
      </w:pPr>
      <w:r w:rsidRPr="00FC10FF">
        <w:rPr>
          <w:rFonts w:ascii="Times New Roman" w:eastAsia="Times New Roman" w:hAnsi="Times New Roman" w:cs="Times New Roman"/>
          <w:sz w:val="24"/>
          <w:szCs w:val="24"/>
          <w:lang w:val="sr-Cyrl-CS"/>
        </w:rPr>
        <w:t>6. Обавезе запослених лица која остваре право на куповину стана</w:t>
      </w:r>
    </w:p>
    <w:p w14:paraId="5A5BA3B5" w14:textId="77777777" w:rsidR="00B30D53" w:rsidRDefault="00B30D53" w:rsidP="00B30D53">
      <w:pPr>
        <w:shd w:val="clear" w:color="auto" w:fill="FFFFFF"/>
        <w:spacing w:after="0" w:line="240" w:lineRule="auto"/>
        <w:jc w:val="center"/>
        <w:rPr>
          <w:rFonts w:ascii="Times New Roman" w:eastAsia="Times New Roman" w:hAnsi="Times New Roman" w:cs="Times New Roman"/>
          <w:sz w:val="24"/>
          <w:szCs w:val="24"/>
          <w:lang w:val="sr-Cyrl-CS"/>
        </w:rPr>
      </w:pPr>
    </w:p>
    <w:p w14:paraId="5315B926" w14:textId="3FE1F408" w:rsidR="0095131C" w:rsidRPr="00FC10FF" w:rsidRDefault="00896689" w:rsidP="00B30D53">
      <w:pPr>
        <w:shd w:val="clear" w:color="auto" w:fill="FFFFFF"/>
        <w:spacing w:after="0" w:line="240" w:lineRule="auto"/>
        <w:jc w:val="center"/>
        <w:rPr>
          <w:rFonts w:ascii="Times New Roman" w:eastAsia="Times New Roman" w:hAnsi="Times New Roman" w:cs="Times New Roman"/>
          <w:sz w:val="24"/>
          <w:szCs w:val="24"/>
          <w:lang w:val="sr-Cyrl-CS"/>
        </w:rPr>
      </w:pPr>
      <w:r w:rsidRPr="00FC10FF">
        <w:rPr>
          <w:rFonts w:ascii="Times New Roman" w:eastAsia="Times New Roman" w:hAnsi="Times New Roman" w:cs="Times New Roman"/>
          <w:sz w:val="24"/>
          <w:szCs w:val="24"/>
          <w:lang w:val="sr-Cyrl-CS"/>
        </w:rPr>
        <w:t>Члан 8</w:t>
      </w:r>
      <w:r w:rsidR="00B30D53">
        <w:rPr>
          <w:rFonts w:ascii="Times New Roman" w:eastAsia="Times New Roman" w:hAnsi="Times New Roman" w:cs="Times New Roman"/>
          <w:sz w:val="24"/>
          <w:szCs w:val="24"/>
          <w:lang w:val="sr-Cyrl-CS"/>
        </w:rPr>
        <w:t>.</w:t>
      </w:r>
    </w:p>
    <w:p w14:paraId="036CC5F8" w14:textId="617E9BEC" w:rsidR="0095131C" w:rsidRPr="00FC10FF" w:rsidRDefault="0095131C" w:rsidP="00B30D53">
      <w:pPr>
        <w:shd w:val="clear" w:color="auto" w:fill="FFFFFF"/>
        <w:spacing w:after="0" w:line="240" w:lineRule="auto"/>
        <w:jc w:val="both"/>
        <w:rPr>
          <w:rFonts w:ascii="Times New Roman" w:eastAsia="Times New Roman" w:hAnsi="Times New Roman" w:cs="Times New Roman"/>
          <w:sz w:val="24"/>
          <w:szCs w:val="24"/>
          <w:lang w:val="sr-Cyrl-CS"/>
        </w:rPr>
      </w:pPr>
      <w:r w:rsidRPr="00FC10FF">
        <w:rPr>
          <w:rFonts w:ascii="Times New Roman" w:eastAsia="Times New Roman" w:hAnsi="Times New Roman" w:cs="Times New Roman"/>
          <w:sz w:val="24"/>
          <w:szCs w:val="24"/>
          <w:lang w:val="sr-Cyrl-CS"/>
        </w:rPr>
        <w:tab/>
      </w:r>
      <w:r w:rsidR="00CB35F2" w:rsidRPr="00FC10FF">
        <w:rPr>
          <w:rFonts w:ascii="Times New Roman" w:eastAsia="Times New Roman" w:hAnsi="Times New Roman" w:cs="Times New Roman"/>
          <w:sz w:val="24"/>
          <w:szCs w:val="24"/>
          <w:lang w:val="sr-Cyrl-CS"/>
        </w:rPr>
        <w:t>Припадник снага безбедности које је запослено лице и</w:t>
      </w:r>
      <w:r w:rsidR="000955E6" w:rsidRPr="00FC10FF">
        <w:rPr>
          <w:rFonts w:ascii="Times New Roman" w:eastAsia="Times New Roman" w:hAnsi="Times New Roman" w:cs="Times New Roman"/>
          <w:sz w:val="24"/>
          <w:szCs w:val="24"/>
          <w:lang w:val="sr-Cyrl-CS"/>
        </w:rPr>
        <w:t xml:space="preserve"> </w:t>
      </w:r>
      <w:r w:rsidRPr="00FC10FF">
        <w:rPr>
          <w:rFonts w:ascii="Times New Roman" w:eastAsia="Times New Roman" w:hAnsi="Times New Roman" w:cs="Times New Roman"/>
          <w:sz w:val="24"/>
          <w:szCs w:val="24"/>
          <w:lang w:val="sr-Cyrl-CS"/>
        </w:rPr>
        <w:t xml:space="preserve">које оствари право на </w:t>
      </w:r>
      <w:r w:rsidR="00E24536" w:rsidRPr="00FC10FF">
        <w:rPr>
          <w:rFonts w:ascii="Times New Roman" w:eastAsia="Times New Roman" w:hAnsi="Times New Roman" w:cs="Times New Roman"/>
          <w:sz w:val="24"/>
          <w:szCs w:val="24"/>
          <w:lang w:val="sr-Cyrl-CS"/>
        </w:rPr>
        <w:t>куповину стана</w:t>
      </w:r>
      <w:r w:rsidRPr="00FC10FF">
        <w:rPr>
          <w:rFonts w:ascii="Times New Roman" w:eastAsia="Times New Roman" w:hAnsi="Times New Roman" w:cs="Times New Roman"/>
          <w:sz w:val="24"/>
          <w:szCs w:val="24"/>
          <w:lang w:val="sr-Cyrl-CS"/>
        </w:rPr>
        <w:t xml:space="preserve"> у складу са овим законом</w:t>
      </w:r>
      <w:r w:rsidR="00E24536" w:rsidRPr="00FC10FF">
        <w:rPr>
          <w:rFonts w:ascii="Times New Roman" w:eastAsia="Times New Roman" w:hAnsi="Times New Roman" w:cs="Times New Roman"/>
          <w:sz w:val="24"/>
          <w:szCs w:val="24"/>
          <w:lang w:val="sr-Cyrl-CS"/>
        </w:rPr>
        <w:t>,</w:t>
      </w:r>
      <w:r w:rsidRPr="00FC10FF">
        <w:rPr>
          <w:rFonts w:ascii="Times New Roman" w:eastAsia="Times New Roman" w:hAnsi="Times New Roman" w:cs="Times New Roman"/>
          <w:sz w:val="24"/>
          <w:szCs w:val="24"/>
          <w:lang w:val="sr-Cyrl-CS"/>
        </w:rPr>
        <w:t xml:space="preserve"> у обавези је да остане у радном односу у органу у којем је остварио право на куповину стана</w:t>
      </w:r>
      <w:r w:rsidR="00DA6618" w:rsidRPr="00FC10FF">
        <w:rPr>
          <w:rFonts w:ascii="Times New Roman" w:eastAsia="Times New Roman" w:hAnsi="Times New Roman" w:cs="Times New Roman"/>
          <w:sz w:val="24"/>
          <w:szCs w:val="24"/>
          <w:lang w:val="sr-Cyrl-CS"/>
        </w:rPr>
        <w:t xml:space="preserve"> под повољнијим</w:t>
      </w:r>
      <w:r w:rsidR="00E24536" w:rsidRPr="00FC10FF">
        <w:rPr>
          <w:rFonts w:ascii="Times New Roman" w:eastAsia="Times New Roman" w:hAnsi="Times New Roman" w:cs="Times New Roman"/>
          <w:sz w:val="24"/>
          <w:szCs w:val="24"/>
          <w:lang w:val="sr-Cyrl-CS"/>
        </w:rPr>
        <w:t xml:space="preserve"> условима</w:t>
      </w:r>
      <w:r w:rsidR="002C5975">
        <w:rPr>
          <w:rFonts w:ascii="Times New Roman" w:eastAsia="Times New Roman" w:hAnsi="Times New Roman" w:cs="Times New Roman"/>
          <w:sz w:val="24"/>
          <w:szCs w:val="24"/>
          <w:lang w:val="sr-Cyrl-CS"/>
        </w:rPr>
        <w:t xml:space="preserve"> у наредних десет</w:t>
      </w:r>
      <w:r w:rsidRPr="00FC10FF">
        <w:rPr>
          <w:rFonts w:ascii="Times New Roman" w:eastAsia="Times New Roman" w:hAnsi="Times New Roman" w:cs="Times New Roman"/>
          <w:sz w:val="24"/>
          <w:szCs w:val="24"/>
          <w:lang w:val="sr-Cyrl-CS"/>
        </w:rPr>
        <w:t xml:space="preserve"> година од дана закључења уговора о куповини стана, </w:t>
      </w:r>
      <w:r w:rsidR="00AA3C3D" w:rsidRPr="00FC10FF">
        <w:rPr>
          <w:rFonts w:ascii="Times New Roman" w:eastAsia="Times New Roman" w:hAnsi="Times New Roman" w:cs="Times New Roman"/>
          <w:sz w:val="24"/>
          <w:szCs w:val="24"/>
          <w:lang w:val="sr-Cyrl-CS"/>
        </w:rPr>
        <w:t>осим лица коме</w:t>
      </w:r>
      <w:r w:rsidR="00E24536" w:rsidRPr="00FC10FF">
        <w:rPr>
          <w:rFonts w:ascii="Times New Roman" w:eastAsia="Times New Roman" w:hAnsi="Times New Roman" w:cs="Times New Roman"/>
          <w:sz w:val="24"/>
          <w:szCs w:val="24"/>
          <w:lang w:val="sr-Cyrl-CS"/>
        </w:rPr>
        <w:t xml:space="preserve">  </w:t>
      </w:r>
      <w:r w:rsidR="00AA3C3D" w:rsidRPr="00FC10FF">
        <w:rPr>
          <w:rFonts w:ascii="Times New Roman" w:eastAsia="Times New Roman" w:hAnsi="Times New Roman" w:cs="Times New Roman"/>
          <w:sz w:val="24"/>
          <w:szCs w:val="24"/>
          <w:lang w:val="sr-Cyrl-CS"/>
        </w:rPr>
        <w:t>престане радн</w:t>
      </w:r>
      <w:r w:rsidR="00E24536" w:rsidRPr="00FC10FF">
        <w:rPr>
          <w:rFonts w:ascii="Times New Roman" w:eastAsia="Times New Roman" w:hAnsi="Times New Roman" w:cs="Times New Roman"/>
          <w:sz w:val="24"/>
          <w:szCs w:val="24"/>
          <w:lang w:val="sr-Cyrl-CS"/>
        </w:rPr>
        <w:t>и</w:t>
      </w:r>
      <w:r w:rsidRPr="00FC10FF">
        <w:rPr>
          <w:rFonts w:ascii="Times New Roman" w:eastAsia="Times New Roman" w:hAnsi="Times New Roman" w:cs="Times New Roman"/>
          <w:sz w:val="24"/>
          <w:szCs w:val="24"/>
          <w:lang w:val="sr-Cyrl-CS"/>
        </w:rPr>
        <w:t xml:space="preserve"> од</w:t>
      </w:r>
      <w:r w:rsidR="00E24536" w:rsidRPr="00FC10FF">
        <w:rPr>
          <w:rFonts w:ascii="Times New Roman" w:eastAsia="Times New Roman" w:hAnsi="Times New Roman" w:cs="Times New Roman"/>
          <w:sz w:val="24"/>
          <w:szCs w:val="24"/>
          <w:lang w:val="sr-Cyrl-CS"/>
        </w:rPr>
        <w:t>нос</w:t>
      </w:r>
      <w:r w:rsidRPr="00FC10FF">
        <w:rPr>
          <w:rFonts w:ascii="Times New Roman" w:eastAsia="Times New Roman" w:hAnsi="Times New Roman" w:cs="Times New Roman"/>
          <w:sz w:val="24"/>
          <w:szCs w:val="24"/>
          <w:lang w:val="sr-Cyrl-CS"/>
        </w:rPr>
        <w:t xml:space="preserve"> остваривањем права на пензију</w:t>
      </w:r>
      <w:r w:rsidR="00E24536" w:rsidRPr="00FC10FF">
        <w:rPr>
          <w:rFonts w:ascii="Times New Roman" w:eastAsia="Times New Roman" w:hAnsi="Times New Roman" w:cs="Times New Roman"/>
          <w:sz w:val="24"/>
          <w:szCs w:val="24"/>
          <w:lang w:val="sr-Cyrl-CS"/>
        </w:rPr>
        <w:t xml:space="preserve"> у том</w:t>
      </w:r>
      <w:r w:rsidR="00E640F8" w:rsidRPr="00FC10FF">
        <w:rPr>
          <w:rFonts w:ascii="Times New Roman" w:eastAsia="Times New Roman" w:hAnsi="Times New Roman" w:cs="Times New Roman"/>
          <w:sz w:val="24"/>
          <w:szCs w:val="24"/>
          <w:lang w:val="sr-Cyrl-CS"/>
        </w:rPr>
        <w:t xml:space="preserve"> временском</w:t>
      </w:r>
      <w:r w:rsidR="00E24536" w:rsidRPr="00FC10FF">
        <w:rPr>
          <w:rFonts w:ascii="Times New Roman" w:eastAsia="Times New Roman" w:hAnsi="Times New Roman" w:cs="Times New Roman"/>
          <w:sz w:val="24"/>
          <w:szCs w:val="24"/>
          <w:lang w:val="sr-Cyrl-CS"/>
        </w:rPr>
        <w:t xml:space="preserve"> периоду</w:t>
      </w:r>
      <w:r w:rsidR="00C522E3">
        <w:rPr>
          <w:rFonts w:ascii="Times New Roman" w:eastAsia="Times New Roman" w:hAnsi="Times New Roman" w:cs="Times New Roman"/>
          <w:sz w:val="24"/>
          <w:szCs w:val="24"/>
          <w:lang w:val="sr-Cyrl-CS"/>
        </w:rPr>
        <w:t xml:space="preserve"> и</w:t>
      </w:r>
      <w:r w:rsidR="00E809BA" w:rsidRPr="00FC10FF">
        <w:rPr>
          <w:rFonts w:ascii="Times New Roman" w:eastAsia="Times New Roman" w:hAnsi="Times New Roman" w:cs="Times New Roman"/>
          <w:sz w:val="24"/>
          <w:szCs w:val="24"/>
          <w:lang w:val="sr-Cyrl-CS"/>
        </w:rPr>
        <w:t xml:space="preserve"> не може отуђити стан купљен у складу са од</w:t>
      </w:r>
      <w:r w:rsidR="002C5975">
        <w:rPr>
          <w:rFonts w:ascii="Times New Roman" w:eastAsia="Times New Roman" w:hAnsi="Times New Roman" w:cs="Times New Roman"/>
          <w:sz w:val="24"/>
          <w:szCs w:val="24"/>
          <w:lang w:val="sr-Cyrl-CS"/>
        </w:rPr>
        <w:t>редбама овог закона у року од дес</w:t>
      </w:r>
      <w:r w:rsidR="005C79B5">
        <w:rPr>
          <w:rFonts w:ascii="Times New Roman" w:eastAsia="Times New Roman" w:hAnsi="Times New Roman" w:cs="Times New Roman"/>
          <w:sz w:val="24"/>
          <w:szCs w:val="24"/>
          <w:lang w:val="sr-Cyrl-CS"/>
        </w:rPr>
        <w:t>е</w:t>
      </w:r>
      <w:r w:rsidR="002C5975">
        <w:rPr>
          <w:rFonts w:ascii="Times New Roman" w:eastAsia="Times New Roman" w:hAnsi="Times New Roman" w:cs="Times New Roman"/>
          <w:sz w:val="24"/>
          <w:szCs w:val="24"/>
          <w:lang w:val="sr-Cyrl-CS"/>
        </w:rPr>
        <w:t>т</w:t>
      </w:r>
      <w:r w:rsidR="00E809BA" w:rsidRPr="00FC10FF">
        <w:rPr>
          <w:rFonts w:ascii="Times New Roman" w:eastAsia="Times New Roman" w:hAnsi="Times New Roman" w:cs="Times New Roman"/>
          <w:sz w:val="24"/>
          <w:szCs w:val="24"/>
          <w:lang w:val="sr-Cyrl-CS"/>
        </w:rPr>
        <w:t xml:space="preserve"> година од дана закључења уговора о куповини стана под повољнијим условима.</w:t>
      </w:r>
    </w:p>
    <w:p w14:paraId="7EF3626D" w14:textId="37D89122" w:rsidR="0095131C" w:rsidRPr="00FC10FF" w:rsidRDefault="0095131C" w:rsidP="00B30D53">
      <w:pPr>
        <w:shd w:val="clear" w:color="auto" w:fill="FFFFFF"/>
        <w:spacing w:after="0" w:line="240" w:lineRule="auto"/>
        <w:jc w:val="both"/>
        <w:rPr>
          <w:rFonts w:ascii="Times New Roman" w:eastAsia="Times New Roman" w:hAnsi="Times New Roman" w:cs="Times New Roman"/>
          <w:sz w:val="24"/>
          <w:szCs w:val="24"/>
          <w:lang w:val="sr-Cyrl-CS"/>
        </w:rPr>
      </w:pPr>
      <w:r w:rsidRPr="00FC10FF">
        <w:rPr>
          <w:rFonts w:ascii="Times New Roman" w:eastAsia="Times New Roman" w:hAnsi="Times New Roman" w:cs="Times New Roman"/>
          <w:sz w:val="24"/>
          <w:szCs w:val="24"/>
          <w:lang w:val="sr-Cyrl-CS"/>
        </w:rPr>
        <w:tab/>
      </w:r>
      <w:r w:rsidR="00CB35F2" w:rsidRPr="00FC10FF">
        <w:rPr>
          <w:rFonts w:ascii="Times New Roman" w:eastAsia="Times New Roman" w:hAnsi="Times New Roman" w:cs="Times New Roman"/>
          <w:sz w:val="24"/>
          <w:szCs w:val="24"/>
          <w:lang w:val="sr-Cyrl-CS"/>
        </w:rPr>
        <w:t>Припадник снага безбедности</w:t>
      </w:r>
      <w:r w:rsidR="009C658E">
        <w:rPr>
          <w:rFonts w:ascii="Times New Roman" w:eastAsia="Times New Roman" w:hAnsi="Times New Roman" w:cs="Times New Roman"/>
          <w:sz w:val="24"/>
          <w:szCs w:val="24"/>
          <w:lang w:val="sr-Cyrl-CS"/>
        </w:rPr>
        <w:t xml:space="preserve"> који</w:t>
      </w:r>
      <w:r w:rsidR="00CB35F2" w:rsidRPr="00FC10FF">
        <w:rPr>
          <w:rFonts w:ascii="Times New Roman" w:eastAsia="Times New Roman" w:hAnsi="Times New Roman" w:cs="Times New Roman"/>
          <w:sz w:val="24"/>
          <w:szCs w:val="24"/>
          <w:lang w:val="sr-Cyrl-CS"/>
        </w:rPr>
        <w:t xml:space="preserve"> је</w:t>
      </w:r>
      <w:r w:rsidR="00E640F8" w:rsidRPr="00FC10FF">
        <w:rPr>
          <w:rFonts w:ascii="Times New Roman" w:eastAsia="Times New Roman" w:hAnsi="Times New Roman" w:cs="Times New Roman"/>
          <w:sz w:val="24"/>
          <w:szCs w:val="24"/>
          <w:lang w:val="sr-Cyrl-CS"/>
        </w:rPr>
        <w:t xml:space="preserve"> лице-</w:t>
      </w:r>
      <w:r w:rsidR="00E640F8" w:rsidRPr="00FC10FF">
        <w:rPr>
          <w:rFonts w:ascii="Times New Roman" w:eastAsia="Times New Roman" w:hAnsi="Times New Roman" w:cs="Times New Roman"/>
          <w:color w:val="333333"/>
          <w:sz w:val="24"/>
          <w:szCs w:val="24"/>
          <w:lang w:val="ru-RU"/>
        </w:rPr>
        <w:t>ранији припадник снага безбедности</w:t>
      </w:r>
      <w:r w:rsidR="00C72957">
        <w:rPr>
          <w:rFonts w:ascii="Times New Roman" w:eastAsia="Times New Roman" w:hAnsi="Times New Roman" w:cs="Times New Roman"/>
          <w:color w:val="333333"/>
          <w:sz w:val="24"/>
          <w:szCs w:val="24"/>
          <w:lang w:val="ru-RU"/>
        </w:rPr>
        <w:t>,</w:t>
      </w:r>
      <w:r w:rsidR="00E640F8" w:rsidRPr="00FC10FF">
        <w:rPr>
          <w:rFonts w:ascii="Times New Roman" w:eastAsia="Times New Roman" w:hAnsi="Times New Roman" w:cs="Times New Roman"/>
          <w:color w:val="333333"/>
          <w:sz w:val="24"/>
          <w:szCs w:val="24"/>
          <w:lang w:val="ru-RU"/>
        </w:rPr>
        <w:t xml:space="preserve"> који је право на пензију остварио у једном од државних органа из члана 1. oвог закона</w:t>
      </w:r>
      <w:r w:rsidR="00E640F8" w:rsidRPr="00FC10FF">
        <w:rPr>
          <w:rFonts w:ascii="Times New Roman" w:eastAsia="Times New Roman" w:hAnsi="Times New Roman" w:cs="Times New Roman"/>
          <w:sz w:val="24"/>
          <w:szCs w:val="24"/>
          <w:lang w:val="sr-Cyrl-CS"/>
        </w:rPr>
        <w:t xml:space="preserve"> </w:t>
      </w:r>
      <w:r w:rsidR="00C72957">
        <w:rPr>
          <w:rFonts w:ascii="Times New Roman" w:eastAsia="Times New Roman" w:hAnsi="Times New Roman" w:cs="Times New Roman"/>
          <w:sz w:val="24"/>
          <w:szCs w:val="24"/>
          <w:lang w:val="sr-Cyrl-CS"/>
        </w:rPr>
        <w:t>и који</w:t>
      </w:r>
      <w:r w:rsidR="00CB35F2" w:rsidRPr="00FC10FF">
        <w:rPr>
          <w:rFonts w:ascii="Times New Roman" w:eastAsia="Times New Roman" w:hAnsi="Times New Roman" w:cs="Times New Roman"/>
          <w:sz w:val="24"/>
          <w:szCs w:val="24"/>
          <w:lang w:val="sr-Cyrl-CS"/>
        </w:rPr>
        <w:t xml:space="preserve"> оствари прав</w:t>
      </w:r>
      <w:r w:rsidR="00FC4BB1" w:rsidRPr="00FC10FF">
        <w:rPr>
          <w:rFonts w:ascii="Times New Roman" w:eastAsia="Times New Roman" w:hAnsi="Times New Roman" w:cs="Times New Roman"/>
          <w:sz w:val="24"/>
          <w:szCs w:val="24"/>
          <w:lang w:val="sr-Cyrl-CS"/>
        </w:rPr>
        <w:t>о на куповину стана под повољнијим</w:t>
      </w:r>
      <w:r w:rsidR="00CB35F2" w:rsidRPr="00FC10FF">
        <w:rPr>
          <w:rFonts w:ascii="Times New Roman" w:eastAsia="Times New Roman" w:hAnsi="Times New Roman" w:cs="Times New Roman"/>
          <w:sz w:val="24"/>
          <w:szCs w:val="24"/>
          <w:lang w:val="sr-Cyrl-CS"/>
        </w:rPr>
        <w:t xml:space="preserve"> условима</w:t>
      </w:r>
      <w:r w:rsidR="000955E6" w:rsidRPr="00FC10FF">
        <w:rPr>
          <w:rFonts w:ascii="Times New Roman" w:eastAsia="Times New Roman" w:hAnsi="Times New Roman" w:cs="Times New Roman"/>
          <w:sz w:val="24"/>
          <w:szCs w:val="24"/>
          <w:lang w:val="sr-Cyrl-CS"/>
        </w:rPr>
        <w:t xml:space="preserve">, </w:t>
      </w:r>
      <w:r w:rsidR="00CB35F2" w:rsidRPr="00FC10FF">
        <w:rPr>
          <w:rFonts w:ascii="Times New Roman" w:eastAsia="Times New Roman" w:hAnsi="Times New Roman" w:cs="Times New Roman"/>
          <w:sz w:val="24"/>
          <w:szCs w:val="24"/>
          <w:lang w:val="sr-Cyrl-CS"/>
        </w:rPr>
        <w:t>не може</w:t>
      </w:r>
      <w:r w:rsidR="00E24536" w:rsidRPr="00FC10FF">
        <w:rPr>
          <w:rFonts w:ascii="Times New Roman" w:eastAsia="Times New Roman" w:hAnsi="Times New Roman" w:cs="Times New Roman"/>
          <w:sz w:val="24"/>
          <w:szCs w:val="24"/>
          <w:lang w:val="sr-Cyrl-CS"/>
        </w:rPr>
        <w:t xml:space="preserve"> отуђити </w:t>
      </w:r>
      <w:r w:rsidRPr="00FC10FF">
        <w:rPr>
          <w:rFonts w:ascii="Times New Roman" w:eastAsia="Times New Roman" w:hAnsi="Times New Roman" w:cs="Times New Roman"/>
          <w:sz w:val="24"/>
          <w:szCs w:val="24"/>
          <w:lang w:val="sr-Cyrl-CS"/>
        </w:rPr>
        <w:t>стан</w:t>
      </w:r>
      <w:r w:rsidR="00E24536" w:rsidRPr="00FC10FF">
        <w:rPr>
          <w:rFonts w:ascii="Times New Roman" w:eastAsia="Times New Roman" w:hAnsi="Times New Roman" w:cs="Times New Roman"/>
          <w:sz w:val="24"/>
          <w:szCs w:val="24"/>
          <w:lang w:val="sr-Cyrl-CS"/>
        </w:rPr>
        <w:t xml:space="preserve"> купљен у складу са од</w:t>
      </w:r>
      <w:r w:rsidR="00C72957">
        <w:rPr>
          <w:rFonts w:ascii="Times New Roman" w:eastAsia="Times New Roman" w:hAnsi="Times New Roman" w:cs="Times New Roman"/>
          <w:sz w:val="24"/>
          <w:szCs w:val="24"/>
          <w:lang w:val="sr-Cyrl-CS"/>
        </w:rPr>
        <w:t>редбама овог закона у року од десет</w:t>
      </w:r>
      <w:r w:rsidR="00E24536" w:rsidRPr="00FC10FF">
        <w:rPr>
          <w:rFonts w:ascii="Times New Roman" w:eastAsia="Times New Roman" w:hAnsi="Times New Roman" w:cs="Times New Roman"/>
          <w:sz w:val="24"/>
          <w:szCs w:val="24"/>
          <w:lang w:val="sr-Cyrl-CS"/>
        </w:rPr>
        <w:t xml:space="preserve"> година од дана закључења уговора о купов</w:t>
      </w:r>
      <w:r w:rsidR="002A6A54" w:rsidRPr="00FC10FF">
        <w:rPr>
          <w:rFonts w:ascii="Times New Roman" w:eastAsia="Times New Roman" w:hAnsi="Times New Roman" w:cs="Times New Roman"/>
          <w:sz w:val="24"/>
          <w:szCs w:val="24"/>
          <w:lang w:val="sr-Cyrl-CS"/>
        </w:rPr>
        <w:t>ини стана под повољнијим</w:t>
      </w:r>
      <w:r w:rsidR="005156C1" w:rsidRPr="00FC10FF">
        <w:rPr>
          <w:rFonts w:ascii="Times New Roman" w:eastAsia="Times New Roman" w:hAnsi="Times New Roman" w:cs="Times New Roman"/>
          <w:sz w:val="24"/>
          <w:szCs w:val="24"/>
          <w:lang w:val="sr-Cyrl-CS"/>
        </w:rPr>
        <w:t xml:space="preserve"> условима</w:t>
      </w:r>
      <w:r w:rsidRPr="00FC10FF">
        <w:rPr>
          <w:rFonts w:ascii="Times New Roman" w:eastAsia="Times New Roman" w:hAnsi="Times New Roman" w:cs="Times New Roman"/>
          <w:sz w:val="24"/>
          <w:szCs w:val="24"/>
          <w:lang w:val="sr-Cyrl-CS"/>
        </w:rPr>
        <w:t>.</w:t>
      </w:r>
    </w:p>
    <w:p w14:paraId="039C2C83" w14:textId="64C7AF40" w:rsidR="00A10EF2" w:rsidRPr="00FC10FF" w:rsidRDefault="00A10EF2" w:rsidP="00B30D53">
      <w:pPr>
        <w:shd w:val="clear" w:color="auto" w:fill="FFFFFF"/>
        <w:spacing w:after="0" w:line="240" w:lineRule="auto"/>
        <w:jc w:val="both"/>
        <w:rPr>
          <w:rFonts w:ascii="Times New Roman" w:eastAsia="Times New Roman" w:hAnsi="Times New Roman" w:cs="Times New Roman"/>
          <w:sz w:val="24"/>
          <w:szCs w:val="24"/>
          <w:lang w:val="sr-Cyrl-CS"/>
        </w:rPr>
      </w:pPr>
      <w:r w:rsidRPr="00FC10FF">
        <w:rPr>
          <w:rFonts w:ascii="Times New Roman" w:eastAsia="Times New Roman" w:hAnsi="Times New Roman" w:cs="Times New Roman"/>
          <w:sz w:val="24"/>
          <w:szCs w:val="24"/>
          <w:lang w:val="sr-Cyrl-CS"/>
        </w:rPr>
        <w:tab/>
        <w:t xml:space="preserve">Забрана отуђења </w:t>
      </w:r>
      <w:r w:rsidR="00CB35F2" w:rsidRPr="00FC10FF">
        <w:rPr>
          <w:rFonts w:ascii="Times New Roman" w:eastAsia="Times New Roman" w:hAnsi="Times New Roman" w:cs="Times New Roman"/>
          <w:sz w:val="24"/>
          <w:szCs w:val="24"/>
          <w:lang w:val="sr-Cyrl-CS"/>
        </w:rPr>
        <w:t xml:space="preserve">из ст. 1. и </w:t>
      </w:r>
      <w:r w:rsidR="005156C1" w:rsidRPr="00FC10FF">
        <w:rPr>
          <w:rFonts w:ascii="Times New Roman" w:eastAsia="Times New Roman" w:hAnsi="Times New Roman" w:cs="Times New Roman"/>
          <w:sz w:val="24"/>
          <w:szCs w:val="24"/>
          <w:lang w:val="sr-Cyrl-CS"/>
        </w:rPr>
        <w:t xml:space="preserve">2. овог члана </w:t>
      </w:r>
      <w:r w:rsidRPr="00FC10FF">
        <w:rPr>
          <w:rFonts w:ascii="Times New Roman" w:eastAsia="Times New Roman" w:hAnsi="Times New Roman" w:cs="Times New Roman"/>
          <w:sz w:val="24"/>
          <w:szCs w:val="24"/>
          <w:lang w:val="sr-Cyrl-CS"/>
        </w:rPr>
        <w:t xml:space="preserve">уписује се у теретни Г лист </w:t>
      </w:r>
      <w:r w:rsidR="005156C1" w:rsidRPr="00FC10FF">
        <w:rPr>
          <w:rFonts w:ascii="Times New Roman" w:eastAsia="Times New Roman" w:hAnsi="Times New Roman" w:cs="Times New Roman"/>
          <w:sz w:val="24"/>
          <w:szCs w:val="24"/>
          <w:lang w:val="sr-Cyrl-CS"/>
        </w:rPr>
        <w:t xml:space="preserve">листа </w:t>
      </w:r>
      <w:r w:rsidRPr="00FC10FF">
        <w:rPr>
          <w:rFonts w:ascii="Times New Roman" w:eastAsia="Times New Roman" w:hAnsi="Times New Roman" w:cs="Times New Roman"/>
          <w:sz w:val="24"/>
          <w:szCs w:val="24"/>
          <w:lang w:val="sr-Cyrl-CS"/>
        </w:rPr>
        <w:t>непокретности</w:t>
      </w:r>
      <w:r w:rsidR="005156C1" w:rsidRPr="00FC10FF">
        <w:rPr>
          <w:rFonts w:ascii="Times New Roman" w:eastAsia="Times New Roman" w:hAnsi="Times New Roman" w:cs="Times New Roman"/>
          <w:sz w:val="24"/>
          <w:szCs w:val="24"/>
          <w:lang w:val="sr-Cyrl-CS"/>
        </w:rPr>
        <w:t xml:space="preserve"> код органа надлежног за послове државног премера и катастра.</w:t>
      </w:r>
    </w:p>
    <w:p w14:paraId="568B5CB2" w14:textId="753B2635" w:rsidR="00AB4DA7" w:rsidRPr="00FC10FF" w:rsidRDefault="0095131C" w:rsidP="00B30D53">
      <w:pPr>
        <w:shd w:val="clear" w:color="auto" w:fill="FFFFFF"/>
        <w:spacing w:after="0" w:line="240" w:lineRule="auto"/>
        <w:jc w:val="both"/>
        <w:rPr>
          <w:rFonts w:ascii="Times New Roman" w:eastAsia="Times New Roman" w:hAnsi="Times New Roman" w:cs="Times New Roman"/>
          <w:color w:val="FF0000"/>
          <w:sz w:val="24"/>
          <w:szCs w:val="24"/>
          <w:lang w:val="sr-Cyrl-CS"/>
        </w:rPr>
      </w:pPr>
      <w:r w:rsidRPr="00FC10FF">
        <w:rPr>
          <w:rFonts w:ascii="Times New Roman" w:eastAsia="Times New Roman" w:hAnsi="Times New Roman" w:cs="Times New Roman"/>
          <w:sz w:val="24"/>
          <w:szCs w:val="24"/>
          <w:lang w:val="sr-Cyrl-CS"/>
        </w:rPr>
        <w:tab/>
      </w:r>
      <w:r w:rsidR="00AB4DA7" w:rsidRPr="00FC10FF">
        <w:rPr>
          <w:rFonts w:ascii="Times New Roman" w:eastAsia="Times New Roman" w:hAnsi="Times New Roman" w:cs="Times New Roman"/>
          <w:sz w:val="24"/>
          <w:szCs w:val="24"/>
          <w:lang w:val="sr-Cyrl-CS"/>
        </w:rPr>
        <w:t xml:space="preserve">Уколико </w:t>
      </w:r>
      <w:r w:rsidR="00CB35F2" w:rsidRPr="00FC10FF">
        <w:rPr>
          <w:rFonts w:ascii="Times New Roman" w:eastAsia="Times New Roman" w:hAnsi="Times New Roman" w:cs="Times New Roman"/>
          <w:sz w:val="24"/>
          <w:szCs w:val="24"/>
          <w:lang w:val="sr-Cyrl-CS"/>
        </w:rPr>
        <w:t xml:space="preserve">припадник снага безбедности </w:t>
      </w:r>
      <w:r w:rsidR="00AB4DA7" w:rsidRPr="00FC10FF">
        <w:rPr>
          <w:rFonts w:ascii="Times New Roman" w:eastAsia="Times New Roman" w:hAnsi="Times New Roman" w:cs="Times New Roman"/>
          <w:sz w:val="24"/>
          <w:szCs w:val="24"/>
          <w:lang w:val="sr-Cyrl-CS"/>
        </w:rPr>
        <w:t>п</w:t>
      </w:r>
      <w:r w:rsidR="00E424FB">
        <w:rPr>
          <w:rFonts w:ascii="Times New Roman" w:eastAsia="Times New Roman" w:hAnsi="Times New Roman" w:cs="Times New Roman"/>
          <w:sz w:val="24"/>
          <w:szCs w:val="24"/>
          <w:lang w:val="sr-Cyrl-CS"/>
        </w:rPr>
        <w:t>оступи супротно одредбама</w:t>
      </w:r>
      <w:r w:rsidR="00E640F8" w:rsidRPr="00FC10FF">
        <w:rPr>
          <w:rFonts w:ascii="Times New Roman" w:eastAsia="Times New Roman" w:hAnsi="Times New Roman" w:cs="Times New Roman"/>
          <w:sz w:val="24"/>
          <w:szCs w:val="24"/>
          <w:lang w:val="sr-Cyrl-CS"/>
        </w:rPr>
        <w:t xml:space="preserve"> из ст.</w:t>
      </w:r>
      <w:r w:rsidR="00AB4DA7" w:rsidRPr="00FC10FF">
        <w:rPr>
          <w:rFonts w:ascii="Times New Roman" w:eastAsia="Times New Roman" w:hAnsi="Times New Roman" w:cs="Times New Roman"/>
          <w:sz w:val="24"/>
          <w:szCs w:val="24"/>
          <w:lang w:val="sr-Cyrl-CS"/>
        </w:rPr>
        <w:t xml:space="preserve"> 1.</w:t>
      </w:r>
      <w:r w:rsidR="00E424FB">
        <w:rPr>
          <w:rFonts w:ascii="Times New Roman" w:eastAsia="Times New Roman" w:hAnsi="Times New Roman" w:cs="Times New Roman"/>
          <w:sz w:val="24"/>
          <w:szCs w:val="24"/>
          <w:lang w:val="sr-Cyrl-CS"/>
        </w:rPr>
        <w:t xml:space="preserve"> </w:t>
      </w:r>
      <w:r w:rsidR="00E640F8" w:rsidRPr="00FC10FF">
        <w:rPr>
          <w:rFonts w:ascii="Times New Roman" w:eastAsia="Times New Roman" w:hAnsi="Times New Roman" w:cs="Times New Roman"/>
          <w:sz w:val="24"/>
          <w:szCs w:val="24"/>
          <w:lang w:val="sr-Cyrl-CS"/>
        </w:rPr>
        <w:t>и 2.</w:t>
      </w:r>
      <w:r w:rsidR="005703B4" w:rsidRPr="00FC10FF">
        <w:rPr>
          <w:rFonts w:ascii="Times New Roman" w:eastAsia="Times New Roman" w:hAnsi="Times New Roman" w:cs="Times New Roman"/>
          <w:sz w:val="24"/>
          <w:szCs w:val="24"/>
          <w:lang w:val="sr-Cyrl-CS"/>
        </w:rPr>
        <w:t xml:space="preserve"> овог члана, дужан</w:t>
      </w:r>
      <w:r w:rsidR="00AB4DA7" w:rsidRPr="00FC10FF">
        <w:rPr>
          <w:rFonts w:ascii="Times New Roman" w:eastAsia="Times New Roman" w:hAnsi="Times New Roman" w:cs="Times New Roman"/>
          <w:sz w:val="24"/>
          <w:szCs w:val="24"/>
          <w:lang w:val="sr-Cyrl-CS"/>
        </w:rPr>
        <w:t xml:space="preserve"> је да </w:t>
      </w:r>
      <w:r w:rsidR="003D483D" w:rsidRPr="00FC10FF">
        <w:rPr>
          <w:rFonts w:ascii="Times New Roman" w:eastAsia="Times New Roman" w:hAnsi="Times New Roman" w:cs="Times New Roman"/>
          <w:sz w:val="24"/>
          <w:szCs w:val="24"/>
          <w:lang w:val="sr-Cyrl-CS"/>
        </w:rPr>
        <w:t>исплати разлику између уговорене цене и тржишне вредности стана.</w:t>
      </w:r>
    </w:p>
    <w:p w14:paraId="4EACED35" w14:textId="431D9F03" w:rsidR="007A6289" w:rsidRPr="00FC10FF" w:rsidRDefault="007A6289" w:rsidP="00B30D53">
      <w:pPr>
        <w:shd w:val="clear" w:color="auto" w:fill="FFFFFF"/>
        <w:spacing w:after="0" w:line="240" w:lineRule="auto"/>
        <w:jc w:val="both"/>
        <w:rPr>
          <w:rFonts w:ascii="Times New Roman" w:eastAsia="Times New Roman" w:hAnsi="Times New Roman" w:cs="Times New Roman"/>
          <w:sz w:val="24"/>
          <w:szCs w:val="24"/>
          <w:lang w:val="sr-Cyrl-CS"/>
        </w:rPr>
      </w:pPr>
      <w:r w:rsidRPr="00FC10FF">
        <w:rPr>
          <w:rFonts w:ascii="Times New Roman" w:eastAsia="Times New Roman" w:hAnsi="Times New Roman" w:cs="Times New Roman"/>
          <w:sz w:val="24"/>
          <w:szCs w:val="24"/>
          <w:lang w:val="sr-Cyrl-CS"/>
        </w:rPr>
        <w:tab/>
        <w:t xml:space="preserve">Тржишну цену </w:t>
      </w:r>
      <w:r w:rsidR="005156C1" w:rsidRPr="00FC10FF">
        <w:rPr>
          <w:rFonts w:ascii="Times New Roman" w:eastAsia="Times New Roman" w:hAnsi="Times New Roman" w:cs="Times New Roman"/>
          <w:sz w:val="24"/>
          <w:szCs w:val="24"/>
          <w:lang w:val="sr-Cyrl-CS"/>
        </w:rPr>
        <w:t xml:space="preserve">из става 4. овог члана </w:t>
      </w:r>
      <w:r w:rsidRPr="00FC10FF">
        <w:rPr>
          <w:rFonts w:ascii="Times New Roman" w:eastAsia="Times New Roman" w:hAnsi="Times New Roman" w:cs="Times New Roman"/>
          <w:sz w:val="24"/>
          <w:szCs w:val="24"/>
          <w:lang w:val="sr-Cyrl-CS"/>
        </w:rPr>
        <w:t xml:space="preserve">утврђује </w:t>
      </w:r>
      <w:r w:rsidR="00D40487" w:rsidRPr="00FC10FF">
        <w:rPr>
          <w:rFonts w:ascii="Times New Roman" w:eastAsia="Times New Roman" w:hAnsi="Times New Roman" w:cs="Times New Roman"/>
          <w:sz w:val="24"/>
          <w:szCs w:val="24"/>
          <w:lang w:val="sr-Cyrl-CS"/>
        </w:rPr>
        <w:t>орган јединице локалне самоуправе надлежан за утврђивање, наплату и контролу прихода јединице локалне самоуправе.</w:t>
      </w:r>
    </w:p>
    <w:p w14:paraId="14C4573D" w14:textId="35442E59" w:rsidR="00AD7E1E" w:rsidRPr="00FC10FF" w:rsidRDefault="005156C1" w:rsidP="00B30D53">
      <w:pPr>
        <w:shd w:val="clear" w:color="auto" w:fill="FFFFFF"/>
        <w:spacing w:after="0" w:line="240" w:lineRule="auto"/>
        <w:jc w:val="both"/>
        <w:rPr>
          <w:rFonts w:ascii="Times New Roman" w:eastAsia="Times New Roman" w:hAnsi="Times New Roman" w:cs="Times New Roman"/>
          <w:sz w:val="24"/>
          <w:szCs w:val="24"/>
          <w:lang w:val="sr-Cyrl-CS"/>
        </w:rPr>
      </w:pPr>
      <w:r w:rsidRPr="00FC10FF">
        <w:rPr>
          <w:rFonts w:ascii="Times New Roman" w:eastAsia="Times New Roman" w:hAnsi="Times New Roman" w:cs="Times New Roman"/>
          <w:sz w:val="24"/>
          <w:szCs w:val="24"/>
          <w:lang w:val="sr-Cyrl-CS"/>
        </w:rPr>
        <w:tab/>
      </w:r>
      <w:r w:rsidR="00BC741B" w:rsidRPr="00FC10FF">
        <w:rPr>
          <w:rFonts w:ascii="Times New Roman" w:eastAsia="Times New Roman" w:hAnsi="Times New Roman" w:cs="Times New Roman"/>
          <w:sz w:val="24"/>
          <w:szCs w:val="24"/>
          <w:lang w:val="sr-Cyrl-CS"/>
        </w:rPr>
        <w:t>Инвеститор изградње, односно продавац стана у стамбеној згради за колективно становање</w:t>
      </w:r>
      <w:r w:rsidR="00BC741B" w:rsidRPr="00FC10FF">
        <w:rPr>
          <w:rFonts w:ascii="Times New Roman" w:eastAsia="Times New Roman" w:hAnsi="Times New Roman" w:cs="Times New Roman"/>
          <w:color w:val="FF0000"/>
          <w:sz w:val="24"/>
          <w:szCs w:val="24"/>
          <w:lang w:val="sr-Cyrl-CS"/>
        </w:rPr>
        <w:t xml:space="preserve"> </w:t>
      </w:r>
      <w:r w:rsidR="005703B4" w:rsidRPr="00FC10FF">
        <w:rPr>
          <w:rFonts w:ascii="Times New Roman" w:eastAsia="Times New Roman" w:hAnsi="Times New Roman" w:cs="Times New Roman"/>
          <w:sz w:val="24"/>
          <w:szCs w:val="24"/>
          <w:lang w:val="sr-Cyrl-CS"/>
        </w:rPr>
        <w:t>дужан је  да м</w:t>
      </w:r>
      <w:r w:rsidR="00BC741B" w:rsidRPr="00FC10FF">
        <w:rPr>
          <w:rFonts w:ascii="Times New Roman" w:eastAsia="Times New Roman" w:hAnsi="Times New Roman" w:cs="Times New Roman"/>
          <w:sz w:val="24"/>
          <w:szCs w:val="24"/>
          <w:lang w:val="sr-Cyrl-CS"/>
        </w:rPr>
        <w:t>инистарству надлежном за послове финансија и државном органу у коме је купац стана запослен, односно у коме је остварио право на пензију</w:t>
      </w:r>
      <w:r w:rsidR="00142496">
        <w:rPr>
          <w:rFonts w:ascii="Times New Roman" w:eastAsia="Times New Roman" w:hAnsi="Times New Roman" w:cs="Times New Roman"/>
          <w:sz w:val="24"/>
          <w:szCs w:val="24"/>
          <w:lang w:val="sr-Cyrl-CS"/>
        </w:rPr>
        <w:t>,</w:t>
      </w:r>
      <w:r w:rsidR="00BC741B" w:rsidRPr="00FC10FF">
        <w:rPr>
          <w:rFonts w:ascii="Times New Roman" w:eastAsia="Times New Roman" w:hAnsi="Times New Roman" w:cs="Times New Roman"/>
          <w:sz w:val="24"/>
          <w:szCs w:val="24"/>
          <w:lang w:val="sr-Cyrl-CS"/>
        </w:rPr>
        <w:t xml:space="preserve"> достави све закључене купопродајне уговоре, као и друге потребне податке</w:t>
      </w:r>
      <w:r w:rsidR="00AD7E1E" w:rsidRPr="00FC10FF">
        <w:rPr>
          <w:rFonts w:ascii="Times New Roman" w:eastAsia="Times New Roman" w:hAnsi="Times New Roman" w:cs="Times New Roman"/>
          <w:sz w:val="24"/>
          <w:szCs w:val="24"/>
          <w:lang w:val="sr-Cyrl-CS"/>
        </w:rPr>
        <w:t xml:space="preserve">, а даљу реализацију свих закључених </w:t>
      </w:r>
      <w:r w:rsidR="001D231E">
        <w:rPr>
          <w:rFonts w:ascii="Times New Roman" w:eastAsia="Times New Roman" w:hAnsi="Times New Roman" w:cs="Times New Roman"/>
          <w:sz w:val="24"/>
          <w:szCs w:val="24"/>
          <w:lang w:val="sr-Cyrl-CS"/>
        </w:rPr>
        <w:t>уговора о куповини станова контролише</w:t>
      </w:r>
      <w:r w:rsidR="00AD7E1E" w:rsidRPr="00FC10FF">
        <w:rPr>
          <w:rFonts w:ascii="Times New Roman" w:eastAsia="Times New Roman" w:hAnsi="Times New Roman" w:cs="Times New Roman"/>
          <w:sz w:val="24"/>
          <w:szCs w:val="24"/>
          <w:lang w:val="sr-Cyrl-CS"/>
        </w:rPr>
        <w:t xml:space="preserve"> министарство надлежно за послове финансија. </w:t>
      </w:r>
    </w:p>
    <w:p w14:paraId="47D9B9FA" w14:textId="01739680" w:rsidR="00BC25F8" w:rsidRPr="00FC10FF" w:rsidRDefault="007A6289" w:rsidP="00B30D53">
      <w:pPr>
        <w:shd w:val="clear" w:color="auto" w:fill="FFFFFF"/>
        <w:spacing w:after="0" w:line="240" w:lineRule="auto"/>
        <w:jc w:val="both"/>
        <w:rPr>
          <w:rFonts w:ascii="Times New Roman" w:eastAsia="Times New Roman" w:hAnsi="Times New Roman" w:cs="Times New Roman"/>
          <w:sz w:val="24"/>
          <w:szCs w:val="24"/>
          <w:lang w:val="sr-Cyrl-CS"/>
        </w:rPr>
      </w:pPr>
      <w:r w:rsidRPr="00FC10FF">
        <w:rPr>
          <w:rFonts w:ascii="Times New Roman" w:eastAsia="Times New Roman" w:hAnsi="Times New Roman" w:cs="Times New Roman"/>
          <w:sz w:val="24"/>
          <w:szCs w:val="24"/>
          <w:lang w:val="sr-Cyrl-CS"/>
        </w:rPr>
        <w:tab/>
        <w:t xml:space="preserve">Министарство </w:t>
      </w:r>
      <w:r w:rsidR="00AD7E1E" w:rsidRPr="00FC10FF">
        <w:rPr>
          <w:rFonts w:ascii="Times New Roman" w:eastAsia="Times New Roman" w:hAnsi="Times New Roman" w:cs="Times New Roman"/>
          <w:sz w:val="24"/>
          <w:szCs w:val="24"/>
          <w:lang w:val="sr-Cyrl-CS"/>
        </w:rPr>
        <w:t xml:space="preserve">надлежно за послове </w:t>
      </w:r>
      <w:r w:rsidRPr="00FC10FF">
        <w:rPr>
          <w:rFonts w:ascii="Times New Roman" w:eastAsia="Times New Roman" w:hAnsi="Times New Roman" w:cs="Times New Roman"/>
          <w:sz w:val="24"/>
          <w:szCs w:val="24"/>
          <w:lang w:val="sr-Cyrl-CS"/>
        </w:rPr>
        <w:t xml:space="preserve">финансија </w:t>
      </w:r>
      <w:r w:rsidR="00E62FCD" w:rsidRPr="00FC10FF">
        <w:rPr>
          <w:rFonts w:ascii="Times New Roman" w:eastAsia="Times New Roman" w:hAnsi="Times New Roman" w:cs="Times New Roman"/>
          <w:sz w:val="24"/>
          <w:szCs w:val="24"/>
          <w:lang w:val="sr-Cyrl-CS"/>
        </w:rPr>
        <w:t>ближе прописује</w:t>
      </w:r>
      <w:r w:rsidR="00AD7E1E" w:rsidRPr="00FC10FF">
        <w:rPr>
          <w:rFonts w:ascii="Times New Roman" w:eastAsia="Times New Roman" w:hAnsi="Times New Roman" w:cs="Times New Roman"/>
          <w:sz w:val="24"/>
          <w:szCs w:val="24"/>
          <w:lang w:val="sr-Cyrl-CS"/>
        </w:rPr>
        <w:t xml:space="preserve"> </w:t>
      </w:r>
      <w:r w:rsidR="00BC25F8" w:rsidRPr="00FC10FF">
        <w:rPr>
          <w:rFonts w:ascii="Times New Roman" w:eastAsia="Times New Roman" w:hAnsi="Times New Roman" w:cs="Times New Roman"/>
          <w:sz w:val="24"/>
          <w:szCs w:val="24"/>
          <w:lang w:val="sr-Cyrl-CS"/>
        </w:rPr>
        <w:t xml:space="preserve">услове </w:t>
      </w:r>
      <w:r w:rsidR="00E62FCD" w:rsidRPr="00FC10FF">
        <w:rPr>
          <w:rFonts w:ascii="Times New Roman" w:eastAsia="Times New Roman" w:hAnsi="Times New Roman" w:cs="Times New Roman"/>
          <w:sz w:val="24"/>
          <w:szCs w:val="24"/>
          <w:lang w:val="sr-Cyrl-CS"/>
        </w:rPr>
        <w:t xml:space="preserve">под којима се врши раскид купопродајног уговора, као и начин утврђивања и исплате тржишне цене </w:t>
      </w:r>
      <w:r w:rsidR="00692B04" w:rsidRPr="00FC10FF">
        <w:rPr>
          <w:rFonts w:ascii="Times New Roman" w:eastAsia="Times New Roman" w:hAnsi="Times New Roman" w:cs="Times New Roman"/>
          <w:sz w:val="24"/>
          <w:szCs w:val="24"/>
          <w:lang w:val="sr-Cyrl-CS"/>
        </w:rPr>
        <w:t>преостале вредности</w:t>
      </w:r>
      <w:r w:rsidR="00BC25F8" w:rsidRPr="00FC10FF">
        <w:rPr>
          <w:rFonts w:ascii="Times New Roman" w:eastAsia="Times New Roman" w:hAnsi="Times New Roman" w:cs="Times New Roman"/>
          <w:sz w:val="24"/>
          <w:szCs w:val="24"/>
          <w:lang w:val="sr-Cyrl-CS"/>
        </w:rPr>
        <w:t xml:space="preserve">. </w:t>
      </w:r>
    </w:p>
    <w:p w14:paraId="33A079FB" w14:textId="3B9B4B6A" w:rsidR="00DB1284" w:rsidRPr="00FC10FF" w:rsidRDefault="00BC25F8" w:rsidP="00B30D53">
      <w:pPr>
        <w:shd w:val="clear" w:color="auto" w:fill="FFFFFF"/>
        <w:spacing w:after="0" w:line="240" w:lineRule="auto"/>
        <w:jc w:val="both"/>
        <w:rPr>
          <w:rFonts w:ascii="Times New Roman" w:eastAsia="Times New Roman" w:hAnsi="Times New Roman" w:cs="Times New Roman"/>
          <w:sz w:val="24"/>
          <w:szCs w:val="24"/>
          <w:lang w:val="sr-Cyrl-CS"/>
        </w:rPr>
      </w:pPr>
      <w:r w:rsidRPr="00FC10FF">
        <w:rPr>
          <w:rFonts w:ascii="Times New Roman" w:eastAsia="Times New Roman" w:hAnsi="Times New Roman" w:cs="Times New Roman"/>
          <w:sz w:val="24"/>
          <w:szCs w:val="24"/>
          <w:lang w:val="sr-Cyrl-CS"/>
        </w:rPr>
        <w:tab/>
      </w:r>
      <w:r w:rsidR="00BC741B" w:rsidRPr="00FC10FF">
        <w:rPr>
          <w:rFonts w:ascii="Times New Roman" w:eastAsia="Times New Roman" w:hAnsi="Times New Roman" w:cs="Times New Roman"/>
          <w:sz w:val="24"/>
          <w:szCs w:val="24"/>
          <w:lang w:val="sr-Cyrl-CS"/>
        </w:rPr>
        <w:t>У случају када је привредно друштво инвеститор изградње стамбене зграде за колективно становање, п</w:t>
      </w:r>
      <w:r w:rsidRPr="00FC10FF">
        <w:rPr>
          <w:rFonts w:ascii="Times New Roman" w:eastAsia="Times New Roman" w:hAnsi="Times New Roman" w:cs="Times New Roman"/>
          <w:sz w:val="24"/>
          <w:szCs w:val="24"/>
          <w:lang w:val="sr-Cyrl-CS"/>
        </w:rPr>
        <w:t xml:space="preserve">о издавању употребне дозволе и упису стамбене зграде и свих </w:t>
      </w:r>
      <w:r w:rsidRPr="00FC10FF">
        <w:rPr>
          <w:rFonts w:ascii="Times New Roman" w:eastAsia="Times New Roman" w:hAnsi="Times New Roman" w:cs="Times New Roman"/>
          <w:sz w:val="24"/>
          <w:szCs w:val="24"/>
          <w:lang w:val="sr-Cyrl-CS"/>
        </w:rPr>
        <w:lastRenderedPageBreak/>
        <w:t>посебних делова зграде у евиденцију непокретности и правима на њима,</w:t>
      </w:r>
      <w:r w:rsidR="00BC741B" w:rsidRPr="00FC10FF">
        <w:rPr>
          <w:rFonts w:ascii="Times New Roman" w:eastAsia="Times New Roman" w:hAnsi="Times New Roman" w:cs="Times New Roman"/>
          <w:sz w:val="24"/>
          <w:szCs w:val="24"/>
          <w:lang w:val="sr-Cyrl-CS"/>
        </w:rPr>
        <w:t xml:space="preserve"> то</w:t>
      </w:r>
      <w:r w:rsidRPr="00FC10FF">
        <w:rPr>
          <w:rFonts w:ascii="Times New Roman" w:eastAsia="Times New Roman" w:hAnsi="Times New Roman" w:cs="Times New Roman"/>
          <w:sz w:val="24"/>
          <w:szCs w:val="24"/>
          <w:lang w:val="sr-Cyrl-CS"/>
        </w:rPr>
        <w:t xml:space="preserve"> привредно друштво престаје са радом, а сва права и обавезе привредног друштва преносе се на министарство надлежно за послове финансија.</w:t>
      </w:r>
    </w:p>
    <w:p w14:paraId="1EF45CDE" w14:textId="77777777" w:rsidR="00B30D53" w:rsidRDefault="00B30D53" w:rsidP="00B30D53">
      <w:pPr>
        <w:shd w:val="clear" w:color="auto" w:fill="FFFFFF"/>
        <w:spacing w:after="0" w:line="240" w:lineRule="auto"/>
        <w:jc w:val="center"/>
        <w:rPr>
          <w:rFonts w:ascii="Times New Roman" w:eastAsia="Times New Roman" w:hAnsi="Times New Roman" w:cs="Times New Roman"/>
          <w:bCs/>
          <w:sz w:val="24"/>
          <w:szCs w:val="24"/>
        </w:rPr>
      </w:pPr>
    </w:p>
    <w:p w14:paraId="06B7451C" w14:textId="08A43791" w:rsidR="00005A44" w:rsidRPr="00FC10FF" w:rsidRDefault="00896689" w:rsidP="00B30D53">
      <w:pPr>
        <w:shd w:val="clear" w:color="auto" w:fill="FFFFFF"/>
        <w:spacing w:after="0" w:line="240" w:lineRule="auto"/>
        <w:jc w:val="center"/>
        <w:rPr>
          <w:rFonts w:ascii="Times New Roman" w:eastAsia="Times New Roman" w:hAnsi="Times New Roman" w:cs="Times New Roman"/>
          <w:bCs/>
          <w:sz w:val="24"/>
          <w:szCs w:val="24"/>
        </w:rPr>
      </w:pPr>
      <w:r w:rsidRPr="00FC10FF">
        <w:rPr>
          <w:rFonts w:ascii="Times New Roman" w:eastAsia="Times New Roman" w:hAnsi="Times New Roman" w:cs="Times New Roman"/>
          <w:bCs/>
          <w:sz w:val="24"/>
          <w:szCs w:val="24"/>
        </w:rPr>
        <w:t>7</w:t>
      </w:r>
      <w:r w:rsidR="007A56FF" w:rsidRPr="00FC10FF">
        <w:rPr>
          <w:rFonts w:ascii="Times New Roman" w:eastAsia="Times New Roman" w:hAnsi="Times New Roman" w:cs="Times New Roman"/>
          <w:bCs/>
          <w:sz w:val="24"/>
          <w:szCs w:val="24"/>
        </w:rPr>
        <w:t xml:space="preserve">. </w:t>
      </w:r>
      <w:r w:rsidR="00B355AC" w:rsidRPr="00FC10FF">
        <w:rPr>
          <w:rFonts w:ascii="Times New Roman" w:eastAsia="Times New Roman" w:hAnsi="Times New Roman" w:cs="Times New Roman"/>
          <w:bCs/>
          <w:sz w:val="24"/>
          <w:szCs w:val="24"/>
        </w:rPr>
        <w:t>Поступак спровођења јавних набавки</w:t>
      </w:r>
    </w:p>
    <w:p w14:paraId="275A116E" w14:textId="77777777" w:rsidR="00B30D53" w:rsidRDefault="00005A44" w:rsidP="00B30D53">
      <w:pPr>
        <w:shd w:val="clear" w:color="auto" w:fill="FFFFFF"/>
        <w:spacing w:after="0" w:line="240" w:lineRule="auto"/>
        <w:ind w:left="2880"/>
        <w:rPr>
          <w:rFonts w:ascii="Times New Roman" w:eastAsia="Times New Roman" w:hAnsi="Times New Roman" w:cs="Times New Roman"/>
          <w:bCs/>
          <w:sz w:val="24"/>
          <w:szCs w:val="24"/>
        </w:rPr>
      </w:pPr>
      <w:r w:rsidRPr="00FC10FF">
        <w:rPr>
          <w:rFonts w:ascii="Times New Roman" w:eastAsia="Times New Roman" w:hAnsi="Times New Roman" w:cs="Times New Roman"/>
          <w:bCs/>
          <w:sz w:val="24"/>
          <w:szCs w:val="24"/>
        </w:rPr>
        <w:tab/>
      </w:r>
      <w:r w:rsidR="00B355AC" w:rsidRPr="00FC10FF">
        <w:rPr>
          <w:rFonts w:ascii="Times New Roman" w:eastAsia="Times New Roman" w:hAnsi="Times New Roman" w:cs="Times New Roman"/>
          <w:bCs/>
          <w:sz w:val="24"/>
          <w:szCs w:val="24"/>
        </w:rPr>
        <w:tab/>
      </w:r>
    </w:p>
    <w:p w14:paraId="3FE2FC7E" w14:textId="1F9B640D" w:rsidR="00005A44" w:rsidRPr="00B30D53" w:rsidRDefault="00B355AC" w:rsidP="00B30D53">
      <w:pPr>
        <w:shd w:val="clear" w:color="auto" w:fill="FFFFFF"/>
        <w:spacing w:after="0" w:line="240" w:lineRule="auto"/>
        <w:ind w:left="3600" w:firstLine="720"/>
        <w:rPr>
          <w:rFonts w:ascii="Times New Roman" w:eastAsia="Times New Roman" w:hAnsi="Times New Roman" w:cs="Times New Roman"/>
          <w:bCs/>
          <w:sz w:val="24"/>
          <w:szCs w:val="24"/>
          <w:lang w:val="sr-Cyrl-RS"/>
        </w:rPr>
      </w:pPr>
      <w:r w:rsidRPr="00FC10FF">
        <w:rPr>
          <w:rFonts w:ascii="Times New Roman" w:eastAsia="Times New Roman" w:hAnsi="Times New Roman" w:cs="Times New Roman"/>
          <w:bCs/>
          <w:sz w:val="24"/>
          <w:szCs w:val="24"/>
        </w:rPr>
        <w:t>Члан</w:t>
      </w:r>
      <w:r w:rsidR="00896689" w:rsidRPr="00FC10FF">
        <w:rPr>
          <w:rFonts w:ascii="Times New Roman" w:eastAsia="Times New Roman" w:hAnsi="Times New Roman" w:cs="Times New Roman"/>
          <w:bCs/>
          <w:sz w:val="24"/>
          <w:szCs w:val="24"/>
        </w:rPr>
        <w:t xml:space="preserve"> 9</w:t>
      </w:r>
      <w:r w:rsidR="00B30D53">
        <w:rPr>
          <w:rFonts w:ascii="Times New Roman" w:eastAsia="Times New Roman" w:hAnsi="Times New Roman" w:cs="Times New Roman"/>
          <w:bCs/>
          <w:sz w:val="24"/>
          <w:szCs w:val="24"/>
          <w:lang w:val="sr-Cyrl-RS"/>
        </w:rPr>
        <w:t>.</w:t>
      </w:r>
    </w:p>
    <w:p w14:paraId="33DFB601" w14:textId="4FA8F534" w:rsidR="001E2646" w:rsidRPr="00FC10FF" w:rsidRDefault="001E2646" w:rsidP="00B30D53">
      <w:pPr>
        <w:spacing w:after="0" w:line="240" w:lineRule="auto"/>
        <w:ind w:firstLine="567"/>
        <w:jc w:val="both"/>
        <w:rPr>
          <w:rFonts w:ascii="Times New Roman" w:hAnsi="Times New Roman" w:cs="Times New Roman"/>
          <w:sz w:val="24"/>
          <w:szCs w:val="24"/>
          <w:lang w:val="sr-Cyrl-CS"/>
        </w:rPr>
      </w:pPr>
      <w:r w:rsidRPr="00FC10FF">
        <w:rPr>
          <w:rFonts w:ascii="Times New Roman" w:hAnsi="Times New Roman" w:cs="Times New Roman"/>
          <w:sz w:val="24"/>
          <w:szCs w:val="24"/>
          <w:lang w:val="sr-Cyrl-CS"/>
        </w:rPr>
        <w:t>Наручилац јавне набавке, у смислу овог закона је инвеститор, односно лице коме инвеститор пренесе овлашћење за вршење инвеститорских права.</w:t>
      </w:r>
    </w:p>
    <w:p w14:paraId="285606E7" w14:textId="1ACFBB9C" w:rsidR="001E2646" w:rsidRPr="00FC10FF" w:rsidRDefault="00142496" w:rsidP="00B30D53">
      <w:pPr>
        <w:spacing w:after="0" w:line="240" w:lineRule="auto"/>
        <w:ind w:firstLine="567"/>
        <w:jc w:val="both"/>
        <w:rPr>
          <w:rFonts w:ascii="Times New Roman" w:hAnsi="Times New Roman" w:cs="Times New Roman"/>
          <w:sz w:val="24"/>
          <w:szCs w:val="24"/>
          <w:lang w:val="sr-Cyrl-CS"/>
        </w:rPr>
      </w:pPr>
      <w:r>
        <w:rPr>
          <w:rFonts w:ascii="Times New Roman" w:hAnsi="Times New Roman" w:cs="Times New Roman"/>
          <w:sz w:val="24"/>
          <w:szCs w:val="24"/>
          <w:lang w:val="sr-Cyrl-CS"/>
        </w:rPr>
        <w:t>На поступак за избор у</w:t>
      </w:r>
      <w:r w:rsidR="001E2646" w:rsidRPr="00FC10FF">
        <w:rPr>
          <w:rFonts w:ascii="Times New Roman" w:hAnsi="Times New Roman" w:cs="Times New Roman"/>
          <w:sz w:val="24"/>
          <w:szCs w:val="24"/>
          <w:lang w:val="sr-Cyrl-CS"/>
        </w:rPr>
        <w:t>прављача Пројекта, пројект</w:t>
      </w:r>
      <w:r w:rsidR="00E640F8" w:rsidRPr="00FC10FF">
        <w:rPr>
          <w:rFonts w:ascii="Times New Roman" w:hAnsi="Times New Roman" w:cs="Times New Roman"/>
          <w:sz w:val="24"/>
          <w:szCs w:val="24"/>
          <w:lang w:val="sr-Cyrl-CS"/>
        </w:rPr>
        <w:t>а</w:t>
      </w:r>
      <w:r w:rsidR="001E2646" w:rsidRPr="00FC10FF">
        <w:rPr>
          <w:rFonts w:ascii="Times New Roman" w:hAnsi="Times New Roman" w:cs="Times New Roman"/>
          <w:sz w:val="24"/>
          <w:szCs w:val="24"/>
          <w:lang w:val="sr-Cyrl-CS"/>
        </w:rPr>
        <w:t>н</w:t>
      </w:r>
      <w:r w:rsidR="00E640F8" w:rsidRPr="00FC10FF">
        <w:rPr>
          <w:rFonts w:ascii="Times New Roman" w:hAnsi="Times New Roman" w:cs="Times New Roman"/>
          <w:sz w:val="24"/>
          <w:szCs w:val="24"/>
          <w:lang w:val="sr-Cyrl-CS"/>
        </w:rPr>
        <w:t>т</w:t>
      </w:r>
      <w:r w:rsidR="001E2646" w:rsidRPr="00FC10FF">
        <w:rPr>
          <w:rFonts w:ascii="Times New Roman" w:hAnsi="Times New Roman" w:cs="Times New Roman"/>
          <w:sz w:val="24"/>
          <w:szCs w:val="24"/>
          <w:lang w:val="sr-Cyrl-CS"/>
        </w:rPr>
        <w:t>а, вршиоца техничке контроле, извођача радова, вршиоца пројектантског и стручног надзора, као и вршиоца техничког прегледа објекта, односно за потребе пројектног финансирања за изградњу објеката у стамбеном комплексу и изградњу потребне инфраструктуре, примењује се отворени поступак јавне набавке прописан законом којим се уређују јавне набавке.</w:t>
      </w:r>
    </w:p>
    <w:p w14:paraId="07538AC9" w14:textId="77777777" w:rsidR="001E2646" w:rsidRPr="00FC10FF" w:rsidRDefault="001E2646" w:rsidP="00B30D53">
      <w:pPr>
        <w:spacing w:after="0" w:line="240" w:lineRule="auto"/>
        <w:ind w:firstLine="567"/>
        <w:jc w:val="both"/>
        <w:rPr>
          <w:rFonts w:ascii="Times New Roman" w:hAnsi="Times New Roman" w:cs="Times New Roman"/>
          <w:sz w:val="24"/>
          <w:szCs w:val="24"/>
          <w:lang w:val="sr-Cyrl-CS"/>
        </w:rPr>
      </w:pPr>
      <w:r w:rsidRPr="00FC10FF">
        <w:rPr>
          <w:rFonts w:ascii="Times New Roman" w:hAnsi="Times New Roman" w:cs="Times New Roman"/>
          <w:sz w:val="24"/>
          <w:szCs w:val="24"/>
          <w:lang w:val="sr-Cyrl-CS"/>
        </w:rPr>
        <w:t>Рок за достављање понуда у поступку из става 2. овог члана не може бити краћи од петнаест дана од дана објављивања позива за доношење понуда на Порталу јавних набавки.</w:t>
      </w:r>
    </w:p>
    <w:p w14:paraId="2B0003B5" w14:textId="778C2FF9" w:rsidR="001E2646" w:rsidRPr="00FC10FF" w:rsidRDefault="001E2646" w:rsidP="00B30D53">
      <w:pPr>
        <w:spacing w:after="0" w:line="240" w:lineRule="auto"/>
        <w:ind w:firstLine="567"/>
        <w:jc w:val="both"/>
        <w:rPr>
          <w:rFonts w:ascii="Times New Roman" w:hAnsi="Times New Roman" w:cs="Times New Roman"/>
          <w:sz w:val="24"/>
          <w:szCs w:val="24"/>
          <w:lang w:val="sr-Cyrl-CS"/>
        </w:rPr>
      </w:pPr>
      <w:r w:rsidRPr="00FC10FF">
        <w:rPr>
          <w:rFonts w:ascii="Times New Roman" w:hAnsi="Times New Roman" w:cs="Times New Roman"/>
          <w:sz w:val="24"/>
          <w:szCs w:val="24"/>
          <w:lang w:val="sr-Cyrl-CS"/>
        </w:rPr>
        <w:t>Испуњеност обавезних и додатних услова за учешће у поступку доказује се достављањем изјаве којом понуђач под пуном ма</w:t>
      </w:r>
      <w:r w:rsidR="00142496">
        <w:rPr>
          <w:rFonts w:ascii="Times New Roman" w:hAnsi="Times New Roman" w:cs="Times New Roman"/>
          <w:sz w:val="24"/>
          <w:szCs w:val="24"/>
          <w:lang w:val="sr-Cyrl-CS"/>
        </w:rPr>
        <w:t>теријалном и кривичном одговорн</w:t>
      </w:r>
      <w:r w:rsidRPr="00FC10FF">
        <w:rPr>
          <w:rFonts w:ascii="Times New Roman" w:hAnsi="Times New Roman" w:cs="Times New Roman"/>
          <w:sz w:val="24"/>
          <w:szCs w:val="24"/>
          <w:lang w:val="sr-Cyrl-CS"/>
        </w:rPr>
        <w:t>ошћу потврђује да испуњава услове.</w:t>
      </w:r>
    </w:p>
    <w:p w14:paraId="3A9B038E" w14:textId="18FE5848" w:rsidR="001E2646" w:rsidRPr="005B2806" w:rsidRDefault="001E2646" w:rsidP="00B30D53">
      <w:pPr>
        <w:spacing w:after="0" w:line="240" w:lineRule="auto"/>
        <w:ind w:firstLine="567"/>
        <w:jc w:val="both"/>
        <w:rPr>
          <w:rFonts w:ascii="Times New Roman" w:hAnsi="Times New Roman" w:cs="Times New Roman"/>
          <w:sz w:val="24"/>
          <w:szCs w:val="24"/>
          <w:lang w:val="sr-Latn-RS"/>
        </w:rPr>
      </w:pPr>
      <w:r w:rsidRPr="00FC10FF">
        <w:rPr>
          <w:rFonts w:ascii="Times New Roman" w:hAnsi="Times New Roman" w:cs="Times New Roman"/>
          <w:sz w:val="24"/>
          <w:szCs w:val="24"/>
          <w:lang w:val="sr-Cyrl-CS"/>
        </w:rPr>
        <w:t>Наручилац пре доношења одлуке о додели уговора може</w:t>
      </w:r>
      <w:r w:rsidR="00E640F8" w:rsidRPr="00FC10FF">
        <w:rPr>
          <w:rFonts w:ascii="Times New Roman" w:hAnsi="Times New Roman" w:cs="Times New Roman"/>
          <w:sz w:val="24"/>
          <w:szCs w:val="24"/>
          <w:lang w:val="sr-Cyrl-CS"/>
        </w:rPr>
        <w:t>,</w:t>
      </w:r>
      <w:r w:rsidRPr="00FC10FF">
        <w:rPr>
          <w:rFonts w:ascii="Times New Roman" w:hAnsi="Times New Roman" w:cs="Times New Roman"/>
          <w:sz w:val="24"/>
          <w:szCs w:val="24"/>
          <w:lang w:val="sr-Cyrl-CS"/>
        </w:rPr>
        <w:t xml:space="preserve"> од понуђача чија је понуда оцењена као најповољнија, затражити да достави копију захтеваних доказа о испуњености услова, а може и да затражи на увид оригинал или оверену копију свих или појединих доказа</w:t>
      </w:r>
      <w:r w:rsidR="00142496">
        <w:rPr>
          <w:rFonts w:ascii="Times New Roman" w:hAnsi="Times New Roman" w:cs="Times New Roman"/>
          <w:sz w:val="24"/>
          <w:szCs w:val="24"/>
          <w:lang w:val="sr-Cyrl-CS"/>
        </w:rPr>
        <w:t>.</w:t>
      </w:r>
    </w:p>
    <w:p w14:paraId="67E43F64" w14:textId="77777777" w:rsidR="001E2646" w:rsidRPr="00FC10FF" w:rsidRDefault="001E2646" w:rsidP="00B30D53">
      <w:pPr>
        <w:spacing w:after="0" w:line="240" w:lineRule="auto"/>
        <w:ind w:firstLine="567"/>
        <w:jc w:val="both"/>
        <w:rPr>
          <w:rFonts w:ascii="Times New Roman" w:hAnsi="Times New Roman" w:cs="Times New Roman"/>
          <w:sz w:val="24"/>
          <w:szCs w:val="24"/>
          <w:lang w:val="sr-Cyrl-CS"/>
        </w:rPr>
      </w:pPr>
      <w:r w:rsidRPr="00FC10FF">
        <w:rPr>
          <w:rFonts w:ascii="Times New Roman" w:hAnsi="Times New Roman" w:cs="Times New Roman"/>
          <w:sz w:val="24"/>
          <w:szCs w:val="24"/>
          <w:lang w:val="sr-Cyrl-CS"/>
        </w:rPr>
        <w:t>Захтев за заштиту права на задржава даље активности наручиоца у поступку јавне набавке.</w:t>
      </w:r>
    </w:p>
    <w:p w14:paraId="3A60D33E" w14:textId="39CC4DC5" w:rsidR="001E2646" w:rsidRPr="00FC10FF" w:rsidRDefault="001E2646" w:rsidP="00B30D53">
      <w:pPr>
        <w:spacing w:after="0" w:line="240" w:lineRule="auto"/>
        <w:ind w:firstLine="567"/>
        <w:jc w:val="both"/>
        <w:rPr>
          <w:rFonts w:ascii="Times New Roman" w:hAnsi="Times New Roman" w:cs="Times New Roman"/>
          <w:sz w:val="24"/>
          <w:szCs w:val="24"/>
          <w:lang w:val="sr-Cyrl-CS"/>
        </w:rPr>
      </w:pPr>
      <w:r w:rsidRPr="00FC10FF">
        <w:rPr>
          <w:rFonts w:ascii="Times New Roman" w:hAnsi="Times New Roman" w:cs="Times New Roman"/>
          <w:sz w:val="24"/>
          <w:szCs w:val="24"/>
          <w:lang w:val="sr-Cyrl-CS"/>
        </w:rPr>
        <w:t>Републичка комисија за заштиту права у поступцима јавних набавки (у даљем тексту: Републичка комисија)</w:t>
      </w:r>
      <w:r w:rsidR="005B2806">
        <w:rPr>
          <w:rFonts w:ascii="Times New Roman" w:hAnsi="Times New Roman" w:cs="Times New Roman"/>
          <w:sz w:val="24"/>
          <w:szCs w:val="24"/>
          <w:lang w:val="sr-Latn-RS"/>
        </w:rPr>
        <w:t>,</w:t>
      </w:r>
      <w:r w:rsidRPr="00FC10FF">
        <w:rPr>
          <w:rFonts w:ascii="Times New Roman" w:hAnsi="Times New Roman" w:cs="Times New Roman"/>
          <w:sz w:val="24"/>
          <w:szCs w:val="24"/>
          <w:lang w:val="sr-Cyrl-CS"/>
        </w:rPr>
        <w:t xml:space="preserve"> дужна је да о захтеву за заштиту пр</w:t>
      </w:r>
      <w:r w:rsidR="005703B4" w:rsidRPr="00FC10FF">
        <w:rPr>
          <w:rFonts w:ascii="Times New Roman" w:hAnsi="Times New Roman" w:cs="Times New Roman"/>
          <w:sz w:val="24"/>
          <w:szCs w:val="24"/>
          <w:lang w:val="sr-Cyrl-CS"/>
        </w:rPr>
        <w:t>ава одлучи решењем у року од пет</w:t>
      </w:r>
      <w:r w:rsidRPr="00FC10FF">
        <w:rPr>
          <w:rFonts w:ascii="Times New Roman" w:hAnsi="Times New Roman" w:cs="Times New Roman"/>
          <w:sz w:val="24"/>
          <w:szCs w:val="24"/>
          <w:lang w:val="sr-Cyrl-CS"/>
        </w:rPr>
        <w:t xml:space="preserve"> дана од дана пријема уредног захтева, а о жалби против закључка наручиоца у року од три дана од дана пријема жалбе.</w:t>
      </w:r>
    </w:p>
    <w:p w14:paraId="2F94CB4A" w14:textId="77777777" w:rsidR="001E2646" w:rsidRPr="00FC10FF" w:rsidRDefault="001E2646" w:rsidP="00B30D53">
      <w:pPr>
        <w:spacing w:after="0" w:line="240" w:lineRule="auto"/>
        <w:ind w:firstLine="567"/>
        <w:jc w:val="both"/>
        <w:rPr>
          <w:rFonts w:ascii="Times New Roman" w:hAnsi="Times New Roman" w:cs="Times New Roman"/>
          <w:sz w:val="24"/>
          <w:szCs w:val="24"/>
          <w:lang w:val="sr-Cyrl-CS"/>
        </w:rPr>
      </w:pPr>
      <w:r w:rsidRPr="00FC10FF">
        <w:rPr>
          <w:rFonts w:ascii="Times New Roman" w:hAnsi="Times New Roman" w:cs="Times New Roman"/>
          <w:sz w:val="24"/>
          <w:szCs w:val="24"/>
          <w:lang w:val="sr-Cyrl-CS"/>
        </w:rPr>
        <w:t>Републичка комисија је дужна да одлуку из става 7. овог члана доставити наручиоцу, подносиоцу захтева и изабраном понуђачу, у року од два дана од дана доношења.</w:t>
      </w:r>
    </w:p>
    <w:p w14:paraId="7A47A095" w14:textId="426F886B" w:rsidR="001E2646" w:rsidRPr="00FC10FF" w:rsidRDefault="001E2646" w:rsidP="00B30D53">
      <w:pPr>
        <w:spacing w:after="0" w:line="240" w:lineRule="auto"/>
        <w:ind w:firstLine="567"/>
        <w:jc w:val="both"/>
        <w:rPr>
          <w:rFonts w:ascii="Times New Roman" w:hAnsi="Times New Roman" w:cs="Times New Roman"/>
          <w:sz w:val="24"/>
          <w:szCs w:val="24"/>
          <w:lang w:val="sr-Cyrl-CS"/>
        </w:rPr>
      </w:pPr>
      <w:r w:rsidRPr="00FC10FF">
        <w:rPr>
          <w:rFonts w:ascii="Times New Roman" w:hAnsi="Times New Roman" w:cs="Times New Roman"/>
          <w:sz w:val="24"/>
          <w:szCs w:val="24"/>
          <w:lang w:val="sr-Cyrl-CS"/>
        </w:rPr>
        <w:t>Наручилац може да одлучи да јавну набавку из става 2. овог члана, уместо у отвореном поступку, спров</w:t>
      </w:r>
      <w:r w:rsidR="005703B4" w:rsidRPr="00FC10FF">
        <w:rPr>
          <w:rFonts w:ascii="Times New Roman" w:hAnsi="Times New Roman" w:cs="Times New Roman"/>
          <w:sz w:val="24"/>
          <w:szCs w:val="24"/>
          <w:lang w:val="sr-Cyrl-CS"/>
        </w:rPr>
        <w:t>еде применом друге врсте поступ</w:t>
      </w:r>
      <w:r w:rsidRPr="00FC10FF">
        <w:rPr>
          <w:rFonts w:ascii="Times New Roman" w:hAnsi="Times New Roman" w:cs="Times New Roman"/>
          <w:sz w:val="24"/>
          <w:szCs w:val="24"/>
          <w:lang w:val="sr-Cyrl-CS"/>
        </w:rPr>
        <w:t>к</w:t>
      </w:r>
      <w:r w:rsidR="005703B4" w:rsidRPr="00FC10FF">
        <w:rPr>
          <w:rFonts w:ascii="Times New Roman" w:hAnsi="Times New Roman" w:cs="Times New Roman"/>
          <w:sz w:val="24"/>
          <w:szCs w:val="24"/>
          <w:lang w:val="sr-Cyrl-CS"/>
        </w:rPr>
        <w:t>а</w:t>
      </w:r>
      <w:r w:rsidRPr="00FC10FF">
        <w:rPr>
          <w:rFonts w:ascii="Times New Roman" w:hAnsi="Times New Roman" w:cs="Times New Roman"/>
          <w:sz w:val="24"/>
          <w:szCs w:val="24"/>
          <w:lang w:val="sr-Cyrl-CS"/>
        </w:rPr>
        <w:t xml:space="preserve"> јавне набавке, ако су за његову примену испуњени услови прописани законом којим се уређују јавне набавке. </w:t>
      </w:r>
    </w:p>
    <w:p w14:paraId="28E87801" w14:textId="77777777" w:rsidR="001E2646" w:rsidRPr="00FC10FF" w:rsidRDefault="001E2646" w:rsidP="00B30D53">
      <w:pPr>
        <w:spacing w:after="0" w:line="240" w:lineRule="auto"/>
        <w:ind w:firstLine="567"/>
        <w:jc w:val="both"/>
        <w:rPr>
          <w:rFonts w:ascii="Times New Roman" w:hAnsi="Times New Roman" w:cs="Times New Roman"/>
          <w:sz w:val="24"/>
          <w:szCs w:val="24"/>
          <w:lang w:val="sr-Cyrl-CS"/>
        </w:rPr>
      </w:pPr>
      <w:r w:rsidRPr="00FC10FF">
        <w:rPr>
          <w:rFonts w:ascii="Times New Roman" w:hAnsi="Times New Roman" w:cs="Times New Roman"/>
          <w:sz w:val="24"/>
          <w:szCs w:val="24"/>
          <w:lang w:val="sr-Cyrl-CS"/>
        </w:rPr>
        <w:t>Уколико је, у смислу одредаба закона којим се уређују јавне набавке, основана примена преговарачког поступка без објављивања позива за подношење понуда, не постоји обавеза прибављања мишљења Управе за јавне набавке о основаности примене преговарачког поступка.</w:t>
      </w:r>
    </w:p>
    <w:p w14:paraId="79508C36" w14:textId="5322CE35" w:rsidR="001E2646" w:rsidRPr="00FC10FF" w:rsidRDefault="001E2646" w:rsidP="00B30D53">
      <w:pPr>
        <w:spacing w:after="0" w:line="240" w:lineRule="auto"/>
        <w:ind w:firstLine="567"/>
        <w:jc w:val="both"/>
        <w:rPr>
          <w:rFonts w:ascii="Times New Roman" w:hAnsi="Times New Roman" w:cs="Times New Roman"/>
          <w:sz w:val="24"/>
          <w:szCs w:val="24"/>
          <w:lang w:val="sr-Cyrl-CS"/>
        </w:rPr>
      </w:pPr>
      <w:r w:rsidRPr="00FC10FF">
        <w:rPr>
          <w:rFonts w:ascii="Times New Roman" w:hAnsi="Times New Roman" w:cs="Times New Roman"/>
          <w:sz w:val="24"/>
          <w:szCs w:val="24"/>
          <w:lang w:val="sr-Cyrl-CS"/>
        </w:rPr>
        <w:t>Избор најповољнијег понуђача врши Влада, на предлог комисије која се образује од представника државних орга</w:t>
      </w:r>
      <w:r w:rsidR="005703B4" w:rsidRPr="00FC10FF">
        <w:rPr>
          <w:rFonts w:ascii="Times New Roman" w:hAnsi="Times New Roman" w:cs="Times New Roman"/>
          <w:sz w:val="24"/>
          <w:szCs w:val="24"/>
          <w:lang w:val="sr-Cyrl-CS"/>
        </w:rPr>
        <w:t>на из члана 1. овог закона и ми</w:t>
      </w:r>
      <w:r w:rsidR="00106F23">
        <w:rPr>
          <w:rFonts w:ascii="Times New Roman" w:hAnsi="Times New Roman" w:cs="Times New Roman"/>
          <w:sz w:val="24"/>
          <w:szCs w:val="24"/>
          <w:lang w:val="sr-Cyrl-CS"/>
        </w:rPr>
        <w:t>ни</w:t>
      </w:r>
      <w:r w:rsidRPr="00FC10FF">
        <w:rPr>
          <w:rFonts w:ascii="Times New Roman" w:hAnsi="Times New Roman" w:cs="Times New Roman"/>
          <w:sz w:val="24"/>
          <w:szCs w:val="24"/>
          <w:lang w:val="sr-Cyrl-CS"/>
        </w:rPr>
        <w:t>старства надлежног за послове грађевинарства, односно привредно</w:t>
      </w:r>
      <w:r w:rsidR="00226AD7" w:rsidRPr="00FC10FF">
        <w:rPr>
          <w:rFonts w:ascii="Times New Roman" w:hAnsi="Times New Roman" w:cs="Times New Roman"/>
          <w:sz w:val="24"/>
          <w:szCs w:val="24"/>
          <w:lang w:val="sr-Cyrl-CS"/>
        </w:rPr>
        <w:t>г</w:t>
      </w:r>
      <w:r w:rsidR="005703B4" w:rsidRPr="00FC10FF">
        <w:rPr>
          <w:rFonts w:ascii="Times New Roman" w:hAnsi="Times New Roman" w:cs="Times New Roman"/>
          <w:sz w:val="24"/>
          <w:szCs w:val="24"/>
          <w:lang w:val="sr-Cyrl-CS"/>
        </w:rPr>
        <w:t xml:space="preserve"> друштва</w:t>
      </w:r>
      <w:r w:rsidRPr="00FC10FF">
        <w:rPr>
          <w:rFonts w:ascii="Times New Roman" w:hAnsi="Times New Roman" w:cs="Times New Roman"/>
          <w:sz w:val="24"/>
          <w:szCs w:val="24"/>
          <w:lang w:val="sr-Cyrl-CS"/>
        </w:rPr>
        <w:t xml:space="preserve"> када је инвеститор изградње стамбене згра</w:t>
      </w:r>
      <w:r w:rsidR="00C66F2D">
        <w:rPr>
          <w:rFonts w:ascii="Times New Roman" w:hAnsi="Times New Roman" w:cs="Times New Roman"/>
          <w:sz w:val="24"/>
          <w:szCs w:val="24"/>
          <w:lang w:val="sr-Cyrl-CS"/>
        </w:rPr>
        <w:t>де унутар стамбеног компле</w:t>
      </w:r>
      <w:r w:rsidR="005B2806">
        <w:rPr>
          <w:rFonts w:ascii="Times New Roman" w:hAnsi="Times New Roman" w:cs="Times New Roman"/>
          <w:sz w:val="24"/>
          <w:szCs w:val="24"/>
          <w:lang w:val="sr-Cyrl-CS"/>
        </w:rPr>
        <w:t>кса</w:t>
      </w:r>
      <w:r w:rsidRPr="00FC10FF">
        <w:rPr>
          <w:rFonts w:ascii="Times New Roman" w:hAnsi="Times New Roman" w:cs="Times New Roman"/>
          <w:sz w:val="24"/>
          <w:szCs w:val="24"/>
          <w:lang w:val="sr-Cyrl-CS"/>
        </w:rPr>
        <w:t xml:space="preserve"> привредно друштво.</w:t>
      </w:r>
    </w:p>
    <w:p w14:paraId="341E64BA" w14:textId="403F6ADB" w:rsidR="00AC6A3F" w:rsidRPr="00FC10FF" w:rsidRDefault="001E2646" w:rsidP="00B30D53">
      <w:pPr>
        <w:spacing w:after="0" w:line="240" w:lineRule="auto"/>
        <w:ind w:firstLine="567"/>
        <w:jc w:val="both"/>
        <w:rPr>
          <w:rFonts w:ascii="Times New Roman" w:hAnsi="Times New Roman" w:cs="Times New Roman"/>
          <w:sz w:val="24"/>
          <w:szCs w:val="24"/>
          <w:lang w:val="sr-Cyrl-CS"/>
        </w:rPr>
      </w:pPr>
      <w:r w:rsidRPr="00FC10FF">
        <w:rPr>
          <w:rFonts w:ascii="Times New Roman" w:hAnsi="Times New Roman" w:cs="Times New Roman"/>
          <w:sz w:val="24"/>
          <w:szCs w:val="24"/>
          <w:lang w:val="sr-Cyrl-CS"/>
        </w:rPr>
        <w:t xml:space="preserve">На сва питања која нису посебно уређена овим законом, примењују се одредбе закона којим се уређују јавне набавке. </w:t>
      </w:r>
    </w:p>
    <w:p w14:paraId="5D82E005" w14:textId="77777777" w:rsidR="00B30D53" w:rsidRDefault="00B30D53" w:rsidP="00B30D53">
      <w:pPr>
        <w:shd w:val="clear" w:color="auto" w:fill="FFFFFF"/>
        <w:spacing w:after="0" w:line="240" w:lineRule="auto"/>
        <w:jc w:val="center"/>
        <w:rPr>
          <w:rFonts w:ascii="Times New Roman" w:eastAsia="Times New Roman" w:hAnsi="Times New Roman" w:cs="Times New Roman"/>
          <w:bCs/>
          <w:color w:val="333333"/>
          <w:sz w:val="24"/>
          <w:szCs w:val="24"/>
        </w:rPr>
      </w:pPr>
    </w:p>
    <w:p w14:paraId="2318E3BA" w14:textId="77777777" w:rsidR="00B30D53" w:rsidRDefault="00B30D53" w:rsidP="00B30D53">
      <w:pPr>
        <w:shd w:val="clear" w:color="auto" w:fill="FFFFFF"/>
        <w:spacing w:after="0" w:line="240" w:lineRule="auto"/>
        <w:jc w:val="center"/>
        <w:rPr>
          <w:rFonts w:ascii="Times New Roman" w:eastAsia="Times New Roman" w:hAnsi="Times New Roman" w:cs="Times New Roman"/>
          <w:bCs/>
          <w:color w:val="333333"/>
          <w:sz w:val="24"/>
          <w:szCs w:val="24"/>
        </w:rPr>
      </w:pPr>
    </w:p>
    <w:p w14:paraId="5B6836B5" w14:textId="7AD6BF0E" w:rsidR="00AB48C7" w:rsidRPr="00FC10FF" w:rsidRDefault="00896689" w:rsidP="00B30D53">
      <w:pPr>
        <w:shd w:val="clear" w:color="auto" w:fill="FFFFFF"/>
        <w:spacing w:after="0" w:line="240" w:lineRule="auto"/>
        <w:jc w:val="center"/>
        <w:rPr>
          <w:rFonts w:ascii="Times New Roman" w:eastAsia="Times New Roman" w:hAnsi="Times New Roman" w:cs="Times New Roman"/>
          <w:sz w:val="24"/>
          <w:szCs w:val="24"/>
        </w:rPr>
      </w:pPr>
      <w:r w:rsidRPr="00FC10FF">
        <w:rPr>
          <w:rFonts w:ascii="Times New Roman" w:eastAsia="Times New Roman" w:hAnsi="Times New Roman" w:cs="Times New Roman"/>
          <w:bCs/>
          <w:color w:val="333333"/>
          <w:sz w:val="24"/>
          <w:szCs w:val="24"/>
        </w:rPr>
        <w:lastRenderedPageBreak/>
        <w:t>8</w:t>
      </w:r>
      <w:r w:rsidR="00FD6EBF" w:rsidRPr="00FC10FF">
        <w:rPr>
          <w:rFonts w:ascii="Times New Roman" w:eastAsia="Times New Roman" w:hAnsi="Times New Roman" w:cs="Times New Roman"/>
          <w:bCs/>
          <w:color w:val="333333"/>
          <w:sz w:val="24"/>
          <w:szCs w:val="24"/>
        </w:rPr>
        <w:t xml:space="preserve">. </w:t>
      </w:r>
      <w:r w:rsidR="00B355AC" w:rsidRPr="00FC10FF">
        <w:rPr>
          <w:rFonts w:ascii="Times New Roman" w:eastAsia="Times New Roman" w:hAnsi="Times New Roman" w:cs="Times New Roman"/>
          <w:bCs/>
          <w:color w:val="333333"/>
          <w:sz w:val="24"/>
          <w:szCs w:val="24"/>
        </w:rPr>
        <w:t>Цена изградње стана и начин утврђивања у</w:t>
      </w:r>
      <w:r w:rsidR="00135AAE">
        <w:rPr>
          <w:rFonts w:ascii="Times New Roman" w:eastAsia="Times New Roman" w:hAnsi="Times New Roman" w:cs="Times New Roman"/>
          <w:bCs/>
          <w:color w:val="333333"/>
          <w:sz w:val="24"/>
          <w:szCs w:val="24"/>
        </w:rPr>
        <w:t>слова за одређивање битних елеме</w:t>
      </w:r>
      <w:r w:rsidR="00B355AC" w:rsidRPr="00FC10FF">
        <w:rPr>
          <w:rFonts w:ascii="Times New Roman" w:eastAsia="Times New Roman" w:hAnsi="Times New Roman" w:cs="Times New Roman"/>
          <w:bCs/>
          <w:color w:val="333333"/>
          <w:sz w:val="24"/>
          <w:szCs w:val="24"/>
        </w:rPr>
        <w:t>нта уговора са изабраним понуђачем за изградњу стамбених зграда и станова</w:t>
      </w:r>
    </w:p>
    <w:p w14:paraId="4A85A29C" w14:textId="77777777" w:rsidR="00B30D53" w:rsidRDefault="00B30D53" w:rsidP="00B30D53">
      <w:pPr>
        <w:shd w:val="clear" w:color="auto" w:fill="FFFFFF"/>
        <w:spacing w:after="0" w:line="240" w:lineRule="auto"/>
        <w:jc w:val="center"/>
        <w:rPr>
          <w:rFonts w:ascii="Times New Roman" w:eastAsia="Times New Roman" w:hAnsi="Times New Roman" w:cs="Times New Roman"/>
          <w:sz w:val="24"/>
          <w:szCs w:val="24"/>
        </w:rPr>
      </w:pPr>
    </w:p>
    <w:p w14:paraId="4807950C" w14:textId="0CE50F39" w:rsidR="00AB48C7" w:rsidRPr="00B30D53" w:rsidRDefault="00B355AC" w:rsidP="00B30D53">
      <w:pPr>
        <w:shd w:val="clear" w:color="auto" w:fill="FFFFFF"/>
        <w:spacing w:after="0" w:line="240" w:lineRule="auto"/>
        <w:jc w:val="center"/>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sz w:val="24"/>
          <w:szCs w:val="24"/>
        </w:rPr>
        <w:t>Члан</w:t>
      </w:r>
      <w:r w:rsidR="00896689" w:rsidRPr="00FC10FF">
        <w:rPr>
          <w:rFonts w:ascii="Times New Roman" w:eastAsia="Times New Roman" w:hAnsi="Times New Roman" w:cs="Times New Roman"/>
          <w:sz w:val="24"/>
          <w:szCs w:val="24"/>
        </w:rPr>
        <w:t xml:space="preserve"> 10</w:t>
      </w:r>
      <w:r w:rsidR="00B30D53">
        <w:rPr>
          <w:rFonts w:ascii="Times New Roman" w:eastAsia="Times New Roman" w:hAnsi="Times New Roman" w:cs="Times New Roman"/>
          <w:sz w:val="24"/>
          <w:szCs w:val="24"/>
          <w:lang w:val="sr-Cyrl-RS"/>
        </w:rPr>
        <w:t>.</w:t>
      </w:r>
    </w:p>
    <w:p w14:paraId="4429CA53" w14:textId="5E2588B7" w:rsidR="00FC2A65" w:rsidRPr="00FC10FF" w:rsidRDefault="00AB48C7" w:rsidP="00B30D53">
      <w:pPr>
        <w:shd w:val="clear" w:color="auto" w:fill="FFFFFF"/>
        <w:spacing w:after="0" w:line="240" w:lineRule="auto"/>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ab/>
      </w:r>
      <w:r w:rsidR="00B355AC" w:rsidRPr="00FC10FF">
        <w:rPr>
          <w:rFonts w:ascii="Times New Roman" w:eastAsia="Times New Roman" w:hAnsi="Times New Roman" w:cs="Times New Roman"/>
          <w:bCs/>
          <w:color w:val="333333"/>
          <w:sz w:val="24"/>
          <w:szCs w:val="24"/>
        </w:rPr>
        <w:t>Цена изградње стана одређен</w:t>
      </w:r>
      <w:r w:rsidR="00A42C5D" w:rsidRPr="00FC10FF">
        <w:rPr>
          <w:rFonts w:ascii="Times New Roman" w:eastAsia="Times New Roman" w:hAnsi="Times New Roman" w:cs="Times New Roman"/>
          <w:bCs/>
          <w:color w:val="333333"/>
          <w:sz w:val="24"/>
          <w:szCs w:val="24"/>
        </w:rPr>
        <w:t>а је по метру квадратном стана и</w:t>
      </w:r>
      <w:r w:rsidR="005703B4" w:rsidRPr="00FC10FF">
        <w:rPr>
          <w:rFonts w:ascii="Times New Roman" w:eastAsia="Times New Roman" w:hAnsi="Times New Roman" w:cs="Times New Roman"/>
          <w:bCs/>
          <w:color w:val="333333"/>
          <w:sz w:val="24"/>
          <w:szCs w:val="24"/>
        </w:rPr>
        <w:t xml:space="preserve"> износи највише 50</w:t>
      </w:r>
      <w:r w:rsidR="00B355AC" w:rsidRPr="00FC10FF">
        <w:rPr>
          <w:rFonts w:ascii="Times New Roman" w:eastAsia="Times New Roman" w:hAnsi="Times New Roman" w:cs="Times New Roman"/>
          <w:bCs/>
          <w:color w:val="333333"/>
          <w:sz w:val="24"/>
          <w:szCs w:val="24"/>
        </w:rPr>
        <w:t>0</w:t>
      </w:r>
      <w:r w:rsidR="000D05C2" w:rsidRPr="00FC10FF">
        <w:rPr>
          <w:rFonts w:ascii="Times New Roman" w:eastAsia="Times New Roman" w:hAnsi="Times New Roman" w:cs="Times New Roman"/>
          <w:bCs/>
          <w:color w:val="333333"/>
          <w:sz w:val="24"/>
          <w:szCs w:val="24"/>
          <w:lang w:val="sr-Cyrl-CS"/>
        </w:rPr>
        <w:t xml:space="preserve"> </w:t>
      </w:r>
      <w:r w:rsidR="00B355AC" w:rsidRPr="00FC10FF">
        <w:rPr>
          <w:rFonts w:ascii="Times New Roman" w:eastAsia="Times New Roman" w:hAnsi="Times New Roman" w:cs="Times New Roman"/>
          <w:bCs/>
          <w:color w:val="333333"/>
          <w:sz w:val="24"/>
          <w:szCs w:val="24"/>
        </w:rPr>
        <w:t>евра у динарској против</w:t>
      </w:r>
      <w:r w:rsidR="00026773">
        <w:rPr>
          <w:rFonts w:ascii="Times New Roman" w:eastAsia="Times New Roman" w:hAnsi="Times New Roman" w:cs="Times New Roman"/>
          <w:bCs/>
          <w:color w:val="333333"/>
          <w:sz w:val="24"/>
          <w:szCs w:val="24"/>
          <w:lang w:val="sr-Cyrl-RS"/>
        </w:rPr>
        <w:t>в</w:t>
      </w:r>
      <w:r w:rsidR="00B355AC" w:rsidRPr="00FC10FF">
        <w:rPr>
          <w:rFonts w:ascii="Times New Roman" w:eastAsia="Times New Roman" w:hAnsi="Times New Roman" w:cs="Times New Roman"/>
          <w:bCs/>
          <w:color w:val="333333"/>
          <w:sz w:val="24"/>
          <w:szCs w:val="24"/>
        </w:rPr>
        <w:t>редности на дан закључења</w:t>
      </w:r>
      <w:r w:rsidR="005703B4" w:rsidRPr="00FC10FF">
        <w:rPr>
          <w:rFonts w:ascii="Times New Roman" w:eastAsia="Times New Roman" w:hAnsi="Times New Roman" w:cs="Times New Roman"/>
          <w:bCs/>
          <w:color w:val="333333"/>
          <w:sz w:val="24"/>
          <w:szCs w:val="24"/>
        </w:rPr>
        <w:t xml:space="preserve"> уговора са изабраним понуђачем, без пореза на додату вредност.</w:t>
      </w:r>
    </w:p>
    <w:p w14:paraId="6BC3BAEF" w14:textId="0F703100" w:rsidR="00B355AC" w:rsidRPr="00FC10FF" w:rsidRDefault="00B355AC" w:rsidP="00B30D53">
      <w:pPr>
        <w:shd w:val="clear" w:color="auto" w:fill="FFFFFF"/>
        <w:spacing w:after="0" w:line="240" w:lineRule="auto"/>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ab/>
        <w:t>Битни елементи уговора о извођењу радова за изградњу стамбене зграде за колективно становање, поред услова прописаних законом којим се уређују облигациони односи јесу: цена, изгра</w:t>
      </w:r>
      <w:r w:rsidR="00EE61E2" w:rsidRPr="00FC10FF">
        <w:rPr>
          <w:rFonts w:ascii="Times New Roman" w:eastAsia="Times New Roman" w:hAnsi="Times New Roman" w:cs="Times New Roman"/>
          <w:bCs/>
          <w:color w:val="333333"/>
          <w:sz w:val="24"/>
          <w:szCs w:val="24"/>
        </w:rPr>
        <w:t xml:space="preserve">дња по систему </w:t>
      </w:r>
      <w:r w:rsidR="00EE61E2" w:rsidRPr="00FC10FF">
        <w:rPr>
          <w:rFonts w:ascii="Times New Roman" w:eastAsia="Times New Roman" w:hAnsi="Times New Roman" w:cs="Times New Roman"/>
          <w:bCs/>
          <w:color w:val="333333"/>
          <w:sz w:val="24"/>
          <w:szCs w:val="24"/>
          <w:lang w:val="sr-Latn-CS"/>
        </w:rPr>
        <w:t>„</w:t>
      </w:r>
      <w:r w:rsidRPr="00FC10FF">
        <w:rPr>
          <w:rFonts w:ascii="Times New Roman" w:eastAsia="Times New Roman" w:hAnsi="Times New Roman" w:cs="Times New Roman"/>
          <w:bCs/>
          <w:color w:val="333333"/>
          <w:sz w:val="24"/>
          <w:szCs w:val="24"/>
        </w:rPr>
        <w:t>кључ у</w:t>
      </w:r>
      <w:r w:rsidR="00EE61E2" w:rsidRPr="00FC10FF">
        <w:rPr>
          <w:rFonts w:ascii="Times New Roman" w:eastAsia="Times New Roman" w:hAnsi="Times New Roman" w:cs="Times New Roman"/>
          <w:bCs/>
          <w:color w:val="333333"/>
          <w:sz w:val="24"/>
          <w:szCs w:val="24"/>
        </w:rPr>
        <w:t xml:space="preserve"> рук</w:t>
      </w:r>
      <w:r w:rsidR="00EE61E2" w:rsidRPr="00FC10FF">
        <w:rPr>
          <w:rFonts w:ascii="Times New Roman" w:eastAsia="Times New Roman" w:hAnsi="Times New Roman" w:cs="Times New Roman"/>
          <w:bCs/>
          <w:color w:val="333333"/>
          <w:sz w:val="24"/>
          <w:szCs w:val="24"/>
          <w:lang w:val="sr-Cyrl-CS"/>
        </w:rPr>
        <w:t>е</w:t>
      </w:r>
      <w:r w:rsidR="00EE61E2" w:rsidRPr="00FC10FF">
        <w:rPr>
          <w:rFonts w:ascii="Times New Roman" w:eastAsia="Times New Roman" w:hAnsi="Times New Roman" w:cs="Times New Roman"/>
          <w:bCs/>
          <w:color w:val="333333"/>
          <w:sz w:val="24"/>
          <w:szCs w:val="24"/>
        </w:rPr>
        <w:t>”</w:t>
      </w:r>
      <w:r w:rsidR="00E56A4A" w:rsidRPr="00FC10FF">
        <w:rPr>
          <w:rFonts w:ascii="Times New Roman" w:eastAsia="Times New Roman" w:hAnsi="Times New Roman" w:cs="Times New Roman"/>
          <w:bCs/>
          <w:color w:val="333333"/>
          <w:sz w:val="24"/>
          <w:szCs w:val="24"/>
          <w:lang w:val="sr-Cyrl-CS"/>
        </w:rPr>
        <w:t>,</w:t>
      </w:r>
      <w:r w:rsidR="000D05C2" w:rsidRPr="00FC10FF">
        <w:rPr>
          <w:rFonts w:ascii="Times New Roman" w:eastAsia="Times New Roman" w:hAnsi="Times New Roman" w:cs="Times New Roman"/>
          <w:bCs/>
          <w:color w:val="333333"/>
          <w:sz w:val="24"/>
          <w:szCs w:val="24"/>
        </w:rPr>
        <w:t xml:space="preserve"> рок изградње,  одрицање од измене цене и</w:t>
      </w:r>
      <w:r w:rsidRPr="00FC10FF">
        <w:rPr>
          <w:rFonts w:ascii="Times New Roman" w:eastAsia="Times New Roman" w:hAnsi="Times New Roman" w:cs="Times New Roman"/>
          <w:bCs/>
          <w:color w:val="333333"/>
          <w:sz w:val="24"/>
          <w:szCs w:val="24"/>
        </w:rPr>
        <w:t xml:space="preserve"> рока, </w:t>
      </w:r>
      <w:r w:rsidR="00F4762C" w:rsidRPr="00FC10FF">
        <w:rPr>
          <w:rFonts w:ascii="Times New Roman" w:eastAsia="Times New Roman" w:hAnsi="Times New Roman" w:cs="Times New Roman"/>
          <w:bCs/>
          <w:color w:val="333333"/>
          <w:sz w:val="24"/>
          <w:szCs w:val="24"/>
          <w:lang w:val="sr-Cyrl-RS"/>
        </w:rPr>
        <w:t xml:space="preserve">као и накнадних и допунских радова, </w:t>
      </w:r>
      <w:r w:rsidRPr="00FC10FF">
        <w:rPr>
          <w:rFonts w:ascii="Times New Roman" w:eastAsia="Times New Roman" w:hAnsi="Times New Roman" w:cs="Times New Roman"/>
          <w:bCs/>
          <w:color w:val="333333"/>
          <w:sz w:val="24"/>
          <w:szCs w:val="24"/>
        </w:rPr>
        <w:t>осим у случају више силе.</w:t>
      </w:r>
    </w:p>
    <w:p w14:paraId="5E148A97" w14:textId="04A3F534" w:rsidR="00FC2A65" w:rsidRPr="00FC10FF" w:rsidRDefault="00FC2A65" w:rsidP="00B30D53">
      <w:pPr>
        <w:shd w:val="clear" w:color="auto" w:fill="FFFFFF"/>
        <w:spacing w:after="0" w:line="240" w:lineRule="auto"/>
        <w:jc w:val="both"/>
        <w:rPr>
          <w:rFonts w:ascii="Times New Roman" w:eastAsia="Times New Roman" w:hAnsi="Times New Roman" w:cs="Times New Roman"/>
          <w:bCs/>
          <w:sz w:val="24"/>
          <w:szCs w:val="24"/>
          <w:lang w:val="sr-Cyrl-CS"/>
        </w:rPr>
      </w:pPr>
      <w:r w:rsidRPr="00FC10FF">
        <w:rPr>
          <w:rFonts w:ascii="Times New Roman" w:eastAsia="Times New Roman" w:hAnsi="Times New Roman" w:cs="Times New Roman"/>
          <w:bCs/>
          <w:color w:val="333333"/>
          <w:sz w:val="24"/>
          <w:szCs w:val="24"/>
        </w:rPr>
        <w:tab/>
      </w:r>
      <w:r w:rsidRPr="00FC10FF">
        <w:rPr>
          <w:rFonts w:ascii="Times New Roman" w:eastAsia="Times New Roman" w:hAnsi="Times New Roman" w:cs="Times New Roman"/>
          <w:bCs/>
          <w:sz w:val="24"/>
          <w:szCs w:val="24"/>
          <w:lang w:val="sr-Cyrl-CS"/>
        </w:rPr>
        <w:t xml:space="preserve">Купопродајну цену стана на свакој појединачној локацији одређује </w:t>
      </w:r>
      <w:r w:rsidR="00AC6A3F" w:rsidRPr="00FC10FF">
        <w:rPr>
          <w:rFonts w:ascii="Times New Roman" w:eastAsia="Times New Roman" w:hAnsi="Times New Roman" w:cs="Times New Roman"/>
          <w:bCs/>
          <w:sz w:val="24"/>
          <w:szCs w:val="24"/>
          <w:lang w:val="sr-Cyrl-CS"/>
        </w:rPr>
        <w:t>инвеститор, однос</w:t>
      </w:r>
      <w:r w:rsidR="005703B4" w:rsidRPr="00FC10FF">
        <w:rPr>
          <w:rFonts w:ascii="Times New Roman" w:eastAsia="Times New Roman" w:hAnsi="Times New Roman" w:cs="Times New Roman"/>
          <w:bCs/>
          <w:sz w:val="24"/>
          <w:szCs w:val="24"/>
          <w:lang w:val="sr-Cyrl-CS"/>
        </w:rPr>
        <w:t>н</w:t>
      </w:r>
      <w:r w:rsidR="00AC6A3F" w:rsidRPr="00FC10FF">
        <w:rPr>
          <w:rFonts w:ascii="Times New Roman" w:eastAsia="Times New Roman" w:hAnsi="Times New Roman" w:cs="Times New Roman"/>
          <w:bCs/>
          <w:sz w:val="24"/>
          <w:szCs w:val="24"/>
          <w:lang w:val="sr-Cyrl-CS"/>
        </w:rPr>
        <w:t>о продавац стана у стамбеној згради за колективно становање</w:t>
      </w:r>
      <w:r w:rsidR="00226AD7" w:rsidRPr="00FC10FF">
        <w:rPr>
          <w:rFonts w:ascii="Times New Roman" w:eastAsia="Times New Roman" w:hAnsi="Times New Roman" w:cs="Times New Roman"/>
          <w:bCs/>
          <w:sz w:val="24"/>
          <w:szCs w:val="24"/>
          <w:lang w:val="sr-Cyrl-CS"/>
        </w:rPr>
        <w:t>, а која не може бити одређена у износу вишем од износа прописаног у ставу 1. овог члана.</w:t>
      </w:r>
    </w:p>
    <w:p w14:paraId="612DEA01" w14:textId="77777777" w:rsidR="00B30D53" w:rsidRDefault="00B30D53" w:rsidP="00B30D53">
      <w:pPr>
        <w:shd w:val="clear" w:color="auto" w:fill="FFFFFF"/>
        <w:spacing w:after="0" w:line="240" w:lineRule="auto"/>
        <w:jc w:val="center"/>
        <w:rPr>
          <w:rFonts w:ascii="Times New Roman" w:eastAsia="Times New Roman" w:hAnsi="Times New Roman" w:cs="Times New Roman"/>
          <w:bCs/>
          <w:color w:val="333333"/>
          <w:sz w:val="24"/>
          <w:szCs w:val="24"/>
        </w:rPr>
      </w:pPr>
    </w:p>
    <w:p w14:paraId="4EE74AAD" w14:textId="03BC12E7" w:rsidR="00F5277E" w:rsidRPr="00FC10FF" w:rsidRDefault="00896689" w:rsidP="00B30D53">
      <w:pPr>
        <w:shd w:val="clear" w:color="auto" w:fill="FFFFFF"/>
        <w:spacing w:after="0" w:line="240" w:lineRule="auto"/>
        <w:jc w:val="center"/>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9</w:t>
      </w:r>
      <w:r w:rsidR="00AB48C7" w:rsidRPr="00FC10FF">
        <w:rPr>
          <w:rFonts w:ascii="Times New Roman" w:eastAsia="Times New Roman" w:hAnsi="Times New Roman" w:cs="Times New Roman"/>
          <w:bCs/>
          <w:color w:val="333333"/>
          <w:sz w:val="24"/>
          <w:szCs w:val="24"/>
        </w:rPr>
        <w:t xml:space="preserve">. </w:t>
      </w:r>
      <w:r w:rsidR="00B355AC" w:rsidRPr="00FC10FF">
        <w:rPr>
          <w:rFonts w:ascii="Times New Roman" w:eastAsia="Times New Roman" w:hAnsi="Times New Roman" w:cs="Times New Roman"/>
          <w:bCs/>
          <w:color w:val="333333"/>
          <w:sz w:val="24"/>
          <w:szCs w:val="24"/>
        </w:rPr>
        <w:t>Избор локација за изградњу стамбеног комплекса</w:t>
      </w:r>
    </w:p>
    <w:p w14:paraId="26CD08DB" w14:textId="77777777" w:rsidR="00B30D53" w:rsidRDefault="00B30D53" w:rsidP="00B30D53">
      <w:pPr>
        <w:shd w:val="clear" w:color="auto" w:fill="FFFFFF"/>
        <w:spacing w:after="0" w:line="240" w:lineRule="auto"/>
        <w:jc w:val="center"/>
        <w:rPr>
          <w:rFonts w:ascii="Times New Roman" w:eastAsia="Times New Roman" w:hAnsi="Times New Roman" w:cs="Times New Roman"/>
          <w:bCs/>
          <w:color w:val="333333"/>
          <w:sz w:val="24"/>
          <w:szCs w:val="24"/>
        </w:rPr>
      </w:pPr>
    </w:p>
    <w:p w14:paraId="1A289F66" w14:textId="39770A25" w:rsidR="00A612B0" w:rsidRPr="00B30D53" w:rsidRDefault="00B355AC" w:rsidP="00B30D53">
      <w:pPr>
        <w:shd w:val="clear" w:color="auto" w:fill="FFFFFF"/>
        <w:spacing w:after="0" w:line="240" w:lineRule="auto"/>
        <w:jc w:val="center"/>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Члан</w:t>
      </w:r>
      <w:r w:rsidR="00896689" w:rsidRPr="00FC10FF">
        <w:rPr>
          <w:rFonts w:ascii="Times New Roman" w:eastAsia="Times New Roman" w:hAnsi="Times New Roman" w:cs="Times New Roman"/>
          <w:bCs/>
          <w:color w:val="333333"/>
          <w:sz w:val="24"/>
          <w:szCs w:val="24"/>
        </w:rPr>
        <w:t xml:space="preserve"> 11</w:t>
      </w:r>
      <w:r w:rsidR="00B30D53">
        <w:rPr>
          <w:rFonts w:ascii="Times New Roman" w:eastAsia="Times New Roman" w:hAnsi="Times New Roman" w:cs="Times New Roman"/>
          <w:bCs/>
          <w:color w:val="333333"/>
          <w:sz w:val="24"/>
          <w:szCs w:val="24"/>
          <w:lang w:val="sr-Cyrl-RS"/>
        </w:rPr>
        <w:t>.</w:t>
      </w:r>
    </w:p>
    <w:p w14:paraId="2377C9A6" w14:textId="5BE8115E" w:rsidR="00B355AC" w:rsidRPr="00FC10FF" w:rsidRDefault="00B355AC"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lang w:val="sr-Cyrl-CS"/>
        </w:rPr>
      </w:pPr>
      <w:r w:rsidRPr="00FC10FF">
        <w:rPr>
          <w:rFonts w:ascii="Times New Roman" w:eastAsia="Times New Roman" w:hAnsi="Times New Roman" w:cs="Times New Roman"/>
          <w:bCs/>
          <w:color w:val="333333"/>
          <w:sz w:val="24"/>
          <w:szCs w:val="24"/>
        </w:rPr>
        <w:t xml:space="preserve">Одлуку о избору појединачних локација за изградњу стамбеног комплекса доноси Влада на предлог </w:t>
      </w:r>
      <w:r w:rsidR="005B10F7" w:rsidRPr="00FC10FF">
        <w:rPr>
          <w:rFonts w:ascii="Times New Roman" w:eastAsia="Times New Roman" w:hAnsi="Times New Roman" w:cs="Times New Roman"/>
          <w:bCs/>
          <w:color w:val="333333"/>
          <w:sz w:val="24"/>
          <w:szCs w:val="24"/>
          <w:lang w:val="sr-Cyrl-CS"/>
        </w:rPr>
        <w:t xml:space="preserve">комисије </w:t>
      </w:r>
      <w:r w:rsidR="005359D8" w:rsidRPr="00FC10FF">
        <w:rPr>
          <w:rFonts w:ascii="Times New Roman" w:eastAsia="Times New Roman" w:hAnsi="Times New Roman" w:cs="Times New Roman"/>
          <w:bCs/>
          <w:color w:val="333333"/>
          <w:sz w:val="24"/>
          <w:szCs w:val="24"/>
          <w:lang w:val="sr-Cyrl-CS"/>
        </w:rPr>
        <w:t>коју образује Влада и коју чине председник и непаран број чланова (у даљем тексту: Комисија).</w:t>
      </w:r>
    </w:p>
    <w:p w14:paraId="44C63517" w14:textId="2E2534E1" w:rsidR="005359D8" w:rsidRPr="00FC10FF" w:rsidRDefault="005359D8"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lang w:val="sr-Cyrl-CS"/>
        </w:rPr>
      </w:pPr>
      <w:r w:rsidRPr="00FC10FF">
        <w:rPr>
          <w:rFonts w:ascii="Times New Roman" w:eastAsia="Times New Roman" w:hAnsi="Times New Roman" w:cs="Times New Roman"/>
          <w:bCs/>
          <w:color w:val="333333"/>
          <w:sz w:val="24"/>
          <w:szCs w:val="24"/>
          <w:lang w:val="sr-Cyrl-CS"/>
        </w:rPr>
        <w:t>Председник Комисије је по функцији председник Владе, а чланови комисије по функцији су министри и овлашћена лица државних органа из члана 1. овог закона, министар надлежан за послове грађевинарства, министар надлежан за послове финансија и гувернер Народне банке Србије.</w:t>
      </w:r>
      <w:r w:rsidR="005B10F7" w:rsidRPr="00FC10FF">
        <w:rPr>
          <w:rFonts w:ascii="Times New Roman" w:eastAsia="Times New Roman" w:hAnsi="Times New Roman" w:cs="Times New Roman"/>
          <w:bCs/>
          <w:color w:val="333333"/>
          <w:sz w:val="24"/>
          <w:szCs w:val="24"/>
          <w:lang w:val="sr-Cyrl-CS"/>
        </w:rPr>
        <w:t xml:space="preserve"> Чланови Комисије</w:t>
      </w:r>
      <w:r w:rsidR="00114BE5" w:rsidRPr="00FC10FF">
        <w:rPr>
          <w:rFonts w:ascii="Times New Roman" w:eastAsia="Times New Roman" w:hAnsi="Times New Roman" w:cs="Times New Roman"/>
          <w:bCs/>
          <w:color w:val="333333"/>
          <w:sz w:val="24"/>
          <w:szCs w:val="24"/>
          <w:lang w:val="sr-Cyrl-CS"/>
        </w:rPr>
        <w:t xml:space="preserve"> </w:t>
      </w:r>
      <w:r w:rsidR="005B10F7" w:rsidRPr="00FC10FF">
        <w:rPr>
          <w:rFonts w:ascii="Times New Roman" w:eastAsia="Times New Roman" w:hAnsi="Times New Roman" w:cs="Times New Roman"/>
          <w:bCs/>
          <w:color w:val="333333"/>
          <w:sz w:val="24"/>
          <w:szCs w:val="24"/>
          <w:lang w:val="sr-Cyrl-CS"/>
        </w:rPr>
        <w:t>могу бити и друга лица</w:t>
      </w:r>
      <w:r w:rsidR="00114BE5" w:rsidRPr="00FC10FF">
        <w:rPr>
          <w:rFonts w:ascii="Times New Roman" w:eastAsia="Times New Roman" w:hAnsi="Times New Roman" w:cs="Times New Roman"/>
          <w:bCs/>
          <w:color w:val="333333"/>
          <w:sz w:val="24"/>
          <w:szCs w:val="24"/>
          <w:lang w:val="sr-Cyrl-CS"/>
        </w:rPr>
        <w:t xml:space="preserve"> које именује Влада.</w:t>
      </w:r>
    </w:p>
    <w:p w14:paraId="6E8A5F53" w14:textId="2B6A4AB1" w:rsidR="005B10F7" w:rsidRPr="00FC10FF" w:rsidRDefault="00966A5B"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lang w:val="sr-Cyrl-CS"/>
        </w:rPr>
      </w:pPr>
      <w:r>
        <w:rPr>
          <w:rFonts w:ascii="Times New Roman" w:eastAsia="Times New Roman" w:hAnsi="Times New Roman" w:cs="Times New Roman"/>
          <w:bCs/>
          <w:color w:val="333333"/>
          <w:sz w:val="24"/>
          <w:szCs w:val="24"/>
          <w:lang w:val="sr-Cyrl-CS"/>
        </w:rPr>
        <w:t xml:space="preserve">Комисија </w:t>
      </w:r>
      <w:r w:rsidR="005B10F7" w:rsidRPr="00FC10FF">
        <w:rPr>
          <w:rFonts w:ascii="Times New Roman" w:eastAsia="Times New Roman" w:hAnsi="Times New Roman" w:cs="Times New Roman"/>
          <w:bCs/>
          <w:color w:val="333333"/>
          <w:sz w:val="24"/>
          <w:szCs w:val="24"/>
          <w:lang w:val="sr-Cyrl-CS"/>
        </w:rPr>
        <w:t>доноси пословник о раду.</w:t>
      </w:r>
    </w:p>
    <w:p w14:paraId="457FA49E" w14:textId="2E6DBD18" w:rsidR="00B355AC" w:rsidRPr="00FC10FF" w:rsidRDefault="00B355AC"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Одлука из става 1.</w:t>
      </w:r>
      <w:r w:rsidR="00450A9F">
        <w:rPr>
          <w:rFonts w:ascii="Times New Roman" w:eastAsia="Times New Roman" w:hAnsi="Times New Roman" w:cs="Times New Roman"/>
          <w:bCs/>
          <w:color w:val="333333"/>
          <w:sz w:val="24"/>
          <w:szCs w:val="24"/>
          <w:lang w:val="sr-Cyrl-RS"/>
        </w:rPr>
        <w:t xml:space="preserve"> </w:t>
      </w:r>
      <w:proofErr w:type="gramStart"/>
      <w:r w:rsidRPr="00FC10FF">
        <w:rPr>
          <w:rFonts w:ascii="Times New Roman" w:eastAsia="Times New Roman" w:hAnsi="Times New Roman" w:cs="Times New Roman"/>
          <w:bCs/>
          <w:color w:val="333333"/>
          <w:sz w:val="24"/>
          <w:szCs w:val="24"/>
        </w:rPr>
        <w:t>овог</w:t>
      </w:r>
      <w:proofErr w:type="gramEnd"/>
      <w:r w:rsidRPr="00FC10FF">
        <w:rPr>
          <w:rFonts w:ascii="Times New Roman" w:eastAsia="Times New Roman" w:hAnsi="Times New Roman" w:cs="Times New Roman"/>
          <w:bCs/>
          <w:color w:val="333333"/>
          <w:sz w:val="24"/>
          <w:szCs w:val="24"/>
        </w:rPr>
        <w:t xml:space="preserve"> члана садржи</w:t>
      </w:r>
      <w:r w:rsidR="004300FC" w:rsidRPr="00FC10FF">
        <w:rPr>
          <w:rFonts w:ascii="Times New Roman" w:eastAsia="Times New Roman" w:hAnsi="Times New Roman" w:cs="Times New Roman"/>
          <w:bCs/>
          <w:color w:val="333333"/>
          <w:sz w:val="24"/>
          <w:szCs w:val="24"/>
        </w:rPr>
        <w:t xml:space="preserve"> </w:t>
      </w:r>
      <w:r w:rsidR="004300FC" w:rsidRPr="00FC10FF">
        <w:rPr>
          <w:rFonts w:ascii="Times New Roman" w:eastAsia="Times New Roman" w:hAnsi="Times New Roman" w:cs="Times New Roman"/>
          <w:bCs/>
          <w:color w:val="333333"/>
          <w:sz w:val="24"/>
          <w:szCs w:val="24"/>
          <w:lang w:val="sr-Cyrl-CS"/>
        </w:rPr>
        <w:t>и</w:t>
      </w:r>
      <w:r w:rsidRPr="00FC10FF">
        <w:rPr>
          <w:rFonts w:ascii="Times New Roman" w:eastAsia="Times New Roman" w:hAnsi="Times New Roman" w:cs="Times New Roman"/>
          <w:bCs/>
          <w:color w:val="333333"/>
          <w:sz w:val="24"/>
          <w:szCs w:val="24"/>
        </w:rPr>
        <w:t xml:space="preserve"> све</w:t>
      </w:r>
      <w:r w:rsidR="004300FC" w:rsidRPr="00FC10FF">
        <w:rPr>
          <w:rFonts w:ascii="Times New Roman" w:eastAsia="Times New Roman" w:hAnsi="Times New Roman" w:cs="Times New Roman"/>
          <w:bCs/>
          <w:color w:val="333333"/>
          <w:sz w:val="24"/>
          <w:szCs w:val="24"/>
          <w:lang w:val="sr-Cyrl-CS"/>
        </w:rPr>
        <w:t xml:space="preserve"> друге</w:t>
      </w:r>
      <w:r w:rsidRPr="00FC10FF">
        <w:rPr>
          <w:rFonts w:ascii="Times New Roman" w:eastAsia="Times New Roman" w:hAnsi="Times New Roman" w:cs="Times New Roman"/>
          <w:bCs/>
          <w:color w:val="333333"/>
          <w:sz w:val="24"/>
          <w:szCs w:val="24"/>
        </w:rPr>
        <w:t xml:space="preserve"> битне елемент</w:t>
      </w:r>
      <w:r w:rsidR="00A42C5D" w:rsidRPr="00FC10FF">
        <w:rPr>
          <w:rFonts w:ascii="Times New Roman" w:eastAsia="Times New Roman" w:hAnsi="Times New Roman" w:cs="Times New Roman"/>
          <w:bCs/>
          <w:color w:val="333333"/>
          <w:sz w:val="24"/>
          <w:szCs w:val="24"/>
        </w:rPr>
        <w:t>е потребне за утврђивање права и</w:t>
      </w:r>
      <w:r w:rsidRPr="00FC10FF">
        <w:rPr>
          <w:rFonts w:ascii="Times New Roman" w:eastAsia="Times New Roman" w:hAnsi="Times New Roman" w:cs="Times New Roman"/>
          <w:bCs/>
          <w:color w:val="333333"/>
          <w:sz w:val="24"/>
          <w:szCs w:val="24"/>
        </w:rPr>
        <w:t xml:space="preserve"> обавеза учесника у реализацији Пројекта.</w:t>
      </w:r>
    </w:p>
    <w:p w14:paraId="53C5DDA4" w14:textId="436DDB3C" w:rsidR="00AA3C3D" w:rsidRPr="00FC10FF" w:rsidRDefault="00B355AC" w:rsidP="00B30D53">
      <w:pPr>
        <w:shd w:val="clear" w:color="auto" w:fill="FFFFFF"/>
        <w:spacing w:after="0" w:line="240" w:lineRule="auto"/>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ab/>
      </w:r>
      <w:r w:rsidR="00450A9F">
        <w:rPr>
          <w:rFonts w:ascii="Times New Roman" w:eastAsia="Times New Roman" w:hAnsi="Times New Roman" w:cs="Times New Roman"/>
          <w:bCs/>
          <w:color w:val="333333"/>
          <w:sz w:val="24"/>
          <w:szCs w:val="24"/>
        </w:rPr>
        <w:t>Даном доношења одлуке из става</w:t>
      </w:r>
      <w:r w:rsidRPr="00FC10FF">
        <w:rPr>
          <w:rFonts w:ascii="Times New Roman" w:eastAsia="Times New Roman" w:hAnsi="Times New Roman" w:cs="Times New Roman"/>
          <w:bCs/>
          <w:color w:val="333333"/>
          <w:sz w:val="24"/>
          <w:szCs w:val="24"/>
        </w:rPr>
        <w:t xml:space="preserve"> 1. </w:t>
      </w:r>
      <w:proofErr w:type="gramStart"/>
      <w:r w:rsidRPr="00FC10FF">
        <w:rPr>
          <w:rFonts w:ascii="Times New Roman" w:eastAsia="Times New Roman" w:hAnsi="Times New Roman" w:cs="Times New Roman"/>
          <w:bCs/>
          <w:color w:val="333333"/>
          <w:sz w:val="24"/>
          <w:szCs w:val="24"/>
        </w:rPr>
        <w:t>овог</w:t>
      </w:r>
      <w:proofErr w:type="gramEnd"/>
      <w:r w:rsidRPr="00FC10FF">
        <w:rPr>
          <w:rFonts w:ascii="Times New Roman" w:eastAsia="Times New Roman" w:hAnsi="Times New Roman" w:cs="Times New Roman"/>
          <w:bCs/>
          <w:color w:val="333333"/>
          <w:sz w:val="24"/>
          <w:szCs w:val="24"/>
        </w:rPr>
        <w:t xml:space="preserve"> члана, за све учеснике у поступку почињу да теку рокови за реализацију.</w:t>
      </w:r>
    </w:p>
    <w:p w14:paraId="5B28620A" w14:textId="77777777" w:rsidR="004300FC" w:rsidRPr="00FC10FF" w:rsidRDefault="004300FC" w:rsidP="00B30D53">
      <w:pPr>
        <w:shd w:val="clear" w:color="auto" w:fill="FFFFFF"/>
        <w:spacing w:after="0" w:line="240" w:lineRule="auto"/>
        <w:jc w:val="both"/>
        <w:rPr>
          <w:rFonts w:ascii="Times New Roman" w:eastAsia="Times New Roman" w:hAnsi="Times New Roman" w:cs="Times New Roman"/>
          <w:bCs/>
          <w:color w:val="333333"/>
          <w:sz w:val="24"/>
          <w:szCs w:val="24"/>
        </w:rPr>
      </w:pPr>
    </w:p>
    <w:p w14:paraId="0F7C84A2" w14:textId="62B0C7E0" w:rsidR="00FD6EBF" w:rsidRPr="00FC10FF" w:rsidRDefault="00896689" w:rsidP="00B30D53">
      <w:pPr>
        <w:shd w:val="clear" w:color="auto" w:fill="FFFFFF"/>
        <w:spacing w:after="0" w:line="240" w:lineRule="auto"/>
        <w:jc w:val="center"/>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10</w:t>
      </w:r>
      <w:r w:rsidR="00E42BB1" w:rsidRPr="00FC10FF">
        <w:rPr>
          <w:rFonts w:ascii="Times New Roman" w:eastAsia="Times New Roman" w:hAnsi="Times New Roman" w:cs="Times New Roman"/>
          <w:bCs/>
          <w:color w:val="333333"/>
          <w:sz w:val="24"/>
          <w:szCs w:val="24"/>
        </w:rPr>
        <w:t xml:space="preserve">. </w:t>
      </w:r>
      <w:r w:rsidR="00B355AC" w:rsidRPr="00FC10FF">
        <w:rPr>
          <w:rFonts w:ascii="Times New Roman" w:eastAsia="Times New Roman" w:hAnsi="Times New Roman" w:cs="Times New Roman"/>
          <w:bCs/>
          <w:color w:val="333333"/>
          <w:sz w:val="24"/>
          <w:szCs w:val="24"/>
        </w:rPr>
        <w:t>Плански и урбанистичко-технички документи</w:t>
      </w:r>
    </w:p>
    <w:p w14:paraId="0DAE1C1D" w14:textId="77777777" w:rsidR="00B30D53" w:rsidRDefault="00B30D53" w:rsidP="00B30D53">
      <w:pPr>
        <w:shd w:val="clear" w:color="auto" w:fill="FFFFFF"/>
        <w:spacing w:after="0" w:line="240" w:lineRule="auto"/>
        <w:jc w:val="center"/>
        <w:rPr>
          <w:rFonts w:ascii="Times New Roman" w:eastAsia="Times New Roman" w:hAnsi="Times New Roman" w:cs="Times New Roman"/>
          <w:bCs/>
          <w:color w:val="333333"/>
          <w:sz w:val="24"/>
          <w:szCs w:val="24"/>
        </w:rPr>
      </w:pPr>
    </w:p>
    <w:p w14:paraId="36F8F78B" w14:textId="22D9841D" w:rsidR="006461A3" w:rsidRPr="00B30D53" w:rsidRDefault="00B355AC" w:rsidP="00B30D53">
      <w:pPr>
        <w:shd w:val="clear" w:color="auto" w:fill="FFFFFF"/>
        <w:spacing w:after="0" w:line="240" w:lineRule="auto"/>
        <w:jc w:val="center"/>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Члан</w:t>
      </w:r>
      <w:r w:rsidR="00896689" w:rsidRPr="00FC10FF">
        <w:rPr>
          <w:rFonts w:ascii="Times New Roman" w:eastAsia="Times New Roman" w:hAnsi="Times New Roman" w:cs="Times New Roman"/>
          <w:bCs/>
          <w:color w:val="333333"/>
          <w:sz w:val="24"/>
          <w:szCs w:val="24"/>
        </w:rPr>
        <w:t xml:space="preserve"> 12</w:t>
      </w:r>
      <w:r w:rsidR="00B30D53">
        <w:rPr>
          <w:rFonts w:ascii="Times New Roman" w:eastAsia="Times New Roman" w:hAnsi="Times New Roman" w:cs="Times New Roman"/>
          <w:bCs/>
          <w:color w:val="333333"/>
          <w:sz w:val="24"/>
          <w:szCs w:val="24"/>
          <w:lang w:val="sr-Cyrl-RS"/>
        </w:rPr>
        <w:t>.</w:t>
      </w:r>
    </w:p>
    <w:p w14:paraId="083D6E49" w14:textId="3349F492" w:rsidR="00B355AC" w:rsidRPr="00FC10FF" w:rsidRDefault="00FD6EBF" w:rsidP="00B30D53">
      <w:pPr>
        <w:shd w:val="clear" w:color="auto" w:fill="FFFFFF"/>
        <w:spacing w:after="0" w:line="240" w:lineRule="auto"/>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ab/>
      </w:r>
      <w:r w:rsidR="00B355AC" w:rsidRPr="00FC10FF">
        <w:rPr>
          <w:rFonts w:ascii="Times New Roman" w:eastAsia="Times New Roman" w:hAnsi="Times New Roman" w:cs="Times New Roman"/>
          <w:bCs/>
          <w:color w:val="333333"/>
          <w:sz w:val="24"/>
          <w:szCs w:val="24"/>
        </w:rPr>
        <w:t>Јединица локалне самоуправе на чијој територији је планирана изградња стамбеног комплекса, дужна ј</w:t>
      </w:r>
      <w:r w:rsidR="004300FC" w:rsidRPr="00FC10FF">
        <w:rPr>
          <w:rFonts w:ascii="Times New Roman" w:eastAsia="Times New Roman" w:hAnsi="Times New Roman" w:cs="Times New Roman"/>
          <w:bCs/>
          <w:color w:val="333333"/>
          <w:sz w:val="24"/>
          <w:szCs w:val="24"/>
        </w:rPr>
        <w:t>е да обезбеди плански документ</w:t>
      </w:r>
      <w:r w:rsidR="00B355AC" w:rsidRPr="00FC10FF">
        <w:rPr>
          <w:rFonts w:ascii="Times New Roman" w:eastAsia="Times New Roman" w:hAnsi="Times New Roman" w:cs="Times New Roman"/>
          <w:bCs/>
          <w:color w:val="333333"/>
          <w:sz w:val="24"/>
          <w:szCs w:val="24"/>
        </w:rPr>
        <w:t xml:space="preserve">, односно други </w:t>
      </w:r>
      <w:r w:rsidR="00A42C5D" w:rsidRPr="00FC10FF">
        <w:rPr>
          <w:rFonts w:ascii="Times New Roman" w:eastAsia="Times New Roman" w:hAnsi="Times New Roman" w:cs="Times New Roman"/>
          <w:bCs/>
          <w:color w:val="333333"/>
          <w:sz w:val="24"/>
          <w:szCs w:val="24"/>
        </w:rPr>
        <w:t>урбанистичко-технички док</w:t>
      </w:r>
      <w:r w:rsidR="00B355AC" w:rsidRPr="00FC10FF">
        <w:rPr>
          <w:rFonts w:ascii="Times New Roman" w:eastAsia="Times New Roman" w:hAnsi="Times New Roman" w:cs="Times New Roman"/>
          <w:bCs/>
          <w:color w:val="333333"/>
          <w:sz w:val="24"/>
          <w:szCs w:val="24"/>
        </w:rPr>
        <w:t xml:space="preserve">умент, на основу кога се могу издати локацијски услови и </w:t>
      </w:r>
      <w:r w:rsidR="00114BE5" w:rsidRPr="00FC10FF">
        <w:rPr>
          <w:rFonts w:ascii="Times New Roman" w:eastAsia="Times New Roman" w:hAnsi="Times New Roman" w:cs="Times New Roman"/>
          <w:bCs/>
          <w:color w:val="333333"/>
          <w:sz w:val="24"/>
          <w:szCs w:val="24"/>
          <w:lang w:val="sr-Cyrl-CS"/>
        </w:rPr>
        <w:t xml:space="preserve">решење о </w:t>
      </w:r>
      <w:r w:rsidR="00B355AC" w:rsidRPr="00FC10FF">
        <w:rPr>
          <w:rFonts w:ascii="Times New Roman" w:eastAsia="Times New Roman" w:hAnsi="Times New Roman" w:cs="Times New Roman"/>
          <w:bCs/>
          <w:color w:val="333333"/>
          <w:sz w:val="24"/>
          <w:szCs w:val="24"/>
        </w:rPr>
        <w:t>грађеви</w:t>
      </w:r>
      <w:r w:rsidR="00114BE5" w:rsidRPr="00FC10FF">
        <w:rPr>
          <w:rFonts w:ascii="Times New Roman" w:eastAsia="Times New Roman" w:hAnsi="Times New Roman" w:cs="Times New Roman"/>
          <w:bCs/>
          <w:color w:val="333333"/>
          <w:sz w:val="24"/>
          <w:szCs w:val="24"/>
        </w:rPr>
        <w:t>нској дозволи</w:t>
      </w:r>
      <w:r w:rsidR="00B355AC" w:rsidRPr="00FC10FF">
        <w:rPr>
          <w:rFonts w:ascii="Times New Roman" w:eastAsia="Times New Roman" w:hAnsi="Times New Roman" w:cs="Times New Roman"/>
          <w:bCs/>
          <w:color w:val="333333"/>
          <w:sz w:val="24"/>
          <w:szCs w:val="24"/>
        </w:rPr>
        <w:t>.</w:t>
      </w:r>
    </w:p>
    <w:p w14:paraId="37BC9161" w14:textId="22E20E91" w:rsidR="00B355AC" w:rsidRPr="00FC10FF" w:rsidRDefault="00B355AC" w:rsidP="00B30D53">
      <w:pPr>
        <w:shd w:val="clear" w:color="auto" w:fill="FFFFFF"/>
        <w:spacing w:after="0" w:line="240" w:lineRule="auto"/>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ab/>
        <w:t>У случају да не постоји плански документ за део територије која је одређена као појединачна локација</w:t>
      </w:r>
      <w:r w:rsidR="00226AD7" w:rsidRPr="00FC10FF">
        <w:rPr>
          <w:rFonts w:ascii="Times New Roman" w:eastAsia="Times New Roman" w:hAnsi="Times New Roman" w:cs="Times New Roman"/>
          <w:bCs/>
          <w:color w:val="333333"/>
          <w:sz w:val="24"/>
          <w:szCs w:val="24"/>
          <w:lang w:val="sr-Cyrl-CS"/>
        </w:rPr>
        <w:t xml:space="preserve"> или у важећем планском документу нема елемената за његову директну примену</w:t>
      </w:r>
      <w:r w:rsidRPr="00FC10FF">
        <w:rPr>
          <w:rFonts w:ascii="Times New Roman" w:eastAsia="Times New Roman" w:hAnsi="Times New Roman" w:cs="Times New Roman"/>
          <w:bCs/>
          <w:color w:val="333333"/>
          <w:sz w:val="24"/>
          <w:szCs w:val="24"/>
        </w:rPr>
        <w:t xml:space="preserve">, јединица локалне самоуправе ће по хитном поступку донети одлуку о </w:t>
      </w:r>
      <w:r w:rsidR="00226AD7" w:rsidRPr="00FC10FF">
        <w:rPr>
          <w:rFonts w:ascii="Times New Roman" w:eastAsia="Times New Roman" w:hAnsi="Times New Roman" w:cs="Times New Roman"/>
          <w:bCs/>
          <w:color w:val="333333"/>
          <w:sz w:val="24"/>
          <w:szCs w:val="24"/>
          <w:lang w:val="sr-Cyrl-CS"/>
        </w:rPr>
        <w:t xml:space="preserve">доношењу, односно о </w:t>
      </w:r>
      <w:r w:rsidR="00226AD7" w:rsidRPr="00FC10FF">
        <w:rPr>
          <w:rFonts w:ascii="Times New Roman" w:eastAsia="Times New Roman" w:hAnsi="Times New Roman" w:cs="Times New Roman"/>
          <w:bCs/>
          <w:color w:val="333333"/>
          <w:sz w:val="24"/>
          <w:szCs w:val="24"/>
        </w:rPr>
        <w:t>измени важећег</w:t>
      </w:r>
      <w:r w:rsidRPr="00FC10FF">
        <w:rPr>
          <w:rFonts w:ascii="Times New Roman" w:eastAsia="Times New Roman" w:hAnsi="Times New Roman" w:cs="Times New Roman"/>
          <w:bCs/>
          <w:color w:val="333333"/>
          <w:sz w:val="24"/>
          <w:szCs w:val="24"/>
        </w:rPr>
        <w:t xml:space="preserve"> планског документа и утврдити обим и садржину планиране измене.</w:t>
      </w:r>
    </w:p>
    <w:p w14:paraId="6E370CED" w14:textId="0626D513" w:rsidR="00226AD7" w:rsidRPr="00FC10FF" w:rsidRDefault="00B355AC" w:rsidP="00B30D53">
      <w:pPr>
        <w:shd w:val="clear" w:color="auto" w:fill="FFFFFF"/>
        <w:spacing w:after="0" w:line="240" w:lineRule="auto"/>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ab/>
        <w:t>Поступак израде или измене планског документа се спроводи у складу са одредбама Закона о планирању и изградњи, осим обавезе раног јавног увида.</w:t>
      </w:r>
      <w:bookmarkStart w:id="5" w:name="clan_7"/>
      <w:bookmarkEnd w:id="5"/>
    </w:p>
    <w:p w14:paraId="23D6E33B" w14:textId="77777777" w:rsidR="00B30D53" w:rsidRDefault="00B30D53" w:rsidP="00B30D53">
      <w:pPr>
        <w:shd w:val="clear" w:color="auto" w:fill="FFFFFF"/>
        <w:spacing w:after="0" w:line="240" w:lineRule="auto"/>
        <w:jc w:val="center"/>
        <w:rPr>
          <w:rFonts w:ascii="Times New Roman" w:eastAsia="Times New Roman" w:hAnsi="Times New Roman" w:cs="Times New Roman"/>
          <w:bCs/>
          <w:color w:val="333333"/>
          <w:sz w:val="24"/>
          <w:szCs w:val="24"/>
        </w:rPr>
      </w:pPr>
    </w:p>
    <w:p w14:paraId="2D3A27AA" w14:textId="6B793443" w:rsidR="006461A3" w:rsidRPr="00B30D53" w:rsidRDefault="00B355AC" w:rsidP="00B30D53">
      <w:pPr>
        <w:shd w:val="clear" w:color="auto" w:fill="FFFFFF"/>
        <w:spacing w:after="0" w:line="240" w:lineRule="auto"/>
        <w:jc w:val="center"/>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lastRenderedPageBreak/>
        <w:t>Члан</w:t>
      </w:r>
      <w:r w:rsidR="00896689" w:rsidRPr="00FC10FF">
        <w:rPr>
          <w:rFonts w:ascii="Times New Roman" w:eastAsia="Times New Roman" w:hAnsi="Times New Roman" w:cs="Times New Roman"/>
          <w:bCs/>
          <w:color w:val="333333"/>
          <w:sz w:val="24"/>
          <w:szCs w:val="24"/>
        </w:rPr>
        <w:t xml:space="preserve"> 13</w:t>
      </w:r>
      <w:r w:rsidR="00B30D53">
        <w:rPr>
          <w:rFonts w:ascii="Times New Roman" w:eastAsia="Times New Roman" w:hAnsi="Times New Roman" w:cs="Times New Roman"/>
          <w:bCs/>
          <w:color w:val="333333"/>
          <w:sz w:val="24"/>
          <w:szCs w:val="24"/>
          <w:lang w:val="sr-Cyrl-RS"/>
        </w:rPr>
        <w:t>.</w:t>
      </w:r>
    </w:p>
    <w:p w14:paraId="2B106E44" w14:textId="501745EE" w:rsidR="00B355AC" w:rsidRPr="00FC10FF" w:rsidRDefault="00B355AC"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lang w:val="sr-Latn-CS"/>
        </w:rPr>
      </w:pPr>
      <w:r w:rsidRPr="00FC10FF">
        <w:rPr>
          <w:rFonts w:ascii="Times New Roman" w:eastAsia="Times New Roman" w:hAnsi="Times New Roman" w:cs="Times New Roman"/>
          <w:bCs/>
          <w:color w:val="333333"/>
          <w:sz w:val="24"/>
          <w:szCs w:val="24"/>
        </w:rPr>
        <w:t xml:space="preserve">Уколико је планским документом за локацију на којој је планирана изградња стамбеног комплекса предвиђена ближа разрада кроз израду планског документа ужег подручја, уместо израде тог планског документа може се израдити и урбанистички </w:t>
      </w:r>
      <w:r w:rsidR="00114BE5" w:rsidRPr="00FC10FF">
        <w:rPr>
          <w:rFonts w:ascii="Times New Roman" w:eastAsia="Times New Roman" w:hAnsi="Times New Roman" w:cs="Times New Roman"/>
          <w:bCs/>
          <w:color w:val="333333"/>
          <w:sz w:val="24"/>
          <w:szCs w:val="24"/>
        </w:rPr>
        <w:t xml:space="preserve">пројекат, који ће садржати </w:t>
      </w:r>
      <w:r w:rsidRPr="00FC10FF">
        <w:rPr>
          <w:rFonts w:ascii="Times New Roman" w:eastAsia="Times New Roman" w:hAnsi="Times New Roman" w:cs="Times New Roman"/>
          <w:bCs/>
          <w:color w:val="333333"/>
          <w:sz w:val="24"/>
          <w:szCs w:val="24"/>
        </w:rPr>
        <w:t xml:space="preserve"> елементе плана детаљне регулације, у складу са законом којим </w:t>
      </w:r>
      <w:r w:rsidR="00DB6E20" w:rsidRPr="00FC10FF">
        <w:rPr>
          <w:rFonts w:ascii="Times New Roman" w:eastAsia="Times New Roman" w:hAnsi="Times New Roman" w:cs="Times New Roman"/>
          <w:bCs/>
          <w:color w:val="333333"/>
          <w:sz w:val="24"/>
          <w:szCs w:val="24"/>
        </w:rPr>
        <w:t>се уређује планирање и изградња, по поступку прописаном за потврђивање урбанистичког пројекта.</w:t>
      </w:r>
    </w:p>
    <w:p w14:paraId="71583310" w14:textId="05D80FB3" w:rsidR="00226AD7" w:rsidRDefault="00B355AC" w:rsidP="00B30D53">
      <w:pPr>
        <w:shd w:val="clear" w:color="auto" w:fill="FFFFFF"/>
        <w:spacing w:after="0" w:line="240" w:lineRule="auto"/>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ab/>
        <w:t xml:space="preserve">На основу потврђеног урбанистичког пројекта из става 1. </w:t>
      </w:r>
      <w:proofErr w:type="gramStart"/>
      <w:r w:rsidRPr="00FC10FF">
        <w:rPr>
          <w:rFonts w:ascii="Times New Roman" w:eastAsia="Times New Roman" w:hAnsi="Times New Roman" w:cs="Times New Roman"/>
          <w:bCs/>
          <w:color w:val="333333"/>
          <w:sz w:val="24"/>
          <w:szCs w:val="24"/>
        </w:rPr>
        <w:t>овог</w:t>
      </w:r>
      <w:proofErr w:type="gramEnd"/>
      <w:r w:rsidRPr="00FC10FF">
        <w:rPr>
          <w:rFonts w:ascii="Times New Roman" w:eastAsia="Times New Roman" w:hAnsi="Times New Roman" w:cs="Times New Roman"/>
          <w:bCs/>
          <w:color w:val="333333"/>
          <w:sz w:val="24"/>
          <w:szCs w:val="24"/>
        </w:rPr>
        <w:t xml:space="preserve"> члана може се утврдити и јавни интерес за</w:t>
      </w:r>
      <w:r w:rsidR="005B17BE" w:rsidRPr="00FC10FF">
        <w:rPr>
          <w:rFonts w:ascii="Times New Roman" w:eastAsia="Times New Roman" w:hAnsi="Times New Roman" w:cs="Times New Roman"/>
          <w:bCs/>
          <w:color w:val="333333"/>
          <w:sz w:val="24"/>
          <w:szCs w:val="24"/>
          <w:lang w:val="sr-Cyrl-CS"/>
        </w:rPr>
        <w:t xml:space="preserve"> експропријацију ради</w:t>
      </w:r>
      <w:r w:rsidR="005B17BE" w:rsidRPr="00FC10FF">
        <w:rPr>
          <w:rFonts w:ascii="Times New Roman" w:eastAsia="Times New Roman" w:hAnsi="Times New Roman" w:cs="Times New Roman"/>
          <w:bCs/>
          <w:color w:val="333333"/>
          <w:sz w:val="24"/>
          <w:szCs w:val="24"/>
        </w:rPr>
        <w:t xml:space="preserve"> изградње</w:t>
      </w:r>
      <w:r w:rsidRPr="00FC10FF">
        <w:rPr>
          <w:rFonts w:ascii="Times New Roman" w:eastAsia="Times New Roman" w:hAnsi="Times New Roman" w:cs="Times New Roman"/>
          <w:bCs/>
          <w:color w:val="333333"/>
          <w:sz w:val="24"/>
          <w:szCs w:val="24"/>
        </w:rPr>
        <w:t xml:space="preserve"> у складу са одредб</w:t>
      </w:r>
      <w:r w:rsidR="00114BE5" w:rsidRPr="00FC10FF">
        <w:rPr>
          <w:rFonts w:ascii="Times New Roman" w:eastAsia="Times New Roman" w:hAnsi="Times New Roman" w:cs="Times New Roman"/>
          <w:bCs/>
          <w:color w:val="333333"/>
          <w:sz w:val="24"/>
          <w:szCs w:val="24"/>
        </w:rPr>
        <w:t>ама овог закона.</w:t>
      </w:r>
    </w:p>
    <w:p w14:paraId="4CDF0185" w14:textId="77777777" w:rsidR="00B30D53" w:rsidRPr="00FC10FF" w:rsidRDefault="00B30D53" w:rsidP="00B30D53">
      <w:pPr>
        <w:shd w:val="clear" w:color="auto" w:fill="FFFFFF"/>
        <w:spacing w:after="0" w:line="240" w:lineRule="auto"/>
        <w:jc w:val="both"/>
        <w:rPr>
          <w:rFonts w:ascii="Times New Roman" w:eastAsia="Times New Roman" w:hAnsi="Times New Roman" w:cs="Times New Roman"/>
          <w:bCs/>
          <w:color w:val="333333"/>
          <w:sz w:val="24"/>
          <w:szCs w:val="24"/>
        </w:rPr>
      </w:pPr>
    </w:p>
    <w:p w14:paraId="5C6FBBD6" w14:textId="738AB5A1" w:rsidR="00E42BB1" w:rsidRPr="00FC10FF" w:rsidRDefault="00896689" w:rsidP="00B30D53">
      <w:pPr>
        <w:shd w:val="clear" w:color="auto" w:fill="FFFFFF"/>
        <w:spacing w:after="0" w:line="240" w:lineRule="auto"/>
        <w:jc w:val="center"/>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11</w:t>
      </w:r>
      <w:r w:rsidR="00E42BB1" w:rsidRPr="00FC10FF">
        <w:rPr>
          <w:rFonts w:ascii="Times New Roman" w:eastAsia="Times New Roman" w:hAnsi="Times New Roman" w:cs="Times New Roman"/>
          <w:bCs/>
          <w:color w:val="333333"/>
          <w:sz w:val="24"/>
          <w:szCs w:val="24"/>
        </w:rPr>
        <w:t xml:space="preserve">. </w:t>
      </w:r>
      <w:r w:rsidR="00B06431" w:rsidRPr="00FC10FF">
        <w:rPr>
          <w:rFonts w:ascii="Times New Roman" w:eastAsia="Times New Roman" w:hAnsi="Times New Roman" w:cs="Times New Roman"/>
          <w:bCs/>
          <w:color w:val="333333"/>
          <w:sz w:val="24"/>
          <w:szCs w:val="24"/>
        </w:rPr>
        <w:t>Одређивање типа стамбене зграде и станова</w:t>
      </w:r>
    </w:p>
    <w:p w14:paraId="12C7F277" w14:textId="77777777" w:rsidR="00B30D53" w:rsidRDefault="00B30D53" w:rsidP="00B30D53">
      <w:pPr>
        <w:shd w:val="clear" w:color="auto" w:fill="FFFFFF"/>
        <w:spacing w:after="0" w:line="240" w:lineRule="auto"/>
        <w:jc w:val="center"/>
        <w:rPr>
          <w:rFonts w:ascii="Times New Roman" w:eastAsia="Times New Roman" w:hAnsi="Times New Roman" w:cs="Times New Roman"/>
          <w:bCs/>
          <w:color w:val="333333"/>
          <w:sz w:val="24"/>
          <w:szCs w:val="24"/>
        </w:rPr>
      </w:pPr>
      <w:bookmarkStart w:id="6" w:name="clan_8"/>
      <w:bookmarkEnd w:id="6"/>
    </w:p>
    <w:p w14:paraId="4585F063" w14:textId="224A2DB3" w:rsidR="006461A3" w:rsidRPr="00B30D53" w:rsidRDefault="00B355AC" w:rsidP="00B30D53">
      <w:pPr>
        <w:shd w:val="clear" w:color="auto" w:fill="FFFFFF"/>
        <w:spacing w:after="0" w:line="240" w:lineRule="auto"/>
        <w:jc w:val="center"/>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Члан</w:t>
      </w:r>
      <w:r w:rsidR="00896689" w:rsidRPr="00FC10FF">
        <w:rPr>
          <w:rFonts w:ascii="Times New Roman" w:eastAsia="Times New Roman" w:hAnsi="Times New Roman" w:cs="Times New Roman"/>
          <w:bCs/>
          <w:color w:val="333333"/>
          <w:sz w:val="24"/>
          <w:szCs w:val="24"/>
        </w:rPr>
        <w:t xml:space="preserve"> 14</w:t>
      </w:r>
      <w:r w:rsidR="00B30D53">
        <w:rPr>
          <w:rFonts w:ascii="Times New Roman" w:eastAsia="Times New Roman" w:hAnsi="Times New Roman" w:cs="Times New Roman"/>
          <w:bCs/>
          <w:color w:val="333333"/>
          <w:sz w:val="24"/>
          <w:szCs w:val="24"/>
          <w:lang w:val="sr-Cyrl-RS"/>
        </w:rPr>
        <w:t>.</w:t>
      </w:r>
    </w:p>
    <w:p w14:paraId="3E63D22B" w14:textId="520546D7" w:rsidR="00B06431" w:rsidRPr="00FC10FF" w:rsidRDefault="00E42BB1" w:rsidP="00B30D53">
      <w:pPr>
        <w:shd w:val="clear" w:color="auto" w:fill="FFFFFF"/>
        <w:spacing w:after="0" w:line="240" w:lineRule="auto"/>
        <w:jc w:val="both"/>
        <w:rPr>
          <w:rFonts w:ascii="Times New Roman" w:eastAsia="Times New Roman" w:hAnsi="Times New Roman" w:cs="Times New Roman"/>
          <w:bCs/>
          <w:color w:val="333333"/>
          <w:sz w:val="24"/>
          <w:szCs w:val="24"/>
          <w:lang w:val="sr-Cyrl-CS"/>
        </w:rPr>
      </w:pPr>
      <w:r w:rsidRPr="00FC10FF">
        <w:rPr>
          <w:rFonts w:ascii="Times New Roman" w:eastAsia="Times New Roman" w:hAnsi="Times New Roman" w:cs="Times New Roman"/>
          <w:bCs/>
          <w:color w:val="333333"/>
          <w:sz w:val="24"/>
          <w:szCs w:val="24"/>
        </w:rPr>
        <w:tab/>
      </w:r>
      <w:r w:rsidR="00B06431" w:rsidRPr="00FC10FF">
        <w:rPr>
          <w:rFonts w:ascii="Times New Roman" w:eastAsia="Times New Roman" w:hAnsi="Times New Roman" w:cs="Times New Roman"/>
          <w:bCs/>
          <w:color w:val="333333"/>
          <w:sz w:val="24"/>
          <w:szCs w:val="24"/>
        </w:rPr>
        <w:t>Стамбена зграда за колективно становање пројектује се као типска, спратности П+</w:t>
      </w:r>
      <w:r w:rsidR="00114BE5" w:rsidRPr="00FC10FF">
        <w:rPr>
          <w:rFonts w:ascii="Times New Roman" w:eastAsia="Times New Roman" w:hAnsi="Times New Roman" w:cs="Times New Roman"/>
          <w:bCs/>
          <w:color w:val="333333"/>
          <w:sz w:val="24"/>
          <w:szCs w:val="24"/>
        </w:rPr>
        <w:t>3+Пк (Пс) до П+6</w:t>
      </w:r>
      <w:r w:rsidR="000D05C2" w:rsidRPr="00FC10FF">
        <w:rPr>
          <w:rFonts w:ascii="Times New Roman" w:eastAsia="Times New Roman" w:hAnsi="Times New Roman" w:cs="Times New Roman"/>
          <w:bCs/>
          <w:color w:val="333333"/>
          <w:sz w:val="24"/>
          <w:szCs w:val="24"/>
        </w:rPr>
        <w:t>+</w:t>
      </w:r>
      <w:proofErr w:type="gramStart"/>
      <w:r w:rsidR="000D05C2" w:rsidRPr="00FC10FF">
        <w:rPr>
          <w:rFonts w:ascii="Times New Roman" w:eastAsia="Times New Roman" w:hAnsi="Times New Roman" w:cs="Times New Roman"/>
          <w:bCs/>
          <w:color w:val="333333"/>
          <w:sz w:val="24"/>
          <w:szCs w:val="24"/>
        </w:rPr>
        <w:t>Пк(</w:t>
      </w:r>
      <w:proofErr w:type="gramEnd"/>
      <w:r w:rsidR="000D05C2" w:rsidRPr="00FC10FF">
        <w:rPr>
          <w:rFonts w:ascii="Times New Roman" w:eastAsia="Times New Roman" w:hAnsi="Times New Roman" w:cs="Times New Roman"/>
          <w:bCs/>
          <w:color w:val="333333"/>
          <w:sz w:val="24"/>
          <w:szCs w:val="24"/>
        </w:rPr>
        <w:t>Пс), без подз</w:t>
      </w:r>
      <w:r w:rsidR="00B06431" w:rsidRPr="00FC10FF">
        <w:rPr>
          <w:rFonts w:ascii="Times New Roman" w:eastAsia="Times New Roman" w:hAnsi="Times New Roman" w:cs="Times New Roman"/>
          <w:bCs/>
          <w:color w:val="333333"/>
          <w:sz w:val="24"/>
          <w:szCs w:val="24"/>
        </w:rPr>
        <w:t>емних етажа</w:t>
      </w:r>
      <w:r w:rsidR="000D05C2" w:rsidRPr="00FC10FF">
        <w:rPr>
          <w:rFonts w:ascii="Times New Roman" w:eastAsia="Times New Roman" w:hAnsi="Times New Roman" w:cs="Times New Roman"/>
          <w:bCs/>
          <w:color w:val="333333"/>
          <w:sz w:val="24"/>
          <w:szCs w:val="24"/>
          <w:lang w:val="sr-Cyrl-CS"/>
        </w:rPr>
        <w:t>.</w:t>
      </w:r>
    </w:p>
    <w:p w14:paraId="16828B0C" w14:textId="44A15DCA" w:rsidR="00B06431" w:rsidRPr="00FC10FF" w:rsidRDefault="00B06431"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Одлуку о избору типа стамбене зграде за колективно становање на појединачној локацији</w:t>
      </w:r>
      <w:r w:rsidR="00631AC3" w:rsidRPr="00FC10FF">
        <w:rPr>
          <w:rFonts w:ascii="Times New Roman" w:eastAsia="Times New Roman" w:hAnsi="Times New Roman" w:cs="Times New Roman"/>
          <w:bCs/>
          <w:color w:val="333333"/>
          <w:sz w:val="24"/>
          <w:szCs w:val="24"/>
          <w:lang w:val="sr-Cyrl-RS"/>
        </w:rPr>
        <w:t xml:space="preserve">, као </w:t>
      </w:r>
      <w:proofErr w:type="gramStart"/>
      <w:r w:rsidR="00631AC3" w:rsidRPr="00FC10FF">
        <w:rPr>
          <w:rFonts w:ascii="Times New Roman" w:eastAsia="Times New Roman" w:hAnsi="Times New Roman" w:cs="Times New Roman"/>
          <w:bCs/>
          <w:color w:val="333333"/>
          <w:sz w:val="24"/>
          <w:szCs w:val="24"/>
          <w:lang w:val="sr-Cyrl-RS"/>
        </w:rPr>
        <w:t xml:space="preserve">и </w:t>
      </w:r>
      <w:r w:rsidRPr="00FC10FF">
        <w:rPr>
          <w:rFonts w:ascii="Times New Roman" w:eastAsia="Times New Roman" w:hAnsi="Times New Roman" w:cs="Times New Roman"/>
          <w:bCs/>
          <w:color w:val="333333"/>
          <w:sz w:val="24"/>
          <w:szCs w:val="24"/>
        </w:rPr>
        <w:t xml:space="preserve"> </w:t>
      </w:r>
      <w:r w:rsidR="00631AC3" w:rsidRPr="00FC10FF">
        <w:rPr>
          <w:rFonts w:ascii="Times New Roman" w:eastAsia="Times New Roman" w:hAnsi="Times New Roman" w:cs="Times New Roman"/>
          <w:bCs/>
          <w:color w:val="333333"/>
          <w:sz w:val="24"/>
          <w:szCs w:val="24"/>
        </w:rPr>
        <w:t>одлуку</w:t>
      </w:r>
      <w:proofErr w:type="gramEnd"/>
      <w:r w:rsidR="00631AC3" w:rsidRPr="00FC10FF">
        <w:rPr>
          <w:rFonts w:ascii="Times New Roman" w:eastAsia="Times New Roman" w:hAnsi="Times New Roman" w:cs="Times New Roman"/>
          <w:bCs/>
          <w:color w:val="333333"/>
          <w:sz w:val="24"/>
          <w:szCs w:val="24"/>
        </w:rPr>
        <w:t xml:space="preserve"> о врсти и квалитету грађевинског материјала, опреме и инсталација који се уграђују у стамбену зграду из става 1. </w:t>
      </w:r>
      <w:proofErr w:type="gramStart"/>
      <w:r w:rsidR="00631AC3" w:rsidRPr="00FC10FF">
        <w:rPr>
          <w:rFonts w:ascii="Times New Roman" w:eastAsia="Times New Roman" w:hAnsi="Times New Roman" w:cs="Times New Roman"/>
          <w:bCs/>
          <w:color w:val="333333"/>
          <w:sz w:val="24"/>
          <w:szCs w:val="24"/>
        </w:rPr>
        <w:t>овог</w:t>
      </w:r>
      <w:proofErr w:type="gramEnd"/>
      <w:r w:rsidR="00631AC3" w:rsidRPr="00FC10FF">
        <w:rPr>
          <w:rFonts w:ascii="Times New Roman" w:eastAsia="Times New Roman" w:hAnsi="Times New Roman" w:cs="Times New Roman"/>
          <w:bCs/>
          <w:color w:val="333333"/>
          <w:sz w:val="24"/>
          <w:szCs w:val="24"/>
        </w:rPr>
        <w:t xml:space="preserve"> члана </w:t>
      </w:r>
      <w:r w:rsidRPr="00FC10FF">
        <w:rPr>
          <w:rFonts w:ascii="Times New Roman" w:eastAsia="Times New Roman" w:hAnsi="Times New Roman" w:cs="Times New Roman"/>
          <w:bCs/>
          <w:color w:val="333333"/>
          <w:sz w:val="24"/>
          <w:szCs w:val="24"/>
        </w:rPr>
        <w:t xml:space="preserve">доноси </w:t>
      </w:r>
      <w:r w:rsidR="00114BE5" w:rsidRPr="00FC10FF">
        <w:rPr>
          <w:rFonts w:ascii="Times New Roman" w:eastAsia="Times New Roman" w:hAnsi="Times New Roman" w:cs="Times New Roman"/>
          <w:bCs/>
          <w:color w:val="333333"/>
          <w:sz w:val="24"/>
          <w:szCs w:val="24"/>
          <w:lang w:val="sr-Cyrl-CS"/>
        </w:rPr>
        <w:t xml:space="preserve">Комисија </w:t>
      </w:r>
      <w:r w:rsidRPr="00FC10FF">
        <w:rPr>
          <w:rFonts w:ascii="Times New Roman" w:eastAsia="Times New Roman" w:hAnsi="Times New Roman" w:cs="Times New Roman"/>
          <w:bCs/>
          <w:color w:val="333333"/>
          <w:sz w:val="24"/>
          <w:szCs w:val="24"/>
        </w:rPr>
        <w:t>на предлог министра надлежног за посл</w:t>
      </w:r>
      <w:r w:rsidR="001C4E0D" w:rsidRPr="00FC10FF">
        <w:rPr>
          <w:rFonts w:ascii="Times New Roman" w:eastAsia="Times New Roman" w:hAnsi="Times New Roman" w:cs="Times New Roman"/>
          <w:bCs/>
          <w:color w:val="333333"/>
          <w:sz w:val="24"/>
          <w:szCs w:val="24"/>
        </w:rPr>
        <w:t xml:space="preserve">ове грађевинарства, у року од 15 </w:t>
      </w:r>
      <w:r w:rsidRPr="00FC10FF">
        <w:rPr>
          <w:rFonts w:ascii="Times New Roman" w:eastAsia="Times New Roman" w:hAnsi="Times New Roman" w:cs="Times New Roman"/>
          <w:bCs/>
          <w:color w:val="333333"/>
          <w:sz w:val="24"/>
          <w:szCs w:val="24"/>
        </w:rPr>
        <w:t xml:space="preserve"> дана од дана ступања на снагу овог закона.</w:t>
      </w:r>
    </w:p>
    <w:p w14:paraId="68D4C1BB" w14:textId="744EE307" w:rsidR="00AA3C3D" w:rsidRDefault="00B06431" w:rsidP="00B30D53">
      <w:pPr>
        <w:shd w:val="clear" w:color="auto" w:fill="FFFFFF"/>
        <w:spacing w:after="0" w:line="240" w:lineRule="auto"/>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ab/>
        <w:t xml:space="preserve">За изградњу стамбене зграде за </w:t>
      </w:r>
      <w:r w:rsidR="00A42C5D" w:rsidRPr="00FC10FF">
        <w:rPr>
          <w:rFonts w:ascii="Times New Roman" w:eastAsia="Times New Roman" w:hAnsi="Times New Roman" w:cs="Times New Roman"/>
          <w:bCs/>
          <w:color w:val="333333"/>
          <w:sz w:val="24"/>
          <w:szCs w:val="24"/>
        </w:rPr>
        <w:t>колективно становање користе се</w:t>
      </w:r>
      <w:r w:rsidRPr="00FC10FF">
        <w:rPr>
          <w:rFonts w:ascii="Times New Roman" w:eastAsia="Times New Roman" w:hAnsi="Times New Roman" w:cs="Times New Roman"/>
          <w:bCs/>
          <w:color w:val="333333"/>
          <w:sz w:val="24"/>
          <w:szCs w:val="24"/>
        </w:rPr>
        <w:t xml:space="preserve"> првенствено грађевински производи, материјали, опрема и инсталације домаћих произвођача, у учешћу </w:t>
      </w:r>
      <w:r w:rsidR="000D05C2" w:rsidRPr="00FC10FF">
        <w:rPr>
          <w:rFonts w:ascii="Times New Roman" w:eastAsia="Times New Roman" w:hAnsi="Times New Roman" w:cs="Times New Roman"/>
          <w:bCs/>
          <w:color w:val="333333"/>
          <w:sz w:val="24"/>
          <w:szCs w:val="24"/>
        </w:rPr>
        <w:t>од најмање 80% од укупно потреб</w:t>
      </w:r>
      <w:r w:rsidRPr="00FC10FF">
        <w:rPr>
          <w:rFonts w:ascii="Times New Roman" w:eastAsia="Times New Roman" w:hAnsi="Times New Roman" w:cs="Times New Roman"/>
          <w:bCs/>
          <w:color w:val="333333"/>
          <w:sz w:val="24"/>
          <w:szCs w:val="24"/>
        </w:rPr>
        <w:t xml:space="preserve">них грађевинских </w:t>
      </w:r>
      <w:r w:rsidR="00A42C5D" w:rsidRPr="00FC10FF">
        <w:rPr>
          <w:rFonts w:ascii="Times New Roman" w:eastAsia="Times New Roman" w:hAnsi="Times New Roman" w:cs="Times New Roman"/>
          <w:bCs/>
          <w:color w:val="333333"/>
          <w:sz w:val="24"/>
          <w:szCs w:val="24"/>
        </w:rPr>
        <w:t>производа,</w:t>
      </w:r>
      <w:r w:rsidR="00993E79">
        <w:rPr>
          <w:rFonts w:ascii="Times New Roman" w:eastAsia="Times New Roman" w:hAnsi="Times New Roman" w:cs="Times New Roman"/>
          <w:bCs/>
          <w:color w:val="333333"/>
          <w:sz w:val="24"/>
          <w:szCs w:val="24"/>
        </w:rPr>
        <w:t xml:space="preserve"> материјала, опреме и </w:t>
      </w:r>
      <w:r w:rsidRPr="00FC10FF">
        <w:rPr>
          <w:rFonts w:ascii="Times New Roman" w:eastAsia="Times New Roman" w:hAnsi="Times New Roman" w:cs="Times New Roman"/>
          <w:bCs/>
          <w:color w:val="333333"/>
          <w:sz w:val="24"/>
          <w:szCs w:val="24"/>
        </w:rPr>
        <w:t>инсталација, према спецификацији садржаној у пројекту за грађевинску дозволу, односно пројекту за извођење.</w:t>
      </w:r>
    </w:p>
    <w:p w14:paraId="669AEC7F" w14:textId="77777777" w:rsidR="00B30D53" w:rsidRPr="00FC10FF" w:rsidRDefault="00B30D53" w:rsidP="00B30D53">
      <w:pPr>
        <w:shd w:val="clear" w:color="auto" w:fill="FFFFFF"/>
        <w:spacing w:after="0" w:line="240" w:lineRule="auto"/>
        <w:jc w:val="both"/>
        <w:rPr>
          <w:rFonts w:ascii="Times New Roman" w:eastAsia="Times New Roman" w:hAnsi="Times New Roman" w:cs="Times New Roman"/>
          <w:bCs/>
          <w:color w:val="333333"/>
          <w:sz w:val="24"/>
          <w:szCs w:val="24"/>
        </w:rPr>
      </w:pPr>
    </w:p>
    <w:p w14:paraId="5B8285B8" w14:textId="24CA969A" w:rsidR="00E42BB1" w:rsidRPr="00FC10FF" w:rsidRDefault="00896689" w:rsidP="00B30D53">
      <w:pPr>
        <w:shd w:val="clear" w:color="auto" w:fill="FFFFFF"/>
        <w:spacing w:after="0" w:line="240" w:lineRule="auto"/>
        <w:jc w:val="center"/>
        <w:rPr>
          <w:rFonts w:ascii="Times New Roman" w:eastAsia="Times New Roman" w:hAnsi="Times New Roman" w:cs="Times New Roman"/>
          <w:bCs/>
          <w:color w:val="333333"/>
          <w:sz w:val="24"/>
          <w:szCs w:val="24"/>
          <w:lang w:val="sr-Cyrl-CS"/>
        </w:rPr>
      </w:pPr>
      <w:r w:rsidRPr="00FC10FF">
        <w:rPr>
          <w:rFonts w:ascii="Times New Roman" w:eastAsia="Times New Roman" w:hAnsi="Times New Roman" w:cs="Times New Roman"/>
          <w:bCs/>
          <w:color w:val="333333"/>
          <w:sz w:val="24"/>
          <w:szCs w:val="24"/>
        </w:rPr>
        <w:t>12</w:t>
      </w:r>
      <w:r w:rsidR="004A64E4" w:rsidRPr="00FC10FF">
        <w:rPr>
          <w:rFonts w:ascii="Times New Roman" w:eastAsia="Times New Roman" w:hAnsi="Times New Roman" w:cs="Times New Roman"/>
          <w:bCs/>
          <w:color w:val="333333"/>
          <w:sz w:val="24"/>
          <w:szCs w:val="24"/>
        </w:rPr>
        <w:t>.</w:t>
      </w:r>
      <w:r w:rsidR="00B06431" w:rsidRPr="00FC10FF">
        <w:rPr>
          <w:rFonts w:ascii="Times New Roman" w:eastAsia="Times New Roman" w:hAnsi="Times New Roman" w:cs="Times New Roman"/>
          <w:bCs/>
          <w:color w:val="333333"/>
          <w:sz w:val="24"/>
          <w:szCs w:val="24"/>
          <w:lang w:val="sr-Cyrl-CS"/>
        </w:rPr>
        <w:t xml:space="preserve"> Експропријација</w:t>
      </w:r>
    </w:p>
    <w:p w14:paraId="3603865F" w14:textId="77777777" w:rsidR="00B30D53" w:rsidRDefault="00B30D53" w:rsidP="00B30D53">
      <w:pPr>
        <w:shd w:val="clear" w:color="auto" w:fill="FFFFFF"/>
        <w:spacing w:after="0" w:line="240" w:lineRule="auto"/>
        <w:jc w:val="center"/>
        <w:rPr>
          <w:rFonts w:ascii="Times New Roman" w:eastAsia="Times New Roman" w:hAnsi="Times New Roman" w:cs="Times New Roman"/>
          <w:bCs/>
          <w:color w:val="333333"/>
          <w:sz w:val="24"/>
          <w:szCs w:val="24"/>
        </w:rPr>
      </w:pPr>
      <w:bookmarkStart w:id="7" w:name="clan_9"/>
      <w:bookmarkEnd w:id="7"/>
    </w:p>
    <w:p w14:paraId="3950CAB9" w14:textId="606FA46B" w:rsidR="006461A3" w:rsidRPr="00B30D53" w:rsidRDefault="00B06431" w:rsidP="00B30D53">
      <w:pPr>
        <w:shd w:val="clear" w:color="auto" w:fill="FFFFFF"/>
        <w:spacing w:after="0" w:line="240" w:lineRule="auto"/>
        <w:jc w:val="center"/>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Члан</w:t>
      </w:r>
      <w:r w:rsidR="00896689" w:rsidRPr="00FC10FF">
        <w:rPr>
          <w:rFonts w:ascii="Times New Roman" w:eastAsia="Times New Roman" w:hAnsi="Times New Roman" w:cs="Times New Roman"/>
          <w:bCs/>
          <w:color w:val="333333"/>
          <w:sz w:val="24"/>
          <w:szCs w:val="24"/>
        </w:rPr>
        <w:t xml:space="preserve"> 15</w:t>
      </w:r>
      <w:r w:rsidR="00B30D53">
        <w:rPr>
          <w:rFonts w:ascii="Times New Roman" w:eastAsia="Times New Roman" w:hAnsi="Times New Roman" w:cs="Times New Roman"/>
          <w:bCs/>
          <w:color w:val="333333"/>
          <w:sz w:val="24"/>
          <w:szCs w:val="24"/>
          <w:lang w:val="sr-Cyrl-RS"/>
        </w:rPr>
        <w:t>.</w:t>
      </w:r>
    </w:p>
    <w:p w14:paraId="6B7DDDBE" w14:textId="0D107C82" w:rsidR="00B06431" w:rsidRPr="00FC10FF" w:rsidRDefault="004A64E4" w:rsidP="00B30D53">
      <w:pPr>
        <w:shd w:val="clear" w:color="auto" w:fill="FFFFFF"/>
        <w:spacing w:after="0" w:line="240" w:lineRule="auto"/>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ab/>
      </w:r>
      <w:bookmarkStart w:id="8" w:name="clan_10"/>
      <w:bookmarkEnd w:id="8"/>
      <w:r w:rsidR="005B17BE" w:rsidRPr="00FC10FF">
        <w:rPr>
          <w:rFonts w:ascii="Times New Roman" w:eastAsia="Times New Roman" w:hAnsi="Times New Roman" w:cs="Times New Roman"/>
          <w:bCs/>
          <w:color w:val="333333"/>
          <w:sz w:val="24"/>
          <w:szCs w:val="24"/>
          <w:lang w:val="sr-Cyrl-CS"/>
        </w:rPr>
        <w:t xml:space="preserve">Утврђује се </w:t>
      </w:r>
      <w:r w:rsidR="005B17BE" w:rsidRPr="00FC10FF">
        <w:rPr>
          <w:rFonts w:ascii="Times New Roman" w:eastAsia="Times New Roman" w:hAnsi="Times New Roman" w:cs="Times New Roman"/>
          <w:bCs/>
          <w:color w:val="333333"/>
          <w:sz w:val="24"/>
          <w:szCs w:val="24"/>
        </w:rPr>
        <w:t>ј</w:t>
      </w:r>
      <w:r w:rsidR="00B06431" w:rsidRPr="00FC10FF">
        <w:rPr>
          <w:rFonts w:ascii="Times New Roman" w:eastAsia="Times New Roman" w:hAnsi="Times New Roman" w:cs="Times New Roman"/>
          <w:bCs/>
          <w:color w:val="333333"/>
          <w:sz w:val="24"/>
          <w:szCs w:val="24"/>
        </w:rPr>
        <w:t>авни интер</w:t>
      </w:r>
      <w:r w:rsidR="00FE27DE">
        <w:rPr>
          <w:rFonts w:ascii="Times New Roman" w:eastAsia="Times New Roman" w:hAnsi="Times New Roman" w:cs="Times New Roman"/>
          <w:bCs/>
          <w:color w:val="333333"/>
          <w:sz w:val="24"/>
          <w:szCs w:val="24"/>
        </w:rPr>
        <w:t>e</w:t>
      </w:r>
      <w:r w:rsidR="00B06431" w:rsidRPr="00FC10FF">
        <w:rPr>
          <w:rFonts w:ascii="Times New Roman" w:eastAsia="Times New Roman" w:hAnsi="Times New Roman" w:cs="Times New Roman"/>
          <w:bCs/>
          <w:color w:val="333333"/>
          <w:sz w:val="24"/>
          <w:szCs w:val="24"/>
        </w:rPr>
        <w:t xml:space="preserve">с за експропријацију </w:t>
      </w:r>
      <w:r w:rsidR="005B17BE" w:rsidRPr="00FC10FF">
        <w:rPr>
          <w:rFonts w:ascii="Times New Roman" w:eastAsia="Times New Roman" w:hAnsi="Times New Roman" w:cs="Times New Roman"/>
          <w:bCs/>
          <w:color w:val="333333"/>
          <w:sz w:val="24"/>
          <w:szCs w:val="24"/>
          <w:lang w:val="sr-Cyrl-CS"/>
        </w:rPr>
        <w:t>непокретности за реализацију пројекта изградње станова за припаднике снага безбедности.</w:t>
      </w:r>
    </w:p>
    <w:p w14:paraId="56B0A740" w14:textId="77777777" w:rsidR="00B06431" w:rsidRPr="00FC10FF" w:rsidRDefault="00B06431" w:rsidP="00B30D53">
      <w:pPr>
        <w:shd w:val="clear" w:color="auto" w:fill="FFFFFF"/>
        <w:spacing w:after="0" w:line="240" w:lineRule="auto"/>
        <w:jc w:val="both"/>
        <w:rPr>
          <w:rFonts w:ascii="Times New Roman" w:eastAsia="Times New Roman" w:hAnsi="Times New Roman" w:cs="Times New Roman"/>
          <w:bCs/>
          <w:color w:val="333333"/>
          <w:sz w:val="24"/>
          <w:szCs w:val="24"/>
          <w:lang w:val="sr-Cyrl-CS"/>
        </w:rPr>
      </w:pPr>
      <w:r w:rsidRPr="00FC10FF">
        <w:rPr>
          <w:rFonts w:ascii="Times New Roman" w:eastAsia="Times New Roman" w:hAnsi="Times New Roman" w:cs="Times New Roman"/>
          <w:bCs/>
          <w:color w:val="333333"/>
          <w:sz w:val="24"/>
          <w:szCs w:val="24"/>
        </w:rPr>
        <w:tab/>
        <w:t>Корисник експропријације је Република Србија.</w:t>
      </w:r>
    </w:p>
    <w:p w14:paraId="520D2B60" w14:textId="77777777" w:rsidR="00B06431" w:rsidRPr="00FC10FF" w:rsidRDefault="00B06431" w:rsidP="00B30D53">
      <w:pPr>
        <w:shd w:val="clear" w:color="auto" w:fill="FFFFFF"/>
        <w:spacing w:after="0" w:line="240" w:lineRule="auto"/>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ab/>
        <w:t>Висина накнаде у поступцима експропријације одређује се у висини тржишне вредности непокретности, у складу са одредбама закона којим се уређује експропријација.</w:t>
      </w:r>
    </w:p>
    <w:p w14:paraId="5E45D5A5" w14:textId="77777777" w:rsidR="00B06431" w:rsidRPr="00FC10FF" w:rsidRDefault="00B06431"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 xml:space="preserve">Када је предмет експропријације грађевинско земљиште на коме је изграђен </w:t>
      </w:r>
      <w:r w:rsidR="00A42C5D" w:rsidRPr="00FC10FF">
        <w:rPr>
          <w:rFonts w:ascii="Times New Roman" w:eastAsia="Times New Roman" w:hAnsi="Times New Roman" w:cs="Times New Roman"/>
          <w:bCs/>
          <w:color w:val="333333"/>
          <w:sz w:val="24"/>
          <w:szCs w:val="24"/>
          <w:lang w:val="sr-Cyrl-CS"/>
        </w:rPr>
        <w:t xml:space="preserve">објекат </w:t>
      </w:r>
      <w:r w:rsidRPr="00FC10FF">
        <w:rPr>
          <w:rFonts w:ascii="Times New Roman" w:eastAsia="Times New Roman" w:hAnsi="Times New Roman" w:cs="Times New Roman"/>
          <w:bCs/>
          <w:color w:val="333333"/>
          <w:sz w:val="24"/>
          <w:szCs w:val="24"/>
        </w:rPr>
        <w:t>супротно закону, власник таквог објекта има право на накнаду за изграђени објекат у висини процењене грађевинске вредности тог објекта.</w:t>
      </w:r>
    </w:p>
    <w:p w14:paraId="45CB08E5" w14:textId="065C5777" w:rsidR="00CA64C8" w:rsidRDefault="00B06431"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 xml:space="preserve">Када је на грађевинском земљишту </w:t>
      </w:r>
      <w:r w:rsidR="00631AC3" w:rsidRPr="00FC10FF">
        <w:rPr>
          <w:rFonts w:ascii="Times New Roman" w:eastAsia="Times New Roman" w:hAnsi="Times New Roman" w:cs="Times New Roman"/>
          <w:bCs/>
          <w:color w:val="333333"/>
          <w:sz w:val="24"/>
          <w:szCs w:val="24"/>
          <w:lang w:val="sr-Cyrl-RS"/>
        </w:rPr>
        <w:t>(</w:t>
      </w:r>
      <w:r w:rsidR="00631AC3" w:rsidRPr="00FC10FF">
        <w:rPr>
          <w:rFonts w:ascii="Times New Roman" w:eastAsia="Times New Roman" w:hAnsi="Times New Roman" w:cs="Times New Roman"/>
          <w:bCs/>
          <w:color w:val="333333"/>
          <w:sz w:val="24"/>
          <w:szCs w:val="24"/>
        </w:rPr>
        <w:t>изграђеном и неизграђеном</w:t>
      </w:r>
      <w:r w:rsidR="00631AC3" w:rsidRPr="00FC10FF">
        <w:rPr>
          <w:rFonts w:ascii="Times New Roman" w:eastAsia="Times New Roman" w:hAnsi="Times New Roman" w:cs="Times New Roman"/>
          <w:bCs/>
          <w:color w:val="333333"/>
          <w:sz w:val="24"/>
          <w:szCs w:val="24"/>
          <w:lang w:val="sr-Cyrl-RS"/>
        </w:rPr>
        <w:t>)</w:t>
      </w:r>
      <w:r w:rsidR="002B7630">
        <w:rPr>
          <w:rFonts w:ascii="Times New Roman" w:eastAsia="Times New Roman" w:hAnsi="Times New Roman" w:cs="Times New Roman"/>
          <w:bCs/>
          <w:color w:val="333333"/>
          <w:sz w:val="24"/>
          <w:szCs w:val="24"/>
          <w:lang w:val="sr-Latn-RS"/>
        </w:rPr>
        <w:t>,</w:t>
      </w:r>
      <w:r w:rsidR="00631AC3" w:rsidRPr="00FC10FF">
        <w:rPr>
          <w:rFonts w:ascii="Times New Roman" w:eastAsia="Times New Roman" w:hAnsi="Times New Roman" w:cs="Times New Roman"/>
          <w:bCs/>
          <w:color w:val="333333"/>
          <w:sz w:val="24"/>
          <w:szCs w:val="24"/>
          <w:lang w:val="sr-Cyrl-RS"/>
        </w:rPr>
        <w:t xml:space="preserve"> </w:t>
      </w:r>
      <w:r w:rsidRPr="00FC10FF">
        <w:rPr>
          <w:rFonts w:ascii="Times New Roman" w:eastAsia="Times New Roman" w:hAnsi="Times New Roman" w:cs="Times New Roman"/>
          <w:bCs/>
          <w:color w:val="333333"/>
          <w:sz w:val="24"/>
          <w:szCs w:val="24"/>
        </w:rPr>
        <w:t>као носилац права коришћења уписано лице из члана 1. Закона о претварању права коришћења на грађевинском земљишту у право својине уз накнаду</w:t>
      </w:r>
      <w:r w:rsidR="00BE31CA" w:rsidRPr="00FC10FF">
        <w:rPr>
          <w:rFonts w:ascii="Times New Roman" w:eastAsia="Times New Roman" w:hAnsi="Times New Roman" w:cs="Times New Roman"/>
          <w:bCs/>
          <w:color w:val="333333"/>
          <w:sz w:val="24"/>
          <w:szCs w:val="24"/>
          <w:lang w:val="sr-Cyrl-CS"/>
        </w:rPr>
        <w:t xml:space="preserve"> (</w:t>
      </w:r>
      <w:r w:rsidR="00993E79">
        <w:rPr>
          <w:rFonts w:ascii="Times New Roman" w:eastAsia="Times New Roman" w:hAnsi="Times New Roman" w:cs="Times New Roman"/>
          <w:bCs/>
          <w:color w:val="333333"/>
          <w:sz w:val="24"/>
          <w:szCs w:val="24"/>
          <w:lang w:val="sr-Latn-BA"/>
        </w:rPr>
        <w:t>„Службени гласник РС</w:t>
      </w:r>
      <w:r w:rsidR="00993E79">
        <w:rPr>
          <w:rFonts w:ascii="Times New Roman" w:eastAsia="Times New Roman" w:hAnsi="Times New Roman" w:cs="Times New Roman"/>
          <w:bCs/>
          <w:color w:val="333333"/>
          <w:sz w:val="24"/>
          <w:szCs w:val="24"/>
          <w:lang w:val="sr-Cyrl-RS"/>
        </w:rPr>
        <w:t>”</w:t>
      </w:r>
      <w:r w:rsidR="00BE31CA" w:rsidRPr="00FC10FF">
        <w:rPr>
          <w:rFonts w:ascii="Times New Roman" w:eastAsia="Times New Roman" w:hAnsi="Times New Roman" w:cs="Times New Roman"/>
          <w:bCs/>
          <w:color w:val="333333"/>
          <w:sz w:val="24"/>
          <w:szCs w:val="24"/>
          <w:lang w:val="sr-Latn-BA"/>
        </w:rPr>
        <w:t>, број 64</w:t>
      </w:r>
      <w:r w:rsidR="00BE31CA" w:rsidRPr="00FC10FF">
        <w:rPr>
          <w:rFonts w:ascii="Times New Roman" w:eastAsia="Times New Roman" w:hAnsi="Times New Roman" w:cs="Times New Roman"/>
          <w:bCs/>
          <w:color w:val="333333"/>
          <w:sz w:val="24"/>
          <w:szCs w:val="24"/>
          <w:lang w:val="sr-Cyrl-CS"/>
        </w:rPr>
        <w:t>/</w:t>
      </w:r>
      <w:r w:rsidR="00BE31CA" w:rsidRPr="00FC10FF">
        <w:rPr>
          <w:rFonts w:ascii="Times New Roman" w:eastAsia="Times New Roman" w:hAnsi="Times New Roman" w:cs="Times New Roman"/>
          <w:bCs/>
          <w:color w:val="333333"/>
          <w:sz w:val="24"/>
          <w:szCs w:val="24"/>
          <w:lang w:val="sr-Latn-BA"/>
        </w:rPr>
        <w:t>15)</w:t>
      </w:r>
      <w:r w:rsidRPr="00FC10FF">
        <w:rPr>
          <w:rFonts w:ascii="Times New Roman" w:eastAsia="Times New Roman" w:hAnsi="Times New Roman" w:cs="Times New Roman"/>
          <w:bCs/>
          <w:color w:val="333333"/>
          <w:sz w:val="24"/>
          <w:szCs w:val="24"/>
        </w:rPr>
        <w:t>, поступак експропријације се спроводи у односу на титулара права својине на том земљишту, односно власника објекта.</w:t>
      </w:r>
    </w:p>
    <w:p w14:paraId="747792EB" w14:textId="2A4C3789" w:rsidR="00B30D53" w:rsidRDefault="00B30D53"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rPr>
      </w:pPr>
    </w:p>
    <w:p w14:paraId="48FB477B" w14:textId="6AF202D0" w:rsidR="00B30D53" w:rsidRDefault="00B30D53"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rPr>
      </w:pPr>
    </w:p>
    <w:p w14:paraId="6162CA31" w14:textId="25F3918B" w:rsidR="00B30D53" w:rsidRDefault="00B30D53"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rPr>
      </w:pPr>
    </w:p>
    <w:p w14:paraId="0C234FE0" w14:textId="77777777" w:rsidR="00B30D53" w:rsidRPr="00FC10FF" w:rsidRDefault="00B30D53"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lang w:val="sr-Latn-BA"/>
        </w:rPr>
      </w:pPr>
    </w:p>
    <w:p w14:paraId="0A25A96B" w14:textId="482B34E5" w:rsidR="006461A3" w:rsidRPr="00B30D53" w:rsidRDefault="00B06431" w:rsidP="00B30D53">
      <w:pPr>
        <w:shd w:val="clear" w:color="auto" w:fill="FFFFFF"/>
        <w:spacing w:after="0" w:line="240" w:lineRule="auto"/>
        <w:jc w:val="center"/>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lastRenderedPageBreak/>
        <w:t>Члан</w:t>
      </w:r>
      <w:r w:rsidR="00896689" w:rsidRPr="00FC10FF">
        <w:rPr>
          <w:rFonts w:ascii="Times New Roman" w:eastAsia="Times New Roman" w:hAnsi="Times New Roman" w:cs="Times New Roman"/>
          <w:bCs/>
          <w:color w:val="333333"/>
          <w:sz w:val="24"/>
          <w:szCs w:val="24"/>
        </w:rPr>
        <w:t xml:space="preserve"> 16</w:t>
      </w:r>
      <w:r w:rsidR="00B30D53">
        <w:rPr>
          <w:rFonts w:ascii="Times New Roman" w:eastAsia="Times New Roman" w:hAnsi="Times New Roman" w:cs="Times New Roman"/>
          <w:bCs/>
          <w:color w:val="333333"/>
          <w:sz w:val="24"/>
          <w:szCs w:val="24"/>
          <w:lang w:val="sr-Cyrl-RS"/>
        </w:rPr>
        <w:t>.</w:t>
      </w:r>
    </w:p>
    <w:p w14:paraId="61E11DC0" w14:textId="77777777" w:rsidR="00B06431" w:rsidRPr="00FC10FF" w:rsidRDefault="00B06431"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bookmarkStart w:id="9" w:name="clan_11"/>
      <w:bookmarkStart w:id="10" w:name="clan_13"/>
      <w:bookmarkEnd w:id="9"/>
      <w:bookmarkEnd w:id="10"/>
      <w:r w:rsidRPr="00FC10FF">
        <w:rPr>
          <w:rFonts w:ascii="Times New Roman" w:eastAsia="Times New Roman" w:hAnsi="Times New Roman" w:cs="Times New Roman"/>
          <w:color w:val="333333"/>
          <w:sz w:val="24"/>
          <w:szCs w:val="24"/>
        </w:rPr>
        <w:t>По коначности, односно правноснажности решења о експропријацији, стичу се услови за покретање поступка за споразумно одређивање накнаде за експроприсану непокретност, у складу са одредбама закона којим се уређује експропријација.</w:t>
      </w:r>
    </w:p>
    <w:p w14:paraId="143F2B37" w14:textId="77777777" w:rsidR="00B06431" w:rsidRPr="00FC10FF" w:rsidRDefault="00B06431"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FC10FF">
        <w:rPr>
          <w:rFonts w:ascii="Times New Roman" w:eastAsia="Times New Roman" w:hAnsi="Times New Roman" w:cs="Times New Roman"/>
          <w:color w:val="333333"/>
          <w:sz w:val="24"/>
          <w:szCs w:val="24"/>
        </w:rPr>
        <w:t>Од дана подношења предлога за експропријацију до доношења решења о експропријацији, странке се могу споразумевати о облицима и висини накнаде и ван поступка прописаног овим законом.</w:t>
      </w:r>
    </w:p>
    <w:p w14:paraId="56699600" w14:textId="77777777" w:rsidR="00B06431" w:rsidRPr="00FC10FF" w:rsidRDefault="00B06431"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FC10FF">
        <w:rPr>
          <w:rFonts w:ascii="Times New Roman" w:eastAsia="Times New Roman" w:hAnsi="Times New Roman" w:cs="Times New Roman"/>
          <w:color w:val="333333"/>
          <w:sz w:val="24"/>
          <w:szCs w:val="24"/>
        </w:rPr>
        <w:t xml:space="preserve">Споразум из става 2. </w:t>
      </w:r>
      <w:proofErr w:type="gramStart"/>
      <w:r w:rsidRPr="00FC10FF">
        <w:rPr>
          <w:rFonts w:ascii="Times New Roman" w:eastAsia="Times New Roman" w:hAnsi="Times New Roman" w:cs="Times New Roman"/>
          <w:color w:val="333333"/>
          <w:sz w:val="24"/>
          <w:szCs w:val="24"/>
        </w:rPr>
        <w:t>овог</w:t>
      </w:r>
      <w:proofErr w:type="gramEnd"/>
      <w:r w:rsidRPr="00FC10FF">
        <w:rPr>
          <w:rFonts w:ascii="Times New Roman" w:eastAsia="Times New Roman" w:hAnsi="Times New Roman" w:cs="Times New Roman"/>
          <w:color w:val="333333"/>
          <w:sz w:val="24"/>
          <w:szCs w:val="24"/>
        </w:rPr>
        <w:t xml:space="preserve"> члана закључује се у писаној форми или пред надлежним органом на записник, а обавезни део споразума је и клаузула о исплати накнаде или давању друге непокретности у својину или закуп, по правноснажности решења о експропријацији.</w:t>
      </w:r>
    </w:p>
    <w:p w14:paraId="2BAC609B" w14:textId="77777777" w:rsidR="00B06431" w:rsidRPr="00FC10FF" w:rsidRDefault="00B06431"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FC10FF">
        <w:rPr>
          <w:rFonts w:ascii="Times New Roman" w:eastAsia="Times New Roman" w:hAnsi="Times New Roman" w:cs="Times New Roman"/>
          <w:color w:val="333333"/>
          <w:sz w:val="24"/>
          <w:szCs w:val="24"/>
        </w:rPr>
        <w:t>Ако странке постигну споразум о накнади пре доношења решења о експропријацији, решење о експропријацији обавезно садржи и констатацију да је споразум закључен, као и услове за извршење споразума.</w:t>
      </w:r>
    </w:p>
    <w:p w14:paraId="0F02F5A6" w14:textId="77777777" w:rsidR="00B06431" w:rsidRPr="00FC10FF" w:rsidRDefault="00B06431"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FC10FF">
        <w:rPr>
          <w:rFonts w:ascii="Times New Roman" w:eastAsia="Times New Roman" w:hAnsi="Times New Roman" w:cs="Times New Roman"/>
          <w:color w:val="333333"/>
          <w:sz w:val="24"/>
          <w:szCs w:val="24"/>
        </w:rPr>
        <w:t>Процену тржишне вредности грађевинског земљишта и објеката врши орган надлежан за утврђивање пореза на пренос апсолутних права.</w:t>
      </w:r>
    </w:p>
    <w:p w14:paraId="7F96A4E3" w14:textId="77777777" w:rsidR="00B06431" w:rsidRPr="00FC10FF" w:rsidRDefault="00B06431"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FC10FF">
        <w:rPr>
          <w:rFonts w:ascii="Times New Roman" w:eastAsia="Times New Roman" w:hAnsi="Times New Roman" w:cs="Times New Roman"/>
          <w:color w:val="333333"/>
          <w:sz w:val="24"/>
          <w:szCs w:val="24"/>
        </w:rPr>
        <w:t>Када је предмет експропријације земљиште са биљним засадима, процену вредности врши вештак одговарајуће струке, са списка сталних судских вештака.</w:t>
      </w:r>
    </w:p>
    <w:p w14:paraId="45190504" w14:textId="7D531833" w:rsidR="00AA3C3D" w:rsidRPr="00FC10FF" w:rsidRDefault="00B06431"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FC10FF">
        <w:rPr>
          <w:rFonts w:ascii="Times New Roman" w:eastAsia="Times New Roman" w:hAnsi="Times New Roman" w:cs="Times New Roman"/>
          <w:color w:val="333333"/>
          <w:sz w:val="24"/>
          <w:szCs w:val="24"/>
        </w:rPr>
        <w:t xml:space="preserve">Трошкове поступка споразумног одређивања накнаде за експроприсану непокретност сноси корисник експропријације. </w:t>
      </w:r>
    </w:p>
    <w:p w14:paraId="631A7820" w14:textId="77777777" w:rsidR="00B30D53" w:rsidRDefault="00B30D53" w:rsidP="00B30D53">
      <w:pPr>
        <w:shd w:val="clear" w:color="auto" w:fill="FFFFFF"/>
        <w:spacing w:after="0" w:line="240" w:lineRule="auto"/>
        <w:jc w:val="center"/>
        <w:rPr>
          <w:rFonts w:ascii="Times New Roman" w:eastAsia="Times New Roman" w:hAnsi="Times New Roman" w:cs="Times New Roman"/>
          <w:bCs/>
          <w:color w:val="333333"/>
          <w:sz w:val="24"/>
          <w:szCs w:val="24"/>
        </w:rPr>
      </w:pPr>
    </w:p>
    <w:p w14:paraId="3541F479" w14:textId="41BBF7B3" w:rsidR="006461A3" w:rsidRPr="00B30D53" w:rsidRDefault="00B06431" w:rsidP="00B30D53">
      <w:pPr>
        <w:shd w:val="clear" w:color="auto" w:fill="FFFFFF"/>
        <w:spacing w:after="0" w:line="240" w:lineRule="auto"/>
        <w:jc w:val="center"/>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Члан</w:t>
      </w:r>
      <w:r w:rsidR="00896689" w:rsidRPr="00FC10FF">
        <w:rPr>
          <w:rFonts w:ascii="Times New Roman" w:eastAsia="Times New Roman" w:hAnsi="Times New Roman" w:cs="Times New Roman"/>
          <w:bCs/>
          <w:color w:val="333333"/>
          <w:sz w:val="24"/>
          <w:szCs w:val="24"/>
        </w:rPr>
        <w:t xml:space="preserve"> 17</w:t>
      </w:r>
      <w:r w:rsidR="00B30D53">
        <w:rPr>
          <w:rFonts w:ascii="Times New Roman" w:eastAsia="Times New Roman" w:hAnsi="Times New Roman" w:cs="Times New Roman"/>
          <w:bCs/>
          <w:color w:val="333333"/>
          <w:sz w:val="24"/>
          <w:szCs w:val="24"/>
          <w:lang w:val="sr-Cyrl-RS"/>
        </w:rPr>
        <w:t>.</w:t>
      </w:r>
    </w:p>
    <w:p w14:paraId="3E4C9EF9" w14:textId="5F92BB39" w:rsidR="00B06431" w:rsidRPr="00FC10FF" w:rsidRDefault="00B06431"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bookmarkStart w:id="11" w:name="clan_14"/>
      <w:bookmarkEnd w:id="11"/>
      <w:r w:rsidRPr="00FC10FF">
        <w:rPr>
          <w:rFonts w:ascii="Times New Roman" w:eastAsia="Times New Roman" w:hAnsi="Times New Roman" w:cs="Times New Roman"/>
          <w:color w:val="333333"/>
          <w:sz w:val="24"/>
          <w:szCs w:val="24"/>
        </w:rPr>
        <w:t>На захтев корисника експропријације, министарство надлежно за послове финансија може одлучити да се кориснику експропријације непокретност преда пре прав</w:t>
      </w:r>
      <w:r w:rsidR="002B7630">
        <w:rPr>
          <w:rFonts w:ascii="Times New Roman" w:eastAsia="Times New Roman" w:hAnsi="Times New Roman" w:cs="Times New Roman"/>
          <w:color w:val="333333"/>
          <w:sz w:val="24"/>
          <w:szCs w:val="24"/>
        </w:rPr>
        <w:t>н</w:t>
      </w:r>
      <w:r w:rsidRPr="00FC10FF">
        <w:rPr>
          <w:rFonts w:ascii="Times New Roman" w:eastAsia="Times New Roman" w:hAnsi="Times New Roman" w:cs="Times New Roman"/>
          <w:color w:val="333333"/>
          <w:sz w:val="24"/>
          <w:szCs w:val="24"/>
        </w:rPr>
        <w:t>оснажности одлуке о накнади за експроприсану непокретност, односно пре дана закључења споразума о накнади за експроприсану непокретност, али не пре доношења другостепеног решења поводом жалбе против решења о експропријацији, ако оцени да је то неопходно због хитности изградње одређеног објекта или извођења радова.</w:t>
      </w:r>
    </w:p>
    <w:p w14:paraId="7290C273" w14:textId="77777777" w:rsidR="00B30D53" w:rsidRDefault="00B30D53" w:rsidP="00B30D53">
      <w:pPr>
        <w:shd w:val="clear" w:color="auto" w:fill="FFFFFF"/>
        <w:spacing w:after="0" w:line="240" w:lineRule="auto"/>
        <w:jc w:val="center"/>
        <w:rPr>
          <w:rFonts w:ascii="Times New Roman" w:eastAsia="Times New Roman" w:hAnsi="Times New Roman" w:cs="Times New Roman"/>
          <w:bCs/>
          <w:color w:val="333333"/>
          <w:sz w:val="24"/>
          <w:szCs w:val="24"/>
        </w:rPr>
      </w:pPr>
    </w:p>
    <w:p w14:paraId="1C7B8835" w14:textId="097F4543" w:rsidR="006461A3" w:rsidRPr="00B30D53" w:rsidRDefault="00B06431" w:rsidP="00B30D53">
      <w:pPr>
        <w:shd w:val="clear" w:color="auto" w:fill="FFFFFF"/>
        <w:spacing w:after="0" w:line="240" w:lineRule="auto"/>
        <w:jc w:val="center"/>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Члан</w:t>
      </w:r>
      <w:r w:rsidR="00896689" w:rsidRPr="00FC10FF">
        <w:rPr>
          <w:rFonts w:ascii="Times New Roman" w:eastAsia="Times New Roman" w:hAnsi="Times New Roman" w:cs="Times New Roman"/>
          <w:bCs/>
          <w:color w:val="333333"/>
          <w:sz w:val="24"/>
          <w:szCs w:val="24"/>
        </w:rPr>
        <w:t xml:space="preserve"> 18</w:t>
      </w:r>
      <w:r w:rsidR="00B30D53">
        <w:rPr>
          <w:rFonts w:ascii="Times New Roman" w:eastAsia="Times New Roman" w:hAnsi="Times New Roman" w:cs="Times New Roman"/>
          <w:bCs/>
          <w:color w:val="333333"/>
          <w:sz w:val="24"/>
          <w:szCs w:val="24"/>
          <w:lang w:val="sr-Cyrl-RS"/>
        </w:rPr>
        <w:t>.</w:t>
      </w:r>
    </w:p>
    <w:p w14:paraId="42F2D621" w14:textId="7D97F7BB" w:rsidR="006608F2" w:rsidRPr="00FC10FF" w:rsidRDefault="002450D7"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FC10FF">
        <w:rPr>
          <w:rFonts w:ascii="Times New Roman" w:eastAsia="Times New Roman" w:hAnsi="Times New Roman" w:cs="Times New Roman"/>
          <w:color w:val="333333"/>
          <w:sz w:val="24"/>
          <w:szCs w:val="24"/>
        </w:rPr>
        <w:t>У</w:t>
      </w:r>
      <w:r w:rsidR="006461A3" w:rsidRPr="00FC10FF">
        <w:rPr>
          <w:rFonts w:ascii="Times New Roman" w:eastAsia="Times New Roman" w:hAnsi="Times New Roman" w:cs="Times New Roman"/>
          <w:color w:val="333333"/>
          <w:sz w:val="24"/>
          <w:szCs w:val="24"/>
        </w:rPr>
        <w:t xml:space="preserve"> </w:t>
      </w:r>
      <w:r w:rsidRPr="00FC10FF">
        <w:rPr>
          <w:rFonts w:ascii="Times New Roman" w:eastAsia="Times New Roman" w:hAnsi="Times New Roman" w:cs="Times New Roman"/>
          <w:color w:val="333333"/>
          <w:sz w:val="24"/>
          <w:szCs w:val="24"/>
        </w:rPr>
        <w:t>поступку</w:t>
      </w:r>
      <w:r w:rsidR="006461A3" w:rsidRPr="00FC10FF">
        <w:rPr>
          <w:rFonts w:ascii="Times New Roman" w:eastAsia="Times New Roman" w:hAnsi="Times New Roman" w:cs="Times New Roman"/>
          <w:color w:val="333333"/>
          <w:sz w:val="24"/>
          <w:szCs w:val="24"/>
        </w:rPr>
        <w:t xml:space="preserve"> </w:t>
      </w:r>
      <w:r w:rsidRPr="00FC10FF">
        <w:rPr>
          <w:rFonts w:ascii="Times New Roman" w:eastAsia="Times New Roman" w:hAnsi="Times New Roman" w:cs="Times New Roman"/>
          <w:color w:val="333333"/>
          <w:sz w:val="24"/>
          <w:szCs w:val="24"/>
        </w:rPr>
        <w:t>експропријације</w:t>
      </w:r>
      <w:r w:rsidR="006461A3" w:rsidRPr="00FC10FF">
        <w:rPr>
          <w:rFonts w:ascii="Times New Roman" w:eastAsia="Times New Roman" w:hAnsi="Times New Roman" w:cs="Times New Roman"/>
          <w:color w:val="333333"/>
          <w:sz w:val="24"/>
          <w:szCs w:val="24"/>
        </w:rPr>
        <w:t xml:space="preserve"> </w:t>
      </w:r>
      <w:r w:rsidRPr="00FC10FF">
        <w:rPr>
          <w:rFonts w:ascii="Times New Roman" w:eastAsia="Times New Roman" w:hAnsi="Times New Roman" w:cs="Times New Roman"/>
          <w:color w:val="333333"/>
          <w:sz w:val="24"/>
          <w:szCs w:val="24"/>
        </w:rPr>
        <w:t>и</w:t>
      </w:r>
      <w:r w:rsidR="006461A3" w:rsidRPr="00FC10FF">
        <w:rPr>
          <w:rFonts w:ascii="Times New Roman" w:eastAsia="Times New Roman" w:hAnsi="Times New Roman" w:cs="Times New Roman"/>
          <w:color w:val="333333"/>
          <w:sz w:val="24"/>
          <w:szCs w:val="24"/>
        </w:rPr>
        <w:t xml:space="preserve"> </w:t>
      </w:r>
      <w:r w:rsidRPr="00FC10FF">
        <w:rPr>
          <w:rFonts w:ascii="Times New Roman" w:eastAsia="Times New Roman" w:hAnsi="Times New Roman" w:cs="Times New Roman"/>
          <w:color w:val="333333"/>
          <w:sz w:val="24"/>
          <w:szCs w:val="24"/>
        </w:rPr>
        <w:t>одређивања</w:t>
      </w:r>
      <w:r w:rsidR="006461A3" w:rsidRPr="00FC10FF">
        <w:rPr>
          <w:rFonts w:ascii="Times New Roman" w:eastAsia="Times New Roman" w:hAnsi="Times New Roman" w:cs="Times New Roman"/>
          <w:color w:val="333333"/>
          <w:sz w:val="24"/>
          <w:szCs w:val="24"/>
        </w:rPr>
        <w:t xml:space="preserve"> </w:t>
      </w:r>
      <w:r w:rsidRPr="00FC10FF">
        <w:rPr>
          <w:rFonts w:ascii="Times New Roman" w:eastAsia="Times New Roman" w:hAnsi="Times New Roman" w:cs="Times New Roman"/>
          <w:color w:val="333333"/>
          <w:sz w:val="24"/>
          <w:szCs w:val="24"/>
        </w:rPr>
        <w:t>накнаде</w:t>
      </w:r>
      <w:r w:rsidR="006461A3" w:rsidRPr="00FC10FF">
        <w:rPr>
          <w:rFonts w:ascii="Times New Roman" w:eastAsia="Times New Roman" w:hAnsi="Times New Roman" w:cs="Times New Roman"/>
          <w:color w:val="333333"/>
          <w:sz w:val="24"/>
          <w:szCs w:val="24"/>
        </w:rPr>
        <w:t xml:space="preserve"> </w:t>
      </w:r>
      <w:r w:rsidRPr="00FC10FF">
        <w:rPr>
          <w:rFonts w:ascii="Times New Roman" w:eastAsia="Times New Roman" w:hAnsi="Times New Roman" w:cs="Times New Roman"/>
          <w:color w:val="333333"/>
          <w:sz w:val="24"/>
          <w:szCs w:val="24"/>
        </w:rPr>
        <w:t>за</w:t>
      </w:r>
      <w:r w:rsidR="006461A3" w:rsidRPr="00FC10FF">
        <w:rPr>
          <w:rFonts w:ascii="Times New Roman" w:eastAsia="Times New Roman" w:hAnsi="Times New Roman" w:cs="Times New Roman"/>
          <w:color w:val="333333"/>
          <w:sz w:val="24"/>
          <w:szCs w:val="24"/>
        </w:rPr>
        <w:t xml:space="preserve"> </w:t>
      </w:r>
      <w:r w:rsidRPr="00FC10FF">
        <w:rPr>
          <w:rFonts w:ascii="Times New Roman" w:eastAsia="Times New Roman" w:hAnsi="Times New Roman" w:cs="Times New Roman"/>
          <w:color w:val="333333"/>
          <w:sz w:val="24"/>
          <w:szCs w:val="24"/>
        </w:rPr>
        <w:t>експроприсане</w:t>
      </w:r>
      <w:r w:rsidR="006461A3" w:rsidRPr="00FC10FF">
        <w:rPr>
          <w:rFonts w:ascii="Times New Roman" w:eastAsia="Times New Roman" w:hAnsi="Times New Roman" w:cs="Times New Roman"/>
          <w:color w:val="333333"/>
          <w:sz w:val="24"/>
          <w:szCs w:val="24"/>
        </w:rPr>
        <w:t xml:space="preserve"> </w:t>
      </w:r>
      <w:r w:rsidRPr="00FC10FF">
        <w:rPr>
          <w:rFonts w:ascii="Times New Roman" w:eastAsia="Times New Roman" w:hAnsi="Times New Roman" w:cs="Times New Roman"/>
          <w:color w:val="333333"/>
          <w:sz w:val="24"/>
          <w:szCs w:val="24"/>
        </w:rPr>
        <w:t>непокретности</w:t>
      </w:r>
      <w:r w:rsidR="006461A3" w:rsidRPr="00FC10FF">
        <w:rPr>
          <w:rFonts w:ascii="Times New Roman" w:eastAsia="Times New Roman" w:hAnsi="Times New Roman" w:cs="Times New Roman"/>
          <w:color w:val="333333"/>
          <w:sz w:val="24"/>
          <w:szCs w:val="24"/>
        </w:rPr>
        <w:t xml:space="preserve"> </w:t>
      </w:r>
      <w:r w:rsidRPr="00FC10FF">
        <w:rPr>
          <w:rFonts w:ascii="Times New Roman" w:eastAsia="Times New Roman" w:hAnsi="Times New Roman" w:cs="Times New Roman"/>
          <w:color w:val="333333"/>
          <w:sz w:val="24"/>
          <w:szCs w:val="24"/>
        </w:rPr>
        <w:t>сви</w:t>
      </w:r>
      <w:r w:rsidR="006461A3" w:rsidRPr="00FC10FF">
        <w:rPr>
          <w:rFonts w:ascii="Times New Roman" w:eastAsia="Times New Roman" w:hAnsi="Times New Roman" w:cs="Times New Roman"/>
          <w:color w:val="333333"/>
          <w:sz w:val="24"/>
          <w:szCs w:val="24"/>
        </w:rPr>
        <w:t xml:space="preserve"> </w:t>
      </w:r>
      <w:r w:rsidRPr="00FC10FF">
        <w:rPr>
          <w:rFonts w:ascii="Times New Roman" w:eastAsia="Times New Roman" w:hAnsi="Times New Roman" w:cs="Times New Roman"/>
          <w:color w:val="333333"/>
          <w:sz w:val="24"/>
          <w:szCs w:val="24"/>
        </w:rPr>
        <w:t>поднесци</w:t>
      </w:r>
      <w:r w:rsidR="006461A3" w:rsidRPr="00FC10FF">
        <w:rPr>
          <w:rFonts w:ascii="Times New Roman" w:eastAsia="Times New Roman" w:hAnsi="Times New Roman" w:cs="Times New Roman"/>
          <w:color w:val="333333"/>
          <w:sz w:val="24"/>
          <w:szCs w:val="24"/>
        </w:rPr>
        <w:t xml:space="preserve"> </w:t>
      </w:r>
      <w:r w:rsidRPr="00FC10FF">
        <w:rPr>
          <w:rFonts w:ascii="Times New Roman" w:eastAsia="Times New Roman" w:hAnsi="Times New Roman" w:cs="Times New Roman"/>
          <w:color w:val="333333"/>
          <w:sz w:val="24"/>
          <w:szCs w:val="24"/>
        </w:rPr>
        <w:t>и</w:t>
      </w:r>
      <w:r w:rsidR="006461A3" w:rsidRPr="00FC10FF">
        <w:rPr>
          <w:rFonts w:ascii="Times New Roman" w:eastAsia="Times New Roman" w:hAnsi="Times New Roman" w:cs="Times New Roman"/>
          <w:color w:val="333333"/>
          <w:sz w:val="24"/>
          <w:szCs w:val="24"/>
        </w:rPr>
        <w:t xml:space="preserve"> </w:t>
      </w:r>
      <w:r w:rsidRPr="00FC10FF">
        <w:rPr>
          <w:rFonts w:ascii="Times New Roman" w:eastAsia="Times New Roman" w:hAnsi="Times New Roman" w:cs="Times New Roman"/>
          <w:color w:val="333333"/>
          <w:sz w:val="24"/>
          <w:szCs w:val="24"/>
        </w:rPr>
        <w:t>одлуке</w:t>
      </w:r>
      <w:r w:rsidR="006461A3" w:rsidRPr="00FC10FF">
        <w:rPr>
          <w:rFonts w:ascii="Times New Roman" w:eastAsia="Times New Roman" w:hAnsi="Times New Roman" w:cs="Times New Roman"/>
          <w:color w:val="333333"/>
          <w:sz w:val="24"/>
          <w:szCs w:val="24"/>
        </w:rPr>
        <w:t xml:space="preserve"> </w:t>
      </w:r>
      <w:r w:rsidRPr="00FC10FF">
        <w:rPr>
          <w:rFonts w:ascii="Times New Roman" w:eastAsia="Times New Roman" w:hAnsi="Times New Roman" w:cs="Times New Roman"/>
          <w:color w:val="333333"/>
          <w:sz w:val="24"/>
          <w:szCs w:val="24"/>
        </w:rPr>
        <w:t>су</w:t>
      </w:r>
      <w:r w:rsidR="006461A3" w:rsidRPr="00FC10FF">
        <w:rPr>
          <w:rFonts w:ascii="Times New Roman" w:eastAsia="Times New Roman" w:hAnsi="Times New Roman" w:cs="Times New Roman"/>
          <w:color w:val="333333"/>
          <w:sz w:val="24"/>
          <w:szCs w:val="24"/>
        </w:rPr>
        <w:t xml:space="preserve"> </w:t>
      </w:r>
      <w:r w:rsidRPr="00FC10FF">
        <w:rPr>
          <w:rFonts w:ascii="Times New Roman" w:eastAsia="Times New Roman" w:hAnsi="Times New Roman" w:cs="Times New Roman"/>
          <w:color w:val="333333"/>
          <w:sz w:val="24"/>
          <w:szCs w:val="24"/>
        </w:rPr>
        <w:t>ослобођени</w:t>
      </w:r>
      <w:r w:rsidR="006461A3" w:rsidRPr="00FC10FF">
        <w:rPr>
          <w:rFonts w:ascii="Times New Roman" w:eastAsia="Times New Roman" w:hAnsi="Times New Roman" w:cs="Times New Roman"/>
          <w:color w:val="333333"/>
          <w:sz w:val="24"/>
          <w:szCs w:val="24"/>
        </w:rPr>
        <w:t xml:space="preserve"> </w:t>
      </w:r>
      <w:r w:rsidRPr="00FC10FF">
        <w:rPr>
          <w:rFonts w:ascii="Times New Roman" w:eastAsia="Times New Roman" w:hAnsi="Times New Roman" w:cs="Times New Roman"/>
          <w:color w:val="333333"/>
          <w:sz w:val="24"/>
          <w:szCs w:val="24"/>
        </w:rPr>
        <w:t>плаћања</w:t>
      </w:r>
      <w:r w:rsidR="006461A3" w:rsidRPr="00FC10FF">
        <w:rPr>
          <w:rFonts w:ascii="Times New Roman" w:eastAsia="Times New Roman" w:hAnsi="Times New Roman" w:cs="Times New Roman"/>
          <w:color w:val="333333"/>
          <w:sz w:val="24"/>
          <w:szCs w:val="24"/>
        </w:rPr>
        <w:t xml:space="preserve"> </w:t>
      </w:r>
      <w:r w:rsidRPr="00FC10FF">
        <w:rPr>
          <w:rFonts w:ascii="Times New Roman" w:eastAsia="Times New Roman" w:hAnsi="Times New Roman" w:cs="Times New Roman"/>
          <w:color w:val="333333"/>
          <w:sz w:val="24"/>
          <w:szCs w:val="24"/>
        </w:rPr>
        <w:t>свих</w:t>
      </w:r>
      <w:r w:rsidR="00033FE2" w:rsidRPr="00FC10FF">
        <w:rPr>
          <w:rFonts w:ascii="Times New Roman" w:eastAsia="Times New Roman" w:hAnsi="Times New Roman" w:cs="Times New Roman"/>
          <w:color w:val="333333"/>
          <w:sz w:val="24"/>
          <w:szCs w:val="24"/>
        </w:rPr>
        <w:t xml:space="preserve"> </w:t>
      </w:r>
      <w:r w:rsidRPr="00FC10FF">
        <w:rPr>
          <w:rFonts w:ascii="Times New Roman" w:eastAsia="Times New Roman" w:hAnsi="Times New Roman" w:cs="Times New Roman"/>
          <w:color w:val="333333"/>
          <w:sz w:val="24"/>
          <w:szCs w:val="24"/>
        </w:rPr>
        <w:t>такси</w:t>
      </w:r>
      <w:r w:rsidR="006461A3" w:rsidRPr="00FC10FF">
        <w:rPr>
          <w:rFonts w:ascii="Times New Roman" w:eastAsia="Times New Roman" w:hAnsi="Times New Roman" w:cs="Times New Roman"/>
          <w:color w:val="333333"/>
          <w:sz w:val="24"/>
          <w:szCs w:val="24"/>
        </w:rPr>
        <w:t>.</w:t>
      </w:r>
    </w:p>
    <w:p w14:paraId="0F42379D" w14:textId="77777777" w:rsidR="00114BE5" w:rsidRPr="00FC10FF" w:rsidRDefault="00114BE5" w:rsidP="00B30D53">
      <w:pPr>
        <w:shd w:val="clear" w:color="auto" w:fill="FFFFFF"/>
        <w:spacing w:after="0" w:line="240" w:lineRule="auto"/>
        <w:jc w:val="both"/>
        <w:rPr>
          <w:rFonts w:ascii="Times New Roman" w:eastAsia="Times New Roman" w:hAnsi="Times New Roman" w:cs="Times New Roman"/>
          <w:color w:val="333333"/>
          <w:sz w:val="24"/>
          <w:szCs w:val="24"/>
        </w:rPr>
      </w:pPr>
    </w:p>
    <w:p w14:paraId="1BE8D4E5" w14:textId="454C4F82" w:rsidR="005962D9" w:rsidRPr="00FC10FF" w:rsidRDefault="00D137FB" w:rsidP="00B30D53">
      <w:pPr>
        <w:shd w:val="clear" w:color="auto" w:fill="FFFFFF"/>
        <w:spacing w:after="0" w:line="240" w:lineRule="auto"/>
        <w:ind w:firstLine="720"/>
        <w:jc w:val="center"/>
        <w:rPr>
          <w:rFonts w:ascii="Times New Roman" w:eastAsia="Times New Roman" w:hAnsi="Times New Roman" w:cs="Times New Roman"/>
          <w:color w:val="333333"/>
          <w:sz w:val="24"/>
          <w:szCs w:val="24"/>
          <w:lang w:val="sr-Cyrl-CS"/>
        </w:rPr>
      </w:pPr>
      <w:r w:rsidRPr="00FC10FF">
        <w:rPr>
          <w:rFonts w:ascii="Times New Roman" w:eastAsia="Times New Roman" w:hAnsi="Times New Roman" w:cs="Times New Roman"/>
          <w:color w:val="333333"/>
          <w:sz w:val="24"/>
          <w:szCs w:val="24"/>
        </w:rPr>
        <w:t>13</w:t>
      </w:r>
      <w:r w:rsidR="005962D9" w:rsidRPr="00FC10FF">
        <w:rPr>
          <w:rFonts w:ascii="Times New Roman" w:eastAsia="Times New Roman" w:hAnsi="Times New Roman" w:cs="Times New Roman"/>
          <w:color w:val="333333"/>
          <w:sz w:val="24"/>
          <w:szCs w:val="24"/>
        </w:rPr>
        <w:t xml:space="preserve">. </w:t>
      </w:r>
      <w:r w:rsidR="00B06431" w:rsidRPr="00FC10FF">
        <w:rPr>
          <w:rFonts w:ascii="Times New Roman" w:eastAsia="Times New Roman" w:hAnsi="Times New Roman" w:cs="Times New Roman"/>
          <w:color w:val="333333"/>
          <w:sz w:val="24"/>
          <w:szCs w:val="24"/>
          <w:lang w:val="sr-Cyrl-CS"/>
        </w:rPr>
        <w:t>Изградња објекта</w:t>
      </w:r>
    </w:p>
    <w:p w14:paraId="01C3FC17" w14:textId="77777777" w:rsidR="00B30D53" w:rsidRDefault="00B30D53" w:rsidP="00B30D53">
      <w:pPr>
        <w:shd w:val="clear" w:color="auto" w:fill="FFFFFF"/>
        <w:spacing w:after="0" w:line="240" w:lineRule="auto"/>
        <w:jc w:val="center"/>
        <w:rPr>
          <w:rFonts w:ascii="Times New Roman" w:eastAsia="Times New Roman" w:hAnsi="Times New Roman" w:cs="Times New Roman"/>
          <w:bCs/>
          <w:color w:val="333333"/>
          <w:sz w:val="24"/>
          <w:szCs w:val="24"/>
        </w:rPr>
      </w:pPr>
      <w:bookmarkStart w:id="12" w:name="clan_15"/>
      <w:bookmarkEnd w:id="12"/>
    </w:p>
    <w:p w14:paraId="30BBB20F" w14:textId="3680AEF0" w:rsidR="00C4450F" w:rsidRPr="00B30D53" w:rsidRDefault="00B06431" w:rsidP="00B30D53">
      <w:pPr>
        <w:shd w:val="clear" w:color="auto" w:fill="FFFFFF"/>
        <w:spacing w:after="0" w:line="240" w:lineRule="auto"/>
        <w:jc w:val="center"/>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Члан</w:t>
      </w:r>
      <w:r w:rsidR="00D137FB" w:rsidRPr="00FC10FF">
        <w:rPr>
          <w:rFonts w:ascii="Times New Roman" w:eastAsia="Times New Roman" w:hAnsi="Times New Roman" w:cs="Times New Roman"/>
          <w:bCs/>
          <w:color w:val="333333"/>
          <w:sz w:val="24"/>
          <w:szCs w:val="24"/>
        </w:rPr>
        <w:t xml:space="preserve"> 19</w:t>
      </w:r>
      <w:r w:rsidR="00B30D53">
        <w:rPr>
          <w:rFonts w:ascii="Times New Roman" w:eastAsia="Times New Roman" w:hAnsi="Times New Roman" w:cs="Times New Roman"/>
          <w:bCs/>
          <w:color w:val="333333"/>
          <w:sz w:val="24"/>
          <w:szCs w:val="24"/>
          <w:lang w:val="sr-Cyrl-RS"/>
        </w:rPr>
        <w:t>.</w:t>
      </w:r>
    </w:p>
    <w:p w14:paraId="2BAAA684" w14:textId="6951B43D" w:rsidR="00B06431" w:rsidRPr="00FC10FF" w:rsidRDefault="00B06431"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Локацијски услови,</w:t>
      </w:r>
      <w:r w:rsidR="00114BE5" w:rsidRPr="00FC10FF">
        <w:rPr>
          <w:rFonts w:ascii="Times New Roman" w:eastAsia="Times New Roman" w:hAnsi="Times New Roman" w:cs="Times New Roman"/>
          <w:bCs/>
          <w:color w:val="333333"/>
          <w:sz w:val="24"/>
          <w:szCs w:val="24"/>
          <w:lang w:val="sr-Cyrl-CS"/>
        </w:rPr>
        <w:t xml:space="preserve"> решење о</w:t>
      </w:r>
      <w:r w:rsidR="00114BE5" w:rsidRPr="00FC10FF">
        <w:rPr>
          <w:rFonts w:ascii="Times New Roman" w:eastAsia="Times New Roman" w:hAnsi="Times New Roman" w:cs="Times New Roman"/>
          <w:bCs/>
          <w:color w:val="333333"/>
          <w:sz w:val="24"/>
          <w:szCs w:val="24"/>
        </w:rPr>
        <w:t xml:space="preserve"> грађевинској дозволи</w:t>
      </w:r>
      <w:r w:rsidRPr="00FC10FF">
        <w:rPr>
          <w:rFonts w:ascii="Times New Roman" w:eastAsia="Times New Roman" w:hAnsi="Times New Roman" w:cs="Times New Roman"/>
          <w:bCs/>
          <w:color w:val="333333"/>
          <w:sz w:val="24"/>
          <w:szCs w:val="24"/>
        </w:rPr>
        <w:t xml:space="preserve">, пријава радова и </w:t>
      </w:r>
      <w:r w:rsidR="00114BE5" w:rsidRPr="00FC10FF">
        <w:rPr>
          <w:rFonts w:ascii="Times New Roman" w:eastAsia="Times New Roman" w:hAnsi="Times New Roman" w:cs="Times New Roman"/>
          <w:bCs/>
          <w:color w:val="333333"/>
          <w:sz w:val="24"/>
          <w:szCs w:val="24"/>
          <w:lang w:val="sr-Cyrl-CS"/>
        </w:rPr>
        <w:t xml:space="preserve">решење о </w:t>
      </w:r>
      <w:r w:rsidR="00114BE5" w:rsidRPr="00FC10FF">
        <w:rPr>
          <w:rFonts w:ascii="Times New Roman" w:eastAsia="Times New Roman" w:hAnsi="Times New Roman" w:cs="Times New Roman"/>
          <w:bCs/>
          <w:color w:val="333333"/>
          <w:sz w:val="24"/>
          <w:szCs w:val="24"/>
        </w:rPr>
        <w:t>употребној</w:t>
      </w:r>
      <w:r w:rsidRPr="00FC10FF">
        <w:rPr>
          <w:rFonts w:ascii="Times New Roman" w:eastAsia="Times New Roman" w:hAnsi="Times New Roman" w:cs="Times New Roman"/>
          <w:bCs/>
          <w:color w:val="333333"/>
          <w:sz w:val="24"/>
          <w:szCs w:val="24"/>
        </w:rPr>
        <w:t xml:space="preserve"> </w:t>
      </w:r>
      <w:r w:rsidR="00114BE5" w:rsidRPr="00FC10FF">
        <w:rPr>
          <w:rFonts w:ascii="Times New Roman" w:eastAsia="Times New Roman" w:hAnsi="Times New Roman" w:cs="Times New Roman"/>
          <w:bCs/>
          <w:color w:val="333333"/>
          <w:sz w:val="24"/>
          <w:szCs w:val="24"/>
        </w:rPr>
        <w:t>дозволи</w:t>
      </w:r>
      <w:r w:rsidRPr="00FC10FF">
        <w:rPr>
          <w:rFonts w:ascii="Times New Roman" w:eastAsia="Times New Roman" w:hAnsi="Times New Roman" w:cs="Times New Roman"/>
          <w:bCs/>
          <w:color w:val="333333"/>
          <w:sz w:val="24"/>
          <w:szCs w:val="24"/>
        </w:rPr>
        <w:t xml:space="preserve"> издају се инвеститору, у складу са одредбама закона којим се уређује изградња објеката, ако овим законом није друкчије прописано.</w:t>
      </w:r>
    </w:p>
    <w:p w14:paraId="4CC2F137" w14:textId="4051BA16" w:rsidR="00B06431" w:rsidRPr="00FC10FF" w:rsidRDefault="00114BE5"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lang w:val="sr-Cyrl-CS"/>
        </w:rPr>
        <w:t>Решење о г</w:t>
      </w:r>
      <w:r w:rsidRPr="00FC10FF">
        <w:rPr>
          <w:rFonts w:ascii="Times New Roman" w:eastAsia="Times New Roman" w:hAnsi="Times New Roman" w:cs="Times New Roman"/>
          <w:bCs/>
          <w:color w:val="333333"/>
          <w:sz w:val="24"/>
          <w:szCs w:val="24"/>
        </w:rPr>
        <w:t>рађевинској дозволи</w:t>
      </w:r>
      <w:r w:rsidR="00B06431" w:rsidRPr="00FC10FF">
        <w:rPr>
          <w:rFonts w:ascii="Times New Roman" w:eastAsia="Times New Roman" w:hAnsi="Times New Roman" w:cs="Times New Roman"/>
          <w:bCs/>
          <w:color w:val="333333"/>
          <w:sz w:val="24"/>
          <w:szCs w:val="24"/>
        </w:rPr>
        <w:t xml:space="preserve"> издаје се инвеститору или инвеститору и финансијеру.</w:t>
      </w:r>
    </w:p>
    <w:p w14:paraId="6DACADF5" w14:textId="1610EC0D" w:rsidR="00C4450F" w:rsidRPr="00FC10FF" w:rsidRDefault="00AC6A3F"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lang w:val="sr-Cyrl-RS"/>
        </w:rPr>
        <w:t>Када је инвеститор изградње стамбене зграде за колективно становање привредно друштво, к</w:t>
      </w:r>
      <w:r w:rsidR="00C4450F" w:rsidRPr="00FC10FF">
        <w:rPr>
          <w:rFonts w:ascii="Times New Roman" w:eastAsia="Times New Roman" w:hAnsi="Times New Roman" w:cs="Times New Roman"/>
          <w:bCs/>
          <w:color w:val="333333"/>
          <w:sz w:val="24"/>
          <w:szCs w:val="24"/>
          <w:lang w:val="sr-Cyrl-RS"/>
        </w:rPr>
        <w:t xml:space="preserve">ао доказ о одговарајућем праву на грађевинском земљишту доставља </w:t>
      </w:r>
      <w:r w:rsidRPr="00FC10FF">
        <w:rPr>
          <w:rFonts w:ascii="Times New Roman" w:eastAsia="Times New Roman" w:hAnsi="Times New Roman" w:cs="Times New Roman"/>
          <w:bCs/>
          <w:color w:val="333333"/>
          <w:sz w:val="24"/>
          <w:szCs w:val="24"/>
          <w:lang w:val="sr-Cyrl-RS"/>
        </w:rPr>
        <w:t xml:space="preserve">се </w:t>
      </w:r>
      <w:r w:rsidR="00BC25F8" w:rsidRPr="00FC10FF">
        <w:rPr>
          <w:rFonts w:ascii="Times New Roman" w:eastAsia="Times New Roman" w:hAnsi="Times New Roman" w:cs="Times New Roman"/>
          <w:bCs/>
          <w:color w:val="333333"/>
          <w:sz w:val="24"/>
          <w:szCs w:val="24"/>
          <w:lang w:val="sr-Cyrl-RS"/>
        </w:rPr>
        <w:t>доказ о праву својине</w:t>
      </w:r>
      <w:r w:rsidR="00BE31CA" w:rsidRPr="00FC10FF">
        <w:rPr>
          <w:rFonts w:ascii="Times New Roman" w:eastAsia="Times New Roman" w:hAnsi="Times New Roman" w:cs="Times New Roman"/>
          <w:bCs/>
          <w:color w:val="333333"/>
          <w:sz w:val="24"/>
          <w:szCs w:val="24"/>
          <w:lang w:val="sr-Cyrl-RS"/>
        </w:rPr>
        <w:t xml:space="preserve"> на грађевинском земљишту </w:t>
      </w:r>
      <w:r w:rsidR="00114BE5" w:rsidRPr="00FC10FF">
        <w:rPr>
          <w:rFonts w:ascii="Times New Roman" w:eastAsia="Times New Roman" w:hAnsi="Times New Roman" w:cs="Times New Roman"/>
          <w:bCs/>
          <w:color w:val="333333"/>
          <w:sz w:val="24"/>
          <w:szCs w:val="24"/>
          <w:lang w:val="sr-Cyrl-RS"/>
        </w:rPr>
        <w:t>за редовну употребу објекта у смислу овог закона</w:t>
      </w:r>
      <w:r w:rsidR="00BE31CA" w:rsidRPr="00FC10FF">
        <w:rPr>
          <w:rFonts w:ascii="Times New Roman" w:eastAsia="Times New Roman" w:hAnsi="Times New Roman" w:cs="Times New Roman"/>
          <w:bCs/>
          <w:color w:val="333333"/>
          <w:sz w:val="24"/>
          <w:szCs w:val="24"/>
          <w:lang w:val="sr-Cyrl-RS"/>
        </w:rPr>
        <w:t>.</w:t>
      </w:r>
    </w:p>
    <w:p w14:paraId="4F4AE0CA" w14:textId="2A266F80" w:rsidR="00875E9A" w:rsidRPr="00FC10FF" w:rsidRDefault="00875E9A"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lang w:val="sr-Cyrl-RS"/>
        </w:rPr>
        <w:lastRenderedPageBreak/>
        <w:t>Формирање катаст</w:t>
      </w:r>
      <w:r w:rsidR="00ED252B">
        <w:rPr>
          <w:rFonts w:ascii="Times New Roman" w:eastAsia="Times New Roman" w:hAnsi="Times New Roman" w:cs="Times New Roman"/>
          <w:bCs/>
          <w:color w:val="333333"/>
          <w:sz w:val="24"/>
          <w:szCs w:val="24"/>
          <w:lang w:val="sr-Cyrl-RS"/>
        </w:rPr>
        <w:t>а</w:t>
      </w:r>
      <w:r w:rsidRPr="00FC10FF">
        <w:rPr>
          <w:rFonts w:ascii="Times New Roman" w:eastAsia="Times New Roman" w:hAnsi="Times New Roman" w:cs="Times New Roman"/>
          <w:bCs/>
          <w:color w:val="333333"/>
          <w:sz w:val="24"/>
          <w:szCs w:val="24"/>
          <w:lang w:val="sr-Cyrl-RS"/>
        </w:rPr>
        <w:t>рске парцеле из става 3. овог члана спроводи се у складу са одредбама закона којим се уређује изградња објеката, пре издавања решења о употребној дозволи за стамбену зграду за колективно становање.</w:t>
      </w:r>
    </w:p>
    <w:p w14:paraId="20ADCA20" w14:textId="4F3810C9" w:rsidR="00875E9A" w:rsidRPr="00FC10FF" w:rsidRDefault="00875E9A"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lang w:val="sr-Cyrl-RS"/>
        </w:rPr>
        <w:t xml:space="preserve">Орган надлежан за издавање </w:t>
      </w:r>
      <w:r w:rsidR="00114BE5" w:rsidRPr="00FC10FF">
        <w:rPr>
          <w:rFonts w:ascii="Times New Roman" w:eastAsia="Times New Roman" w:hAnsi="Times New Roman" w:cs="Times New Roman"/>
          <w:bCs/>
          <w:color w:val="333333"/>
          <w:sz w:val="24"/>
          <w:szCs w:val="24"/>
          <w:lang w:val="sr-Cyrl-RS"/>
        </w:rPr>
        <w:t>решења о грађевинској дозволи</w:t>
      </w:r>
      <w:r w:rsidRPr="00FC10FF">
        <w:rPr>
          <w:rFonts w:ascii="Times New Roman" w:eastAsia="Times New Roman" w:hAnsi="Times New Roman" w:cs="Times New Roman"/>
          <w:bCs/>
          <w:color w:val="333333"/>
          <w:sz w:val="24"/>
          <w:szCs w:val="24"/>
          <w:lang w:val="sr-Cyrl-RS"/>
        </w:rPr>
        <w:t>, пре формирања катастарске парцеле за редовно коришћење објекта може издати грађевинску дозволу на грађевинску парцелу која представља земљиште испод објекта</w:t>
      </w:r>
      <w:r w:rsidR="00114BE5" w:rsidRPr="00FC10FF">
        <w:rPr>
          <w:rFonts w:ascii="Times New Roman" w:eastAsia="Times New Roman" w:hAnsi="Times New Roman" w:cs="Times New Roman"/>
          <w:bCs/>
          <w:color w:val="333333"/>
          <w:sz w:val="24"/>
          <w:szCs w:val="24"/>
          <w:lang w:val="sr-Cyrl-RS"/>
        </w:rPr>
        <w:t xml:space="preserve"> са једним метром око објекта</w:t>
      </w:r>
      <w:r w:rsidRPr="00FC10FF">
        <w:rPr>
          <w:rFonts w:ascii="Times New Roman" w:eastAsia="Times New Roman" w:hAnsi="Times New Roman" w:cs="Times New Roman"/>
          <w:bCs/>
          <w:color w:val="333333"/>
          <w:sz w:val="24"/>
          <w:szCs w:val="24"/>
          <w:lang w:val="sr-Cyrl-RS"/>
        </w:rPr>
        <w:t>, са обавезом формирања катастарске парцеле до издавања решења о употребној дозволи. Површина грађевинске парцеле утврђује се на основу копије плана парцеле са уцртаном основом будућег објекта</w:t>
      </w:r>
      <w:r w:rsidR="0086304C" w:rsidRPr="00FC10FF">
        <w:rPr>
          <w:rFonts w:ascii="Times New Roman" w:eastAsia="Times New Roman" w:hAnsi="Times New Roman" w:cs="Times New Roman"/>
          <w:bCs/>
          <w:color w:val="333333"/>
          <w:sz w:val="24"/>
          <w:szCs w:val="24"/>
          <w:lang w:val="sr-Cyrl-RS"/>
        </w:rPr>
        <w:t>.</w:t>
      </w:r>
    </w:p>
    <w:p w14:paraId="4657FA7C" w14:textId="03F7F5BD" w:rsidR="00BC25F8" w:rsidRPr="00FC10FF" w:rsidRDefault="00993E79"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lang w:val="sr-Cyrl-RS"/>
        </w:rPr>
      </w:pPr>
      <w:r>
        <w:rPr>
          <w:rFonts w:ascii="Times New Roman" w:eastAsia="Times New Roman" w:hAnsi="Times New Roman" w:cs="Times New Roman"/>
          <w:bCs/>
          <w:color w:val="333333"/>
          <w:sz w:val="24"/>
          <w:szCs w:val="24"/>
          <w:lang w:val="sr-Cyrl-RS"/>
        </w:rPr>
        <w:t xml:space="preserve">Влада </w:t>
      </w:r>
      <w:r w:rsidR="00BC25F8" w:rsidRPr="00FC10FF">
        <w:rPr>
          <w:rFonts w:ascii="Times New Roman" w:eastAsia="Times New Roman" w:hAnsi="Times New Roman" w:cs="Times New Roman"/>
          <w:bCs/>
          <w:color w:val="333333"/>
          <w:sz w:val="24"/>
          <w:szCs w:val="24"/>
          <w:lang w:val="sr-Cyrl-RS"/>
        </w:rPr>
        <w:t>преноси право својине</w:t>
      </w:r>
      <w:r w:rsidR="00027047" w:rsidRPr="00FC10FF">
        <w:rPr>
          <w:rFonts w:ascii="Times New Roman" w:eastAsia="Times New Roman" w:hAnsi="Times New Roman" w:cs="Times New Roman"/>
          <w:bCs/>
          <w:color w:val="333333"/>
          <w:sz w:val="24"/>
          <w:szCs w:val="24"/>
          <w:lang w:val="sr-Cyrl-RS"/>
        </w:rPr>
        <w:t xml:space="preserve"> Републике Србије</w:t>
      </w:r>
      <w:r w:rsidR="00BC25F8" w:rsidRPr="00FC10FF">
        <w:rPr>
          <w:rFonts w:ascii="Times New Roman" w:eastAsia="Times New Roman" w:hAnsi="Times New Roman" w:cs="Times New Roman"/>
          <w:bCs/>
          <w:color w:val="333333"/>
          <w:sz w:val="24"/>
          <w:szCs w:val="24"/>
          <w:lang w:val="sr-Cyrl-RS"/>
        </w:rPr>
        <w:t xml:space="preserve"> на грађевинском земљишту </w:t>
      </w:r>
      <w:r w:rsidR="0025458D" w:rsidRPr="00FC10FF">
        <w:rPr>
          <w:rFonts w:ascii="Times New Roman" w:eastAsia="Times New Roman" w:hAnsi="Times New Roman" w:cs="Times New Roman"/>
          <w:bCs/>
          <w:color w:val="333333"/>
          <w:sz w:val="24"/>
          <w:szCs w:val="24"/>
          <w:lang w:val="sr-Cyrl-RS"/>
        </w:rPr>
        <w:t xml:space="preserve">за редовну употребу објекта </w:t>
      </w:r>
      <w:r w:rsidR="00BC25F8" w:rsidRPr="00FC10FF">
        <w:rPr>
          <w:rFonts w:ascii="Times New Roman" w:eastAsia="Times New Roman" w:hAnsi="Times New Roman" w:cs="Times New Roman"/>
          <w:bCs/>
          <w:color w:val="333333"/>
          <w:sz w:val="24"/>
          <w:szCs w:val="24"/>
          <w:lang w:val="sr-Cyrl-RS"/>
        </w:rPr>
        <w:t>на привредно друштво, без накнаде.</w:t>
      </w:r>
      <w:r w:rsidR="0025458D" w:rsidRPr="00FC10FF">
        <w:rPr>
          <w:rFonts w:ascii="Times New Roman" w:eastAsia="Times New Roman" w:hAnsi="Times New Roman" w:cs="Times New Roman"/>
          <w:bCs/>
          <w:color w:val="333333"/>
          <w:sz w:val="24"/>
          <w:szCs w:val="24"/>
          <w:lang w:val="sr-Cyrl-RS"/>
        </w:rPr>
        <w:t xml:space="preserve"> Пренос права својине може се спровести и пре формирања катаст</w:t>
      </w:r>
      <w:r w:rsidR="009F02D7">
        <w:rPr>
          <w:rFonts w:ascii="Times New Roman" w:eastAsia="Times New Roman" w:hAnsi="Times New Roman" w:cs="Times New Roman"/>
          <w:bCs/>
          <w:color w:val="333333"/>
          <w:sz w:val="24"/>
          <w:szCs w:val="24"/>
          <w:lang w:val="sr-Cyrl-RS"/>
        </w:rPr>
        <w:t>а</w:t>
      </w:r>
      <w:r w:rsidR="0025458D" w:rsidRPr="00FC10FF">
        <w:rPr>
          <w:rFonts w:ascii="Times New Roman" w:eastAsia="Times New Roman" w:hAnsi="Times New Roman" w:cs="Times New Roman"/>
          <w:bCs/>
          <w:color w:val="333333"/>
          <w:sz w:val="24"/>
          <w:szCs w:val="24"/>
          <w:lang w:val="sr-Cyrl-RS"/>
        </w:rPr>
        <w:t>рске парцеле, на начин и у површини одређеним овим законом.</w:t>
      </w:r>
    </w:p>
    <w:p w14:paraId="149A8E30" w14:textId="25E897E3" w:rsidR="00C4450F" w:rsidRPr="00FC10FF" w:rsidRDefault="004E031B"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lang w:val="sr-Cyrl-RS"/>
        </w:rPr>
        <w:t xml:space="preserve">По </w:t>
      </w:r>
      <w:r w:rsidR="00BC25F8" w:rsidRPr="00FC10FF">
        <w:rPr>
          <w:rFonts w:ascii="Times New Roman" w:eastAsia="Times New Roman" w:hAnsi="Times New Roman" w:cs="Times New Roman"/>
          <w:bCs/>
          <w:color w:val="333333"/>
          <w:sz w:val="24"/>
          <w:szCs w:val="24"/>
          <w:lang w:val="sr-Cyrl-RS"/>
        </w:rPr>
        <w:t xml:space="preserve">изградњи објекта-стамбене зграде за колективно становање и </w:t>
      </w:r>
      <w:r w:rsidRPr="00FC10FF">
        <w:rPr>
          <w:rFonts w:ascii="Times New Roman" w:eastAsia="Times New Roman" w:hAnsi="Times New Roman" w:cs="Times New Roman"/>
          <w:bCs/>
          <w:color w:val="333333"/>
          <w:sz w:val="24"/>
          <w:szCs w:val="24"/>
          <w:lang w:val="sr-Cyrl-RS"/>
        </w:rPr>
        <w:t>упису права својине на објекту, сваки купац посебног дела стамбене зграде-стана, стиче право на упис права својине-удела на грађевинском земљишту</w:t>
      </w:r>
      <w:r w:rsidR="0086304C" w:rsidRPr="00FC10FF">
        <w:rPr>
          <w:rFonts w:ascii="Times New Roman" w:eastAsia="Times New Roman" w:hAnsi="Times New Roman" w:cs="Times New Roman"/>
          <w:bCs/>
          <w:color w:val="333333"/>
          <w:sz w:val="24"/>
          <w:szCs w:val="24"/>
          <w:lang w:val="sr-Cyrl-RS"/>
        </w:rPr>
        <w:t xml:space="preserve"> испод објекта</w:t>
      </w:r>
      <w:r w:rsidRPr="00FC10FF">
        <w:rPr>
          <w:rFonts w:ascii="Times New Roman" w:eastAsia="Times New Roman" w:hAnsi="Times New Roman" w:cs="Times New Roman"/>
          <w:bCs/>
          <w:color w:val="333333"/>
          <w:sz w:val="24"/>
          <w:szCs w:val="24"/>
          <w:lang w:val="sr-Cyrl-RS"/>
        </w:rPr>
        <w:t>, у сразмери са површином посебног дела у односу на укупну површину стамбене зграде.</w:t>
      </w:r>
    </w:p>
    <w:p w14:paraId="084D766C" w14:textId="0D98077A" w:rsidR="00A948A2" w:rsidRPr="00FC10FF" w:rsidRDefault="00A948A2"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lang w:val="sr-Cyrl-RS"/>
        </w:rPr>
        <w:t xml:space="preserve">Уписом права својине на свим посебним деловима стамбене зграде-становима, </w:t>
      </w:r>
      <w:r w:rsidR="00AC6A3F" w:rsidRPr="00FC10FF">
        <w:rPr>
          <w:rFonts w:ascii="Times New Roman" w:eastAsia="Times New Roman" w:hAnsi="Times New Roman" w:cs="Times New Roman"/>
          <w:bCs/>
          <w:color w:val="333333"/>
          <w:sz w:val="24"/>
          <w:szCs w:val="24"/>
          <w:lang w:val="sr-Cyrl-RS"/>
        </w:rPr>
        <w:t xml:space="preserve">инвеститору </w:t>
      </w:r>
      <w:r w:rsidRPr="00FC10FF">
        <w:rPr>
          <w:rFonts w:ascii="Times New Roman" w:eastAsia="Times New Roman" w:hAnsi="Times New Roman" w:cs="Times New Roman"/>
          <w:bCs/>
          <w:color w:val="333333"/>
          <w:sz w:val="24"/>
          <w:szCs w:val="24"/>
          <w:lang w:val="sr-Cyrl-RS"/>
        </w:rPr>
        <w:t xml:space="preserve">престаје </w:t>
      </w:r>
      <w:r w:rsidR="00EE51F9" w:rsidRPr="00FC10FF">
        <w:rPr>
          <w:rFonts w:ascii="Times New Roman" w:eastAsia="Times New Roman" w:hAnsi="Times New Roman" w:cs="Times New Roman"/>
          <w:bCs/>
          <w:color w:val="333333"/>
          <w:sz w:val="24"/>
          <w:szCs w:val="24"/>
          <w:lang w:val="sr-Cyrl-RS"/>
        </w:rPr>
        <w:t>право својине на гра</w:t>
      </w:r>
      <w:r w:rsidR="0025458D" w:rsidRPr="00FC10FF">
        <w:rPr>
          <w:rFonts w:ascii="Times New Roman" w:eastAsia="Times New Roman" w:hAnsi="Times New Roman" w:cs="Times New Roman"/>
          <w:bCs/>
          <w:color w:val="333333"/>
          <w:sz w:val="24"/>
          <w:szCs w:val="24"/>
          <w:lang w:val="sr-Cyrl-RS"/>
        </w:rPr>
        <w:t>ђевинском земљишту за редовну употребу објекта</w:t>
      </w:r>
      <w:r w:rsidR="00EE51F9" w:rsidRPr="00FC10FF">
        <w:rPr>
          <w:rFonts w:ascii="Times New Roman" w:eastAsia="Times New Roman" w:hAnsi="Times New Roman" w:cs="Times New Roman"/>
          <w:bCs/>
          <w:color w:val="333333"/>
          <w:sz w:val="24"/>
          <w:szCs w:val="24"/>
          <w:lang w:val="sr-Cyrl-RS"/>
        </w:rPr>
        <w:t>.</w:t>
      </w:r>
    </w:p>
    <w:p w14:paraId="1EC4BC71" w14:textId="1C63908A" w:rsidR="004E031B" w:rsidRPr="00FC10FF" w:rsidRDefault="004E031B"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lang w:val="sr-Cyrl-RS"/>
        </w:rPr>
        <w:t>За упис права својине на посебном делу зграде-стану и упис удела на грађевинском земљишту не плаћају се таксе и накнаде</w:t>
      </w:r>
      <w:r w:rsidR="00EE51F9" w:rsidRPr="00FC10FF">
        <w:rPr>
          <w:rFonts w:ascii="Times New Roman" w:eastAsia="Times New Roman" w:hAnsi="Times New Roman" w:cs="Times New Roman"/>
          <w:bCs/>
          <w:color w:val="333333"/>
          <w:sz w:val="24"/>
          <w:szCs w:val="24"/>
          <w:lang w:val="sr-Cyrl-RS"/>
        </w:rPr>
        <w:t xml:space="preserve"> органу надлежном за послове државног премера и катастра.</w:t>
      </w:r>
    </w:p>
    <w:p w14:paraId="7C52F7F1" w14:textId="77777777" w:rsidR="0025458D" w:rsidRPr="00FC10FF" w:rsidRDefault="0025458D" w:rsidP="00B30D53">
      <w:pPr>
        <w:shd w:val="clear" w:color="auto" w:fill="FFFFFF"/>
        <w:spacing w:after="0" w:line="240" w:lineRule="auto"/>
        <w:jc w:val="both"/>
        <w:rPr>
          <w:rFonts w:ascii="Times New Roman" w:eastAsia="Times New Roman" w:hAnsi="Times New Roman" w:cs="Times New Roman"/>
          <w:bCs/>
          <w:color w:val="333333"/>
          <w:sz w:val="24"/>
          <w:szCs w:val="24"/>
          <w:lang w:val="sr-Cyrl-RS"/>
        </w:rPr>
      </w:pPr>
    </w:p>
    <w:p w14:paraId="541DD3DF" w14:textId="285BFB6C" w:rsidR="00EE51F9" w:rsidRPr="00FC10FF" w:rsidRDefault="00EE51F9" w:rsidP="00B30D53">
      <w:pPr>
        <w:shd w:val="clear" w:color="auto" w:fill="FFFFFF"/>
        <w:spacing w:after="0" w:line="240" w:lineRule="auto"/>
        <w:ind w:firstLine="720"/>
        <w:jc w:val="center"/>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lang w:val="sr-Cyrl-RS"/>
        </w:rPr>
        <w:t>Члан 20</w:t>
      </w:r>
      <w:r w:rsidR="00B30D53">
        <w:rPr>
          <w:rFonts w:ascii="Times New Roman" w:eastAsia="Times New Roman" w:hAnsi="Times New Roman" w:cs="Times New Roman"/>
          <w:bCs/>
          <w:color w:val="333333"/>
          <w:sz w:val="24"/>
          <w:szCs w:val="24"/>
          <w:lang w:val="sr-Cyrl-RS"/>
        </w:rPr>
        <w:t>.</w:t>
      </w:r>
    </w:p>
    <w:p w14:paraId="7C7DFF28" w14:textId="268575DB" w:rsidR="00B06431" w:rsidRPr="00FC10FF" w:rsidRDefault="00B06431"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 xml:space="preserve">Пре издавања </w:t>
      </w:r>
      <w:r w:rsidR="0025458D" w:rsidRPr="00FC10FF">
        <w:rPr>
          <w:rFonts w:ascii="Times New Roman" w:eastAsia="Times New Roman" w:hAnsi="Times New Roman" w:cs="Times New Roman"/>
          <w:bCs/>
          <w:color w:val="333333"/>
          <w:sz w:val="24"/>
          <w:szCs w:val="24"/>
          <w:lang w:val="sr-Cyrl-CS"/>
        </w:rPr>
        <w:t xml:space="preserve">решења о </w:t>
      </w:r>
      <w:r w:rsidR="0025458D" w:rsidRPr="00FC10FF">
        <w:rPr>
          <w:rFonts w:ascii="Times New Roman" w:eastAsia="Times New Roman" w:hAnsi="Times New Roman" w:cs="Times New Roman"/>
          <w:bCs/>
          <w:color w:val="333333"/>
          <w:sz w:val="24"/>
          <w:szCs w:val="24"/>
        </w:rPr>
        <w:t>грађевинској дозволи</w:t>
      </w:r>
      <w:r w:rsidRPr="00FC10FF">
        <w:rPr>
          <w:rFonts w:ascii="Times New Roman" w:eastAsia="Times New Roman" w:hAnsi="Times New Roman" w:cs="Times New Roman"/>
          <w:bCs/>
          <w:color w:val="333333"/>
          <w:sz w:val="24"/>
          <w:szCs w:val="24"/>
        </w:rPr>
        <w:t xml:space="preserve"> за објекте високоградње у обухвату стамбеног комплекса, по захтеву инвеститора може се издати и решење о посебној грађевинској дозволи за извођење припремних радова. </w:t>
      </w:r>
    </w:p>
    <w:p w14:paraId="08B2A602" w14:textId="77777777" w:rsidR="00B06431" w:rsidRPr="00FC10FF" w:rsidRDefault="00B06431"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Припремни радови, у смислу овог закона, јесу: рушење постојећих објеката на парцели, измештање постојеће инфраструктуре на парцели, рашчишћавање терена на парцели, обезбеђење простора за допрему и смештај грађевинског материјала и опреме, грађење и постављање објеката и инсталација привременог карактера за потребе извођења радова (постављање градилишне ограде, контејнера и сл.), земљани радови, радови којима се обезбеђује сигурност суседних објеката, сигурност и стабилност терена (шипови, дијафрагме, потпорни зидови и сл.), постављање и извођење испитних шипова, сондирање терена у сврху геотехничких испитивања и други истражни радови.</w:t>
      </w:r>
    </w:p>
    <w:p w14:paraId="48975399" w14:textId="7E064D93" w:rsidR="00B06431" w:rsidRPr="00FC10FF" w:rsidRDefault="00B06431"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Уз захт</w:t>
      </w:r>
      <w:r w:rsidR="00EE51F9" w:rsidRPr="00FC10FF">
        <w:rPr>
          <w:rFonts w:ascii="Times New Roman" w:eastAsia="Times New Roman" w:hAnsi="Times New Roman" w:cs="Times New Roman"/>
          <w:bCs/>
          <w:color w:val="333333"/>
          <w:sz w:val="24"/>
          <w:szCs w:val="24"/>
        </w:rPr>
        <w:t>ев за издавање решења из става 1</w:t>
      </w:r>
      <w:r w:rsidRPr="00FC10FF">
        <w:rPr>
          <w:rFonts w:ascii="Times New Roman" w:eastAsia="Times New Roman" w:hAnsi="Times New Roman" w:cs="Times New Roman"/>
          <w:bCs/>
          <w:color w:val="333333"/>
          <w:sz w:val="24"/>
          <w:szCs w:val="24"/>
        </w:rPr>
        <w:t xml:space="preserve">. </w:t>
      </w:r>
      <w:proofErr w:type="gramStart"/>
      <w:r w:rsidRPr="00FC10FF">
        <w:rPr>
          <w:rFonts w:ascii="Times New Roman" w:eastAsia="Times New Roman" w:hAnsi="Times New Roman" w:cs="Times New Roman"/>
          <w:bCs/>
          <w:color w:val="333333"/>
          <w:sz w:val="24"/>
          <w:szCs w:val="24"/>
        </w:rPr>
        <w:t>овог</w:t>
      </w:r>
      <w:proofErr w:type="gramEnd"/>
      <w:r w:rsidRPr="00FC10FF">
        <w:rPr>
          <w:rFonts w:ascii="Times New Roman" w:eastAsia="Times New Roman" w:hAnsi="Times New Roman" w:cs="Times New Roman"/>
          <w:bCs/>
          <w:color w:val="333333"/>
          <w:sz w:val="24"/>
          <w:szCs w:val="24"/>
        </w:rPr>
        <w:t xml:space="preserve"> члана, прилажу се локацијски услови</w:t>
      </w:r>
      <w:r w:rsidR="00C4450F" w:rsidRPr="00FC10FF">
        <w:rPr>
          <w:rFonts w:ascii="Times New Roman" w:eastAsia="Times New Roman" w:hAnsi="Times New Roman" w:cs="Times New Roman"/>
          <w:bCs/>
          <w:color w:val="333333"/>
          <w:sz w:val="24"/>
          <w:szCs w:val="24"/>
          <w:lang w:val="sr-Cyrl-RS"/>
        </w:rPr>
        <w:t xml:space="preserve"> за припремне радове</w:t>
      </w:r>
      <w:r w:rsidRPr="00FC10FF">
        <w:rPr>
          <w:rFonts w:ascii="Times New Roman" w:eastAsia="Times New Roman" w:hAnsi="Times New Roman" w:cs="Times New Roman"/>
          <w:bCs/>
          <w:color w:val="333333"/>
          <w:sz w:val="24"/>
          <w:szCs w:val="24"/>
        </w:rPr>
        <w:t>, доказ о одговарајућем праву на грађевинском земљишту и пројекат за извођење припремних радова.</w:t>
      </w:r>
    </w:p>
    <w:p w14:paraId="706EE940" w14:textId="77777777" w:rsidR="00906E32" w:rsidRPr="00FC10FF" w:rsidRDefault="00906E32"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lang w:val="sr-Cyrl-RS"/>
        </w:rPr>
        <w:t xml:space="preserve">На основу коначног решења којим се одобрава извођење припремних </w:t>
      </w:r>
      <w:r w:rsidR="0044383F" w:rsidRPr="00FC10FF">
        <w:rPr>
          <w:rFonts w:ascii="Times New Roman" w:eastAsia="Times New Roman" w:hAnsi="Times New Roman" w:cs="Times New Roman"/>
          <w:bCs/>
          <w:color w:val="333333"/>
          <w:sz w:val="24"/>
          <w:szCs w:val="24"/>
          <w:lang w:val="sr-Cyrl-RS"/>
        </w:rPr>
        <w:t xml:space="preserve">радова, може </w:t>
      </w:r>
      <w:r w:rsidRPr="00FC10FF">
        <w:rPr>
          <w:rFonts w:ascii="Times New Roman" w:eastAsia="Times New Roman" w:hAnsi="Times New Roman" w:cs="Times New Roman"/>
          <w:bCs/>
          <w:color w:val="333333"/>
          <w:sz w:val="24"/>
          <w:szCs w:val="24"/>
          <w:lang w:val="sr-Cyrl-RS"/>
        </w:rPr>
        <w:t xml:space="preserve">се започети </w:t>
      </w:r>
      <w:r w:rsidR="0044383F" w:rsidRPr="00FC10FF">
        <w:rPr>
          <w:rFonts w:ascii="Times New Roman" w:eastAsia="Times New Roman" w:hAnsi="Times New Roman" w:cs="Times New Roman"/>
          <w:bCs/>
          <w:color w:val="333333"/>
          <w:sz w:val="24"/>
          <w:szCs w:val="24"/>
          <w:lang w:val="sr-Cyrl-RS"/>
        </w:rPr>
        <w:t>извођење радова</w:t>
      </w:r>
      <w:r w:rsidRPr="00FC10FF">
        <w:rPr>
          <w:rFonts w:ascii="Times New Roman" w:eastAsia="Times New Roman" w:hAnsi="Times New Roman" w:cs="Times New Roman"/>
          <w:bCs/>
          <w:color w:val="333333"/>
          <w:sz w:val="24"/>
          <w:szCs w:val="24"/>
          <w:lang w:val="sr-Cyrl-RS"/>
        </w:rPr>
        <w:t>.</w:t>
      </w:r>
    </w:p>
    <w:p w14:paraId="69F71FD4" w14:textId="33745182" w:rsidR="00D6228A" w:rsidRPr="00FC10FF" w:rsidRDefault="00EE51F9"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Против решења из става 1</w:t>
      </w:r>
      <w:r w:rsidR="00B06431" w:rsidRPr="00FC10FF">
        <w:rPr>
          <w:rFonts w:ascii="Times New Roman" w:eastAsia="Times New Roman" w:hAnsi="Times New Roman" w:cs="Times New Roman"/>
          <w:bCs/>
          <w:color w:val="333333"/>
          <w:sz w:val="24"/>
          <w:szCs w:val="24"/>
        </w:rPr>
        <w:t xml:space="preserve">. </w:t>
      </w:r>
      <w:proofErr w:type="gramStart"/>
      <w:r w:rsidR="00B06431" w:rsidRPr="00FC10FF">
        <w:rPr>
          <w:rFonts w:ascii="Times New Roman" w:eastAsia="Times New Roman" w:hAnsi="Times New Roman" w:cs="Times New Roman"/>
          <w:bCs/>
          <w:color w:val="333333"/>
          <w:sz w:val="24"/>
          <w:szCs w:val="24"/>
        </w:rPr>
        <w:t>овог</w:t>
      </w:r>
      <w:proofErr w:type="gramEnd"/>
      <w:r w:rsidR="00B06431" w:rsidRPr="00FC10FF">
        <w:rPr>
          <w:rFonts w:ascii="Times New Roman" w:eastAsia="Times New Roman" w:hAnsi="Times New Roman" w:cs="Times New Roman"/>
          <w:bCs/>
          <w:color w:val="333333"/>
          <w:sz w:val="24"/>
          <w:szCs w:val="24"/>
        </w:rPr>
        <w:t xml:space="preserve"> члана може се у року од осам дана од дана достављања тужбом покренути управни спор.</w:t>
      </w:r>
    </w:p>
    <w:p w14:paraId="62118596" w14:textId="66ABCC83" w:rsidR="00B06431" w:rsidRPr="00FC10FF" w:rsidRDefault="00906E32"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Пројекат за извођење припремних радова подлеже техничкој контроли.</w:t>
      </w:r>
    </w:p>
    <w:p w14:paraId="67D1BA1E" w14:textId="56AABC18" w:rsidR="00027047" w:rsidRDefault="00027047"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rPr>
      </w:pPr>
    </w:p>
    <w:p w14:paraId="6EFED855" w14:textId="77777777" w:rsidR="00B30D53" w:rsidRPr="00FC10FF" w:rsidRDefault="00B30D53" w:rsidP="00B30D53">
      <w:pPr>
        <w:shd w:val="clear" w:color="auto" w:fill="FFFFFF"/>
        <w:spacing w:after="0" w:line="240" w:lineRule="auto"/>
        <w:ind w:firstLine="720"/>
        <w:jc w:val="both"/>
        <w:rPr>
          <w:rFonts w:ascii="Times New Roman" w:eastAsia="Times New Roman" w:hAnsi="Times New Roman" w:cs="Times New Roman"/>
          <w:bCs/>
          <w:color w:val="333333"/>
          <w:sz w:val="24"/>
          <w:szCs w:val="24"/>
        </w:rPr>
      </w:pPr>
    </w:p>
    <w:p w14:paraId="553EC64C" w14:textId="42DCAFE0" w:rsidR="00D7062A" w:rsidRPr="00FC10FF" w:rsidRDefault="00D137FB" w:rsidP="00B30D53">
      <w:pPr>
        <w:shd w:val="clear" w:color="auto" w:fill="FFFFFF"/>
        <w:spacing w:after="0" w:line="240" w:lineRule="auto"/>
        <w:ind w:firstLine="720"/>
        <w:jc w:val="center"/>
        <w:rPr>
          <w:rFonts w:ascii="Times New Roman" w:eastAsia="Times New Roman" w:hAnsi="Times New Roman" w:cs="Times New Roman"/>
          <w:color w:val="333333"/>
          <w:sz w:val="24"/>
          <w:szCs w:val="24"/>
        </w:rPr>
      </w:pPr>
      <w:r w:rsidRPr="00FC10FF">
        <w:rPr>
          <w:rFonts w:ascii="Times New Roman" w:eastAsia="Times New Roman" w:hAnsi="Times New Roman" w:cs="Times New Roman"/>
          <w:color w:val="333333"/>
          <w:sz w:val="24"/>
          <w:szCs w:val="24"/>
        </w:rPr>
        <w:lastRenderedPageBreak/>
        <w:t>14</w:t>
      </w:r>
      <w:r w:rsidR="00673F82" w:rsidRPr="00FC10FF">
        <w:rPr>
          <w:rFonts w:ascii="Times New Roman" w:eastAsia="Times New Roman" w:hAnsi="Times New Roman" w:cs="Times New Roman"/>
          <w:color w:val="333333"/>
          <w:sz w:val="24"/>
          <w:szCs w:val="24"/>
        </w:rPr>
        <w:t xml:space="preserve">. </w:t>
      </w:r>
      <w:r w:rsidR="00B06431" w:rsidRPr="00FC10FF">
        <w:rPr>
          <w:rFonts w:ascii="Times New Roman" w:eastAsia="Times New Roman" w:hAnsi="Times New Roman" w:cs="Times New Roman"/>
          <w:color w:val="333333"/>
          <w:sz w:val="24"/>
          <w:szCs w:val="24"/>
        </w:rPr>
        <w:t>Надлежност и поступак за издавање грађевинске дозволе</w:t>
      </w:r>
    </w:p>
    <w:p w14:paraId="384980E9" w14:textId="77777777" w:rsidR="00B30D53" w:rsidRDefault="00B30D53" w:rsidP="00B30D53">
      <w:pPr>
        <w:shd w:val="clear" w:color="auto" w:fill="FFFFFF"/>
        <w:spacing w:after="0" w:line="240" w:lineRule="auto"/>
        <w:jc w:val="center"/>
        <w:rPr>
          <w:rFonts w:ascii="Times New Roman" w:eastAsia="Times New Roman" w:hAnsi="Times New Roman" w:cs="Times New Roman"/>
          <w:bCs/>
          <w:color w:val="333333"/>
          <w:sz w:val="24"/>
          <w:szCs w:val="24"/>
        </w:rPr>
      </w:pPr>
      <w:bookmarkStart w:id="13" w:name="clan_15a"/>
      <w:bookmarkEnd w:id="13"/>
    </w:p>
    <w:p w14:paraId="644A46A5" w14:textId="41BE3023" w:rsidR="00673F82" w:rsidRPr="00B30D53" w:rsidRDefault="00B06431" w:rsidP="00B30D53">
      <w:pPr>
        <w:shd w:val="clear" w:color="auto" w:fill="FFFFFF"/>
        <w:spacing w:after="0" w:line="240" w:lineRule="auto"/>
        <w:jc w:val="center"/>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Члан</w:t>
      </w:r>
      <w:r w:rsidR="00B30D53">
        <w:rPr>
          <w:rFonts w:ascii="Times New Roman" w:eastAsia="Times New Roman" w:hAnsi="Times New Roman" w:cs="Times New Roman"/>
          <w:bCs/>
          <w:color w:val="333333"/>
          <w:sz w:val="24"/>
          <w:szCs w:val="24"/>
        </w:rPr>
        <w:t xml:space="preserve"> 21.</w:t>
      </w:r>
    </w:p>
    <w:p w14:paraId="10851D82" w14:textId="4640DC3E" w:rsidR="00B06431" w:rsidRPr="00FC10FF" w:rsidRDefault="00B06431"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FC10FF">
        <w:rPr>
          <w:rFonts w:ascii="Times New Roman" w:eastAsia="Times New Roman" w:hAnsi="Times New Roman" w:cs="Times New Roman"/>
          <w:color w:val="333333"/>
          <w:sz w:val="24"/>
          <w:szCs w:val="24"/>
        </w:rPr>
        <w:t>Сва акт</w:t>
      </w:r>
      <w:r w:rsidR="00402376" w:rsidRPr="00FC10FF">
        <w:rPr>
          <w:rFonts w:ascii="Times New Roman" w:eastAsia="Times New Roman" w:hAnsi="Times New Roman" w:cs="Times New Roman"/>
          <w:color w:val="333333"/>
          <w:sz w:val="24"/>
          <w:szCs w:val="24"/>
        </w:rPr>
        <w:t xml:space="preserve">а потребна за изградњу објеката, укључујући и изградњу комуналне и остале инфраструктуре у функцији стамбеног комплекса, </w:t>
      </w:r>
      <w:r w:rsidRPr="00FC10FF">
        <w:rPr>
          <w:rFonts w:ascii="Times New Roman" w:eastAsia="Times New Roman" w:hAnsi="Times New Roman" w:cs="Times New Roman"/>
          <w:color w:val="333333"/>
          <w:sz w:val="24"/>
          <w:szCs w:val="24"/>
        </w:rPr>
        <w:t>унутар стамбеног комплекса доноси министарство надлежно за послове грађевинарства.</w:t>
      </w:r>
    </w:p>
    <w:p w14:paraId="5DC9B77A" w14:textId="2D5D9CC3" w:rsidR="00B06431" w:rsidRPr="00FC10FF" w:rsidRDefault="00B06431"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FC10FF">
        <w:rPr>
          <w:rFonts w:ascii="Times New Roman" w:eastAsia="Times New Roman" w:hAnsi="Times New Roman" w:cs="Times New Roman"/>
          <w:color w:val="333333"/>
          <w:sz w:val="24"/>
          <w:szCs w:val="24"/>
        </w:rPr>
        <w:t xml:space="preserve">Поверава се јединици локалне самоуправе издавање </w:t>
      </w:r>
      <w:r w:rsidR="00B120F7" w:rsidRPr="00FC10FF">
        <w:rPr>
          <w:rFonts w:ascii="Times New Roman" w:eastAsia="Times New Roman" w:hAnsi="Times New Roman" w:cs="Times New Roman"/>
          <w:color w:val="333333"/>
          <w:sz w:val="24"/>
          <w:szCs w:val="24"/>
          <w:lang w:val="sr-Cyrl-CS"/>
        </w:rPr>
        <w:t xml:space="preserve">решења о </w:t>
      </w:r>
      <w:r w:rsidR="00B120F7" w:rsidRPr="00FC10FF">
        <w:rPr>
          <w:rFonts w:ascii="Times New Roman" w:eastAsia="Times New Roman" w:hAnsi="Times New Roman" w:cs="Times New Roman"/>
          <w:color w:val="333333"/>
          <w:sz w:val="24"/>
          <w:szCs w:val="24"/>
        </w:rPr>
        <w:t>грађевинској дозволи</w:t>
      </w:r>
      <w:r w:rsidR="004E031B" w:rsidRPr="00FC10FF">
        <w:rPr>
          <w:rFonts w:ascii="Times New Roman" w:eastAsia="Times New Roman" w:hAnsi="Times New Roman" w:cs="Times New Roman"/>
          <w:color w:val="333333"/>
          <w:sz w:val="24"/>
          <w:szCs w:val="24"/>
        </w:rPr>
        <w:t xml:space="preserve"> за изградњу објеката, </w:t>
      </w:r>
      <w:r w:rsidRPr="00FC10FF">
        <w:rPr>
          <w:rFonts w:ascii="Times New Roman" w:eastAsia="Times New Roman" w:hAnsi="Times New Roman" w:cs="Times New Roman"/>
          <w:color w:val="333333"/>
          <w:sz w:val="24"/>
          <w:szCs w:val="24"/>
        </w:rPr>
        <w:t>јавних површина</w:t>
      </w:r>
      <w:r w:rsidR="004E031B" w:rsidRPr="00FC10FF">
        <w:rPr>
          <w:rFonts w:ascii="Times New Roman" w:eastAsia="Times New Roman" w:hAnsi="Times New Roman" w:cs="Times New Roman"/>
          <w:color w:val="333333"/>
          <w:sz w:val="24"/>
          <w:szCs w:val="24"/>
          <w:lang w:val="sr-Cyrl-RS"/>
        </w:rPr>
        <w:t xml:space="preserve"> и комуналне и остале инфраструктуре</w:t>
      </w:r>
      <w:r w:rsidRPr="00FC10FF">
        <w:rPr>
          <w:rFonts w:ascii="Times New Roman" w:eastAsia="Times New Roman" w:hAnsi="Times New Roman" w:cs="Times New Roman"/>
          <w:color w:val="333333"/>
          <w:sz w:val="24"/>
          <w:szCs w:val="24"/>
        </w:rPr>
        <w:t xml:space="preserve"> у функцији стамбеног комплекса, изван обухвата стамбеног комплекса, осим за објекте из члана 133. Закона о планирању и изградњи.</w:t>
      </w:r>
    </w:p>
    <w:p w14:paraId="1E90A674" w14:textId="11942134" w:rsidR="00A06B5B" w:rsidRPr="00FC10FF" w:rsidRDefault="00B06431" w:rsidP="00B30D53">
      <w:pPr>
        <w:shd w:val="clear" w:color="auto" w:fill="FFFFFF"/>
        <w:spacing w:after="0" w:line="240" w:lineRule="auto"/>
        <w:jc w:val="both"/>
        <w:rPr>
          <w:rFonts w:ascii="Times New Roman" w:eastAsia="Times New Roman" w:hAnsi="Times New Roman" w:cs="Times New Roman"/>
          <w:color w:val="333333"/>
          <w:sz w:val="24"/>
          <w:szCs w:val="24"/>
        </w:rPr>
      </w:pPr>
      <w:r w:rsidRPr="00FC10FF">
        <w:rPr>
          <w:rFonts w:ascii="Times New Roman" w:eastAsia="Times New Roman" w:hAnsi="Times New Roman" w:cs="Times New Roman"/>
          <w:color w:val="333333"/>
          <w:sz w:val="24"/>
          <w:szCs w:val="24"/>
        </w:rPr>
        <w:tab/>
        <w:t xml:space="preserve">У поступку који претходи издавању </w:t>
      </w:r>
      <w:r w:rsidR="00B120F7" w:rsidRPr="00FC10FF">
        <w:rPr>
          <w:rFonts w:ascii="Times New Roman" w:eastAsia="Times New Roman" w:hAnsi="Times New Roman" w:cs="Times New Roman"/>
          <w:color w:val="333333"/>
          <w:sz w:val="24"/>
          <w:szCs w:val="24"/>
          <w:lang w:val="sr-Cyrl-CS"/>
        </w:rPr>
        <w:t xml:space="preserve">решења о </w:t>
      </w:r>
      <w:r w:rsidR="00B120F7" w:rsidRPr="00FC10FF">
        <w:rPr>
          <w:rFonts w:ascii="Times New Roman" w:eastAsia="Times New Roman" w:hAnsi="Times New Roman" w:cs="Times New Roman"/>
          <w:color w:val="333333"/>
          <w:sz w:val="24"/>
          <w:szCs w:val="24"/>
        </w:rPr>
        <w:t>грађевинској дозволи</w:t>
      </w:r>
      <w:r w:rsidRPr="00FC10FF">
        <w:rPr>
          <w:rFonts w:ascii="Times New Roman" w:eastAsia="Times New Roman" w:hAnsi="Times New Roman" w:cs="Times New Roman"/>
          <w:color w:val="333333"/>
          <w:sz w:val="24"/>
          <w:szCs w:val="24"/>
        </w:rPr>
        <w:t xml:space="preserve"> за изградњу објеката у обухвату стамбеног комплекса не спроводи се стручна контрола идејног пројекта, односно не прибавља </w:t>
      </w:r>
      <w:r w:rsidR="00402376" w:rsidRPr="00FC10FF">
        <w:rPr>
          <w:rFonts w:ascii="Times New Roman" w:eastAsia="Times New Roman" w:hAnsi="Times New Roman" w:cs="Times New Roman"/>
          <w:color w:val="333333"/>
          <w:sz w:val="24"/>
          <w:szCs w:val="24"/>
          <w:lang w:val="sr-Cyrl-CS"/>
        </w:rPr>
        <w:t xml:space="preserve">се </w:t>
      </w:r>
      <w:r w:rsidRPr="00FC10FF">
        <w:rPr>
          <w:rFonts w:ascii="Times New Roman" w:eastAsia="Times New Roman" w:hAnsi="Times New Roman" w:cs="Times New Roman"/>
          <w:color w:val="333333"/>
          <w:sz w:val="24"/>
          <w:szCs w:val="24"/>
        </w:rPr>
        <w:t>извештај Ревизионе комисије, у складу са одредбама закона кој</w:t>
      </w:r>
      <w:r w:rsidR="00906E32" w:rsidRPr="00FC10FF">
        <w:rPr>
          <w:rFonts w:ascii="Times New Roman" w:eastAsia="Times New Roman" w:hAnsi="Times New Roman" w:cs="Times New Roman"/>
          <w:color w:val="333333"/>
          <w:sz w:val="24"/>
          <w:szCs w:val="24"/>
        </w:rPr>
        <w:t>им се уређује изградња објеката, н</w:t>
      </w:r>
      <w:r w:rsidR="00402376" w:rsidRPr="00FC10FF">
        <w:rPr>
          <w:rFonts w:ascii="Times New Roman" w:eastAsia="Times New Roman" w:hAnsi="Times New Roman" w:cs="Times New Roman"/>
          <w:color w:val="333333"/>
          <w:sz w:val="24"/>
          <w:szCs w:val="24"/>
        </w:rPr>
        <w:t>ити привредно друштво из члана 9</w:t>
      </w:r>
      <w:r w:rsidR="00906E32" w:rsidRPr="00FC10FF">
        <w:rPr>
          <w:rFonts w:ascii="Times New Roman" w:eastAsia="Times New Roman" w:hAnsi="Times New Roman" w:cs="Times New Roman"/>
          <w:color w:val="333333"/>
          <w:sz w:val="24"/>
          <w:szCs w:val="24"/>
        </w:rPr>
        <w:t>.</w:t>
      </w:r>
      <w:r w:rsidR="00402376" w:rsidRPr="00FC10FF">
        <w:rPr>
          <w:rFonts w:ascii="Times New Roman" w:eastAsia="Times New Roman" w:hAnsi="Times New Roman" w:cs="Times New Roman"/>
          <w:color w:val="333333"/>
          <w:sz w:val="24"/>
          <w:szCs w:val="24"/>
          <w:lang w:val="sr-Cyrl-CS"/>
        </w:rPr>
        <w:t xml:space="preserve"> став 2. </w:t>
      </w:r>
      <w:r w:rsidR="00906E32" w:rsidRPr="00FC10FF">
        <w:rPr>
          <w:rFonts w:ascii="Times New Roman" w:eastAsia="Times New Roman" w:hAnsi="Times New Roman" w:cs="Times New Roman"/>
          <w:color w:val="333333"/>
          <w:sz w:val="24"/>
          <w:szCs w:val="24"/>
        </w:rPr>
        <w:t xml:space="preserve"> </w:t>
      </w:r>
      <w:proofErr w:type="gramStart"/>
      <w:r w:rsidR="00906E32" w:rsidRPr="00FC10FF">
        <w:rPr>
          <w:rFonts w:ascii="Times New Roman" w:eastAsia="Times New Roman" w:hAnsi="Times New Roman" w:cs="Times New Roman"/>
          <w:color w:val="333333"/>
          <w:sz w:val="24"/>
          <w:szCs w:val="24"/>
        </w:rPr>
        <w:t>овог</w:t>
      </w:r>
      <w:proofErr w:type="gramEnd"/>
      <w:r w:rsidR="00906E32" w:rsidRPr="00FC10FF">
        <w:rPr>
          <w:rFonts w:ascii="Times New Roman" w:eastAsia="Times New Roman" w:hAnsi="Times New Roman" w:cs="Times New Roman"/>
          <w:color w:val="333333"/>
          <w:sz w:val="24"/>
          <w:szCs w:val="24"/>
        </w:rPr>
        <w:t xml:space="preserve"> </w:t>
      </w:r>
      <w:r w:rsidR="00906E32" w:rsidRPr="00FC10FF">
        <w:rPr>
          <w:rFonts w:ascii="Times New Roman" w:eastAsia="Times New Roman" w:hAnsi="Times New Roman" w:cs="Times New Roman"/>
          <w:color w:val="333333"/>
          <w:sz w:val="24"/>
          <w:szCs w:val="24"/>
          <w:lang w:val="sr-Cyrl-RS"/>
        </w:rPr>
        <w:t>закона</w:t>
      </w:r>
      <w:r w:rsidR="00906E32" w:rsidRPr="00FC10FF">
        <w:rPr>
          <w:rFonts w:ascii="Times New Roman" w:eastAsia="Times New Roman" w:hAnsi="Times New Roman" w:cs="Times New Roman"/>
          <w:color w:val="333333"/>
          <w:sz w:val="24"/>
          <w:szCs w:val="24"/>
        </w:rPr>
        <w:t xml:space="preserve"> мора поседовати решење о испуњености услова за пројектовање, стручни надзор и извођење радова за изградњу о</w:t>
      </w:r>
      <w:r w:rsidR="00B120F7" w:rsidRPr="00FC10FF">
        <w:rPr>
          <w:rFonts w:ascii="Times New Roman" w:eastAsia="Times New Roman" w:hAnsi="Times New Roman" w:cs="Times New Roman"/>
          <w:color w:val="333333"/>
          <w:sz w:val="24"/>
          <w:szCs w:val="24"/>
          <w:lang w:val="sr-Cyrl-CS"/>
        </w:rPr>
        <w:t>б</w:t>
      </w:r>
      <w:r w:rsidR="00906E32" w:rsidRPr="00FC10FF">
        <w:rPr>
          <w:rFonts w:ascii="Times New Roman" w:eastAsia="Times New Roman" w:hAnsi="Times New Roman" w:cs="Times New Roman"/>
          <w:color w:val="333333"/>
          <w:sz w:val="24"/>
          <w:szCs w:val="24"/>
        </w:rPr>
        <w:t>јеката из члана 133. Закона о планирању и изградњи.</w:t>
      </w:r>
    </w:p>
    <w:p w14:paraId="3E10546D" w14:textId="06CEF897" w:rsidR="00FC2A65" w:rsidRPr="00FC10FF" w:rsidRDefault="00906E32" w:rsidP="00B30D53">
      <w:pPr>
        <w:shd w:val="clear" w:color="auto" w:fill="FFFFFF"/>
        <w:spacing w:after="0" w:line="240" w:lineRule="auto"/>
        <w:jc w:val="both"/>
        <w:rPr>
          <w:rFonts w:ascii="Times New Roman" w:eastAsia="Times New Roman" w:hAnsi="Times New Roman" w:cs="Times New Roman"/>
          <w:color w:val="333333"/>
          <w:sz w:val="24"/>
          <w:szCs w:val="24"/>
          <w:lang w:val="sr-Cyrl-RS"/>
        </w:rPr>
      </w:pPr>
      <w:r w:rsidRPr="00FC10FF">
        <w:rPr>
          <w:rFonts w:ascii="Times New Roman" w:eastAsia="Times New Roman" w:hAnsi="Times New Roman" w:cs="Times New Roman"/>
          <w:color w:val="333333"/>
          <w:sz w:val="24"/>
          <w:szCs w:val="24"/>
        </w:rPr>
        <w:tab/>
      </w:r>
      <w:r w:rsidRPr="00FC10FF">
        <w:rPr>
          <w:rFonts w:ascii="Times New Roman" w:eastAsia="Times New Roman" w:hAnsi="Times New Roman" w:cs="Times New Roman"/>
          <w:color w:val="333333"/>
          <w:sz w:val="24"/>
          <w:szCs w:val="24"/>
          <w:lang w:val="sr-Cyrl-RS"/>
        </w:rPr>
        <w:t xml:space="preserve">Решење о грађевинској дозволи за све радове унутар стамбеног комплекса </w:t>
      </w:r>
      <w:r w:rsidR="00330E41" w:rsidRPr="00FC10FF">
        <w:rPr>
          <w:rFonts w:ascii="Times New Roman" w:eastAsia="Times New Roman" w:hAnsi="Times New Roman" w:cs="Times New Roman"/>
          <w:color w:val="333333"/>
          <w:sz w:val="24"/>
          <w:szCs w:val="24"/>
          <w:lang w:val="sr-Cyrl-RS"/>
        </w:rPr>
        <w:t>је коначно даном доношења, а пријава радова се може поднети осам дана пре почетка извођења радова на основу коначног решења о грађевинској дозволи.</w:t>
      </w:r>
    </w:p>
    <w:p w14:paraId="09456986" w14:textId="77777777" w:rsidR="00B30D53" w:rsidRDefault="00005A44" w:rsidP="00B30D53">
      <w:pPr>
        <w:shd w:val="clear" w:color="auto" w:fill="FFFFFF"/>
        <w:spacing w:after="0" w:line="240" w:lineRule="auto"/>
        <w:ind w:firstLine="720"/>
        <w:rPr>
          <w:rFonts w:ascii="Times New Roman" w:eastAsia="Times New Roman" w:hAnsi="Times New Roman" w:cs="Times New Roman"/>
          <w:color w:val="333333"/>
          <w:sz w:val="24"/>
          <w:szCs w:val="24"/>
        </w:rPr>
      </w:pPr>
      <w:r w:rsidRPr="00FC10FF">
        <w:rPr>
          <w:rFonts w:ascii="Times New Roman" w:eastAsia="Times New Roman" w:hAnsi="Times New Roman" w:cs="Times New Roman"/>
          <w:color w:val="333333"/>
          <w:sz w:val="24"/>
          <w:szCs w:val="24"/>
        </w:rPr>
        <w:t xml:space="preserve">                                                          </w:t>
      </w:r>
    </w:p>
    <w:p w14:paraId="12198183" w14:textId="76E34E72" w:rsidR="00E33413" w:rsidRPr="00B30D53" w:rsidRDefault="00005A44" w:rsidP="00B30D53">
      <w:pPr>
        <w:shd w:val="clear" w:color="auto" w:fill="FFFFFF"/>
        <w:spacing w:after="0" w:line="240" w:lineRule="auto"/>
        <w:ind w:left="3600" w:firstLine="720"/>
        <w:rPr>
          <w:rFonts w:ascii="Times New Roman" w:eastAsia="Times New Roman" w:hAnsi="Times New Roman" w:cs="Times New Roman"/>
          <w:color w:val="333333"/>
          <w:sz w:val="24"/>
          <w:szCs w:val="24"/>
          <w:lang w:val="sr-Cyrl-RS"/>
        </w:rPr>
      </w:pPr>
      <w:r w:rsidRPr="00FC10FF">
        <w:rPr>
          <w:rFonts w:ascii="Times New Roman" w:eastAsia="Times New Roman" w:hAnsi="Times New Roman" w:cs="Times New Roman"/>
          <w:color w:val="333333"/>
          <w:sz w:val="24"/>
          <w:szCs w:val="24"/>
        </w:rPr>
        <w:t xml:space="preserve"> </w:t>
      </w:r>
      <w:r w:rsidR="00B06431" w:rsidRPr="00FC10FF">
        <w:rPr>
          <w:rFonts w:ascii="Times New Roman" w:eastAsia="Times New Roman" w:hAnsi="Times New Roman" w:cs="Times New Roman"/>
          <w:color w:val="333333"/>
          <w:sz w:val="24"/>
          <w:szCs w:val="24"/>
        </w:rPr>
        <w:t>Члан</w:t>
      </w:r>
      <w:r w:rsidR="00EE51F9" w:rsidRPr="00FC10FF">
        <w:rPr>
          <w:rFonts w:ascii="Times New Roman" w:eastAsia="Times New Roman" w:hAnsi="Times New Roman" w:cs="Times New Roman"/>
          <w:color w:val="333333"/>
          <w:sz w:val="24"/>
          <w:szCs w:val="24"/>
        </w:rPr>
        <w:t xml:space="preserve"> 22</w:t>
      </w:r>
      <w:r w:rsidR="00B30D53">
        <w:rPr>
          <w:rFonts w:ascii="Times New Roman" w:eastAsia="Times New Roman" w:hAnsi="Times New Roman" w:cs="Times New Roman"/>
          <w:color w:val="333333"/>
          <w:sz w:val="24"/>
          <w:szCs w:val="24"/>
          <w:lang w:val="sr-Cyrl-RS"/>
        </w:rPr>
        <w:t>.</w:t>
      </w:r>
    </w:p>
    <w:p w14:paraId="778A2E8A" w14:textId="69072281" w:rsidR="00B06431" w:rsidRPr="00FC10FF" w:rsidRDefault="00B06431"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bookmarkStart w:id="14" w:name="clan_16"/>
      <w:bookmarkEnd w:id="14"/>
      <w:r w:rsidRPr="00FC10FF">
        <w:rPr>
          <w:rFonts w:ascii="Times New Roman" w:eastAsia="Times New Roman" w:hAnsi="Times New Roman" w:cs="Times New Roman"/>
          <w:color w:val="333333"/>
          <w:sz w:val="24"/>
          <w:szCs w:val="24"/>
        </w:rPr>
        <w:t xml:space="preserve">Одлуком јединице локалне самоуправе на чијој територији се гради стамбени комплекс може се предвидети могућност обезбеђења паркинг места у јавним гаражама, </w:t>
      </w:r>
      <w:r w:rsidR="00402376" w:rsidRPr="00FC10FF">
        <w:rPr>
          <w:rFonts w:ascii="Times New Roman" w:eastAsia="Times New Roman" w:hAnsi="Times New Roman" w:cs="Times New Roman"/>
          <w:color w:val="333333"/>
          <w:sz w:val="24"/>
          <w:szCs w:val="24"/>
        </w:rPr>
        <w:t>односно на јавним површинама у близини</w:t>
      </w:r>
      <w:r w:rsidRPr="00FC10FF">
        <w:rPr>
          <w:rFonts w:ascii="Times New Roman" w:eastAsia="Times New Roman" w:hAnsi="Times New Roman" w:cs="Times New Roman"/>
          <w:color w:val="333333"/>
          <w:sz w:val="24"/>
          <w:szCs w:val="24"/>
        </w:rPr>
        <w:t xml:space="preserve"> стамбеног комплекса.</w:t>
      </w:r>
    </w:p>
    <w:p w14:paraId="51C3A7CC" w14:textId="46EDE1C4" w:rsidR="0025458D" w:rsidRDefault="0025458D" w:rsidP="00B30D53">
      <w:pPr>
        <w:shd w:val="clear" w:color="auto" w:fill="FFFFFF"/>
        <w:spacing w:after="0" w:line="240" w:lineRule="auto"/>
        <w:ind w:firstLine="720"/>
        <w:jc w:val="both"/>
        <w:rPr>
          <w:rFonts w:ascii="Times New Roman" w:eastAsia="Times New Roman" w:hAnsi="Times New Roman" w:cs="Times New Roman"/>
          <w:color w:val="333333"/>
          <w:sz w:val="24"/>
          <w:szCs w:val="24"/>
          <w:lang w:val="sr-Cyrl-CS"/>
        </w:rPr>
      </w:pPr>
      <w:r w:rsidRPr="00FC10FF">
        <w:rPr>
          <w:rFonts w:ascii="Times New Roman" w:eastAsia="Times New Roman" w:hAnsi="Times New Roman" w:cs="Times New Roman"/>
          <w:color w:val="333333"/>
          <w:sz w:val="24"/>
          <w:szCs w:val="24"/>
          <w:lang w:val="sr-Cyrl-CS"/>
        </w:rPr>
        <w:t>У случају из става 1. овог члана</w:t>
      </w:r>
      <w:r w:rsidR="00C27BB0" w:rsidRPr="00FC10FF">
        <w:rPr>
          <w:rFonts w:ascii="Times New Roman" w:eastAsia="Times New Roman" w:hAnsi="Times New Roman" w:cs="Times New Roman"/>
          <w:color w:val="333333"/>
          <w:sz w:val="24"/>
          <w:szCs w:val="24"/>
          <w:lang w:val="sr-Cyrl-CS"/>
        </w:rPr>
        <w:t>, за изградњу стамбених зграда унутар стамбеног комплекса</w:t>
      </w:r>
      <w:r w:rsidRPr="00FC10FF">
        <w:rPr>
          <w:rFonts w:ascii="Times New Roman" w:eastAsia="Times New Roman" w:hAnsi="Times New Roman" w:cs="Times New Roman"/>
          <w:color w:val="333333"/>
          <w:sz w:val="24"/>
          <w:szCs w:val="24"/>
          <w:lang w:val="sr-Cyrl-CS"/>
        </w:rPr>
        <w:t xml:space="preserve"> не примењују се услов</w:t>
      </w:r>
      <w:r w:rsidR="00C27BB0" w:rsidRPr="00FC10FF">
        <w:rPr>
          <w:rFonts w:ascii="Times New Roman" w:eastAsia="Times New Roman" w:hAnsi="Times New Roman" w:cs="Times New Roman"/>
          <w:color w:val="333333"/>
          <w:sz w:val="24"/>
          <w:szCs w:val="24"/>
          <w:lang w:val="sr-Cyrl-CS"/>
        </w:rPr>
        <w:t>и прописани важећим планским документом који се односе на обавезу обезбеђивања паркирања унутар објекта, односно на катастарској парцели на којој је објекат саграђен.</w:t>
      </w:r>
    </w:p>
    <w:p w14:paraId="2EFAFCDD" w14:textId="77777777" w:rsidR="00B30D53" w:rsidRPr="00FC10FF" w:rsidRDefault="00B30D53" w:rsidP="00B30D53">
      <w:pPr>
        <w:shd w:val="clear" w:color="auto" w:fill="FFFFFF"/>
        <w:spacing w:after="0" w:line="240" w:lineRule="auto"/>
        <w:ind w:firstLine="720"/>
        <w:jc w:val="both"/>
        <w:rPr>
          <w:rFonts w:ascii="Times New Roman" w:eastAsia="Times New Roman" w:hAnsi="Times New Roman" w:cs="Times New Roman"/>
          <w:color w:val="333333"/>
          <w:sz w:val="24"/>
          <w:szCs w:val="24"/>
          <w:lang w:val="sr-Cyrl-CS"/>
        </w:rPr>
      </w:pPr>
    </w:p>
    <w:p w14:paraId="0B286DEE" w14:textId="50AB2874" w:rsidR="006461A3" w:rsidRPr="00B30D53" w:rsidRDefault="00B06431" w:rsidP="00B30D53">
      <w:pPr>
        <w:shd w:val="clear" w:color="auto" w:fill="FFFFFF"/>
        <w:spacing w:after="0" w:line="240" w:lineRule="auto"/>
        <w:ind w:left="3600" w:firstLine="720"/>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Члан</w:t>
      </w:r>
      <w:r w:rsidR="00EE51F9" w:rsidRPr="00FC10FF">
        <w:rPr>
          <w:rFonts w:ascii="Times New Roman" w:eastAsia="Times New Roman" w:hAnsi="Times New Roman" w:cs="Times New Roman"/>
          <w:bCs/>
          <w:color w:val="333333"/>
          <w:sz w:val="24"/>
          <w:szCs w:val="24"/>
        </w:rPr>
        <w:t xml:space="preserve"> 23</w:t>
      </w:r>
      <w:r w:rsidR="00B30D53">
        <w:rPr>
          <w:rFonts w:ascii="Times New Roman" w:eastAsia="Times New Roman" w:hAnsi="Times New Roman" w:cs="Times New Roman"/>
          <w:bCs/>
          <w:color w:val="333333"/>
          <w:sz w:val="24"/>
          <w:szCs w:val="24"/>
          <w:lang w:val="sr-Cyrl-RS"/>
        </w:rPr>
        <w:t>.</w:t>
      </w:r>
    </w:p>
    <w:p w14:paraId="290DF870" w14:textId="77777777" w:rsidR="00B06431" w:rsidRPr="00FC10FF" w:rsidRDefault="00B06431"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bookmarkStart w:id="15" w:name="clan_17"/>
      <w:bookmarkEnd w:id="15"/>
      <w:r w:rsidRPr="00FC10FF">
        <w:rPr>
          <w:rFonts w:ascii="Times New Roman" w:eastAsia="Times New Roman" w:hAnsi="Times New Roman" w:cs="Times New Roman"/>
          <w:color w:val="333333"/>
          <w:sz w:val="24"/>
          <w:szCs w:val="24"/>
        </w:rPr>
        <w:t>Допринос за уређивање грађевинског земљишта плаћа инвеститор.</w:t>
      </w:r>
    </w:p>
    <w:p w14:paraId="1800A447" w14:textId="77777777" w:rsidR="00B06431" w:rsidRPr="00FC10FF" w:rsidRDefault="00B06431"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FC10FF">
        <w:rPr>
          <w:rFonts w:ascii="Times New Roman" w:eastAsia="Times New Roman" w:hAnsi="Times New Roman" w:cs="Times New Roman"/>
          <w:color w:val="333333"/>
          <w:sz w:val="24"/>
          <w:szCs w:val="24"/>
        </w:rPr>
        <w:t>Одлуком јединице локалне самоуправе на чијој територији се гради стамбени комплекс инвести</w:t>
      </w:r>
      <w:r w:rsidR="007D0990" w:rsidRPr="00FC10FF">
        <w:rPr>
          <w:rFonts w:ascii="Times New Roman" w:eastAsia="Times New Roman" w:hAnsi="Times New Roman" w:cs="Times New Roman"/>
          <w:color w:val="333333"/>
          <w:sz w:val="24"/>
          <w:szCs w:val="24"/>
          <w:lang w:val="sr-Cyrl-CS"/>
        </w:rPr>
        <w:t>т</w:t>
      </w:r>
      <w:r w:rsidRPr="00FC10FF">
        <w:rPr>
          <w:rFonts w:ascii="Times New Roman" w:eastAsia="Times New Roman" w:hAnsi="Times New Roman" w:cs="Times New Roman"/>
          <w:color w:val="333333"/>
          <w:sz w:val="24"/>
          <w:szCs w:val="24"/>
        </w:rPr>
        <w:t>ор се може ослободити плаћања доприноса или му се допринос може умањити.</w:t>
      </w:r>
    </w:p>
    <w:p w14:paraId="1624D259" w14:textId="77777777" w:rsidR="00B06431" w:rsidRPr="00FC10FF" w:rsidRDefault="00B06431"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FC10FF">
        <w:rPr>
          <w:rFonts w:ascii="Times New Roman" w:eastAsia="Times New Roman" w:hAnsi="Times New Roman" w:cs="Times New Roman"/>
          <w:color w:val="333333"/>
          <w:sz w:val="24"/>
          <w:szCs w:val="24"/>
        </w:rPr>
        <w:t>Уз захтев за издавање пријаве радова инвеститор доставља доказ о регулисању обавезе у погледу доприноса за уређивање грађевинског земљишта.</w:t>
      </w:r>
    </w:p>
    <w:p w14:paraId="7CC27E8F" w14:textId="77777777" w:rsidR="00B30D53" w:rsidRDefault="00B30D53" w:rsidP="00B30D53">
      <w:pPr>
        <w:shd w:val="clear" w:color="auto" w:fill="FFFFFF"/>
        <w:spacing w:after="0" w:line="240" w:lineRule="auto"/>
        <w:jc w:val="center"/>
        <w:rPr>
          <w:rFonts w:ascii="Times New Roman" w:eastAsia="Times New Roman" w:hAnsi="Times New Roman" w:cs="Times New Roman"/>
          <w:bCs/>
          <w:color w:val="333333"/>
          <w:sz w:val="24"/>
          <w:szCs w:val="24"/>
        </w:rPr>
      </w:pPr>
    </w:p>
    <w:p w14:paraId="1DA64C05" w14:textId="6DC369E6" w:rsidR="006461A3" w:rsidRPr="00B30D53" w:rsidRDefault="00B06431" w:rsidP="00B30D53">
      <w:pPr>
        <w:shd w:val="clear" w:color="auto" w:fill="FFFFFF"/>
        <w:spacing w:after="0" w:line="240" w:lineRule="auto"/>
        <w:jc w:val="center"/>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Члан</w:t>
      </w:r>
      <w:r w:rsidR="006461A3" w:rsidRPr="00FC10FF">
        <w:rPr>
          <w:rFonts w:ascii="Times New Roman" w:eastAsia="Times New Roman" w:hAnsi="Times New Roman" w:cs="Times New Roman"/>
          <w:bCs/>
          <w:color w:val="333333"/>
          <w:sz w:val="24"/>
          <w:szCs w:val="24"/>
        </w:rPr>
        <w:t xml:space="preserve"> </w:t>
      </w:r>
      <w:bookmarkStart w:id="16" w:name="clan_18"/>
      <w:bookmarkEnd w:id="16"/>
      <w:r w:rsidR="00EE51F9" w:rsidRPr="00FC10FF">
        <w:rPr>
          <w:rFonts w:ascii="Times New Roman" w:eastAsia="Times New Roman" w:hAnsi="Times New Roman" w:cs="Times New Roman"/>
          <w:bCs/>
          <w:color w:val="333333"/>
          <w:sz w:val="24"/>
          <w:szCs w:val="24"/>
        </w:rPr>
        <w:t>24</w:t>
      </w:r>
      <w:r w:rsidR="00B30D53">
        <w:rPr>
          <w:rFonts w:ascii="Times New Roman" w:eastAsia="Times New Roman" w:hAnsi="Times New Roman" w:cs="Times New Roman"/>
          <w:bCs/>
          <w:color w:val="333333"/>
          <w:sz w:val="24"/>
          <w:szCs w:val="24"/>
          <w:lang w:val="sr-Cyrl-RS"/>
        </w:rPr>
        <w:t>.</w:t>
      </w:r>
    </w:p>
    <w:p w14:paraId="0FBF0B53" w14:textId="77777777" w:rsidR="00B06431" w:rsidRPr="00FC10FF" w:rsidRDefault="002E015C" w:rsidP="00B30D53">
      <w:pPr>
        <w:shd w:val="clear" w:color="auto" w:fill="FFFFFF"/>
        <w:spacing w:after="0" w:line="240" w:lineRule="auto"/>
        <w:jc w:val="both"/>
        <w:rPr>
          <w:rFonts w:ascii="Times New Roman" w:eastAsia="Times New Roman" w:hAnsi="Times New Roman" w:cs="Times New Roman"/>
          <w:bCs/>
          <w:color w:val="333333"/>
          <w:sz w:val="24"/>
          <w:szCs w:val="24"/>
        </w:rPr>
      </w:pPr>
      <w:r w:rsidRPr="00FC10FF">
        <w:rPr>
          <w:rFonts w:ascii="Times New Roman" w:eastAsia="Times New Roman" w:hAnsi="Times New Roman" w:cs="Times New Roman"/>
          <w:bCs/>
          <w:color w:val="333333"/>
          <w:sz w:val="24"/>
          <w:szCs w:val="24"/>
        </w:rPr>
        <w:tab/>
      </w:r>
      <w:r w:rsidR="00B06431" w:rsidRPr="00FC10FF">
        <w:rPr>
          <w:rFonts w:ascii="Times New Roman" w:eastAsia="Times New Roman" w:hAnsi="Times New Roman" w:cs="Times New Roman"/>
          <w:bCs/>
          <w:color w:val="333333"/>
          <w:sz w:val="24"/>
          <w:szCs w:val="24"/>
        </w:rPr>
        <w:t>У поступку издавања потребних аката за изградњу објеката у стамбеном комплексу не плаћа се накнада за пренамену пољопривредног или шумског земљишта у грађевинско земљиште.</w:t>
      </w:r>
    </w:p>
    <w:p w14:paraId="2F2228C6" w14:textId="77777777" w:rsidR="002B05EC" w:rsidRPr="00FC10FF" w:rsidRDefault="002B05EC" w:rsidP="00B30D53">
      <w:pPr>
        <w:shd w:val="clear" w:color="auto" w:fill="FFFFFF"/>
        <w:spacing w:after="0" w:line="240" w:lineRule="auto"/>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ab/>
      </w:r>
      <w:r w:rsidRPr="00FC10FF">
        <w:rPr>
          <w:rFonts w:ascii="Times New Roman" w:eastAsia="Times New Roman" w:hAnsi="Times New Roman" w:cs="Times New Roman"/>
          <w:bCs/>
          <w:color w:val="333333"/>
          <w:sz w:val="24"/>
          <w:szCs w:val="24"/>
          <w:lang w:val="sr-Cyrl-RS"/>
        </w:rPr>
        <w:t>Сви поднесци у поступцима који се спроводе у реализацији Пројекта ослобођени су плаћања такси и накнада, по било ком основу</w:t>
      </w:r>
      <w:r w:rsidR="0044383F" w:rsidRPr="00FC10FF">
        <w:rPr>
          <w:rFonts w:ascii="Times New Roman" w:eastAsia="Times New Roman" w:hAnsi="Times New Roman" w:cs="Times New Roman"/>
          <w:bCs/>
          <w:color w:val="333333"/>
          <w:sz w:val="24"/>
          <w:szCs w:val="24"/>
          <w:lang w:val="sr-Cyrl-RS"/>
        </w:rPr>
        <w:t>.</w:t>
      </w:r>
    </w:p>
    <w:p w14:paraId="2607F859" w14:textId="51B64B50" w:rsidR="002B46C7" w:rsidRPr="00FC10FF" w:rsidRDefault="002B05EC" w:rsidP="00B30D53">
      <w:pPr>
        <w:shd w:val="clear" w:color="auto" w:fill="FFFFFF"/>
        <w:spacing w:after="0" w:line="240" w:lineRule="auto"/>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lang w:val="sr-Cyrl-RS"/>
        </w:rPr>
        <w:tab/>
        <w:t>Инвес</w:t>
      </w:r>
      <w:r w:rsidR="00BD2EF6">
        <w:rPr>
          <w:rFonts w:ascii="Times New Roman" w:eastAsia="Times New Roman" w:hAnsi="Times New Roman" w:cs="Times New Roman"/>
          <w:bCs/>
          <w:color w:val="333333"/>
          <w:sz w:val="24"/>
          <w:szCs w:val="24"/>
          <w:lang w:val="sr-Cyrl-RS"/>
        </w:rPr>
        <w:t xml:space="preserve">титор изградње не плаћа </w:t>
      </w:r>
      <w:r w:rsidRPr="00FC10FF">
        <w:rPr>
          <w:rFonts w:ascii="Times New Roman" w:eastAsia="Times New Roman" w:hAnsi="Times New Roman" w:cs="Times New Roman"/>
          <w:bCs/>
          <w:color w:val="333333"/>
          <w:sz w:val="24"/>
          <w:szCs w:val="24"/>
          <w:lang w:val="sr-Cyrl-RS"/>
        </w:rPr>
        <w:t>накнаде, укључујући и плаћања имаоцима јавних овлашћења у обједињеној процедури, као и посебне накнаде за прикључење стамбене зграде на комуналну и осталу инфраструктуру.</w:t>
      </w:r>
    </w:p>
    <w:p w14:paraId="1B1FEAEF" w14:textId="7B089ACE" w:rsidR="006F4305" w:rsidRPr="00FC10FF" w:rsidRDefault="006F4305" w:rsidP="00B30D53">
      <w:pPr>
        <w:shd w:val="clear" w:color="auto" w:fill="FFFFFF"/>
        <w:spacing w:after="0" w:line="240" w:lineRule="auto"/>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lang w:val="sr-Cyrl-RS"/>
        </w:rPr>
        <w:lastRenderedPageBreak/>
        <w:tab/>
      </w:r>
      <w:r w:rsidRPr="00FC10FF">
        <w:rPr>
          <w:rFonts w:ascii="Times New Roman" w:eastAsia="Times New Roman" w:hAnsi="Times New Roman" w:cs="Times New Roman"/>
          <w:bCs/>
          <w:color w:val="333333"/>
          <w:sz w:val="24"/>
          <w:szCs w:val="24"/>
          <w:lang w:val="sr-Cyrl-RS"/>
        </w:rPr>
        <w:tab/>
      </w:r>
      <w:r w:rsidRPr="00FC10FF">
        <w:rPr>
          <w:rFonts w:ascii="Times New Roman" w:eastAsia="Times New Roman" w:hAnsi="Times New Roman" w:cs="Times New Roman"/>
          <w:bCs/>
          <w:color w:val="333333"/>
          <w:sz w:val="24"/>
          <w:szCs w:val="24"/>
          <w:lang w:val="sr-Cyrl-RS"/>
        </w:rPr>
        <w:tab/>
      </w:r>
      <w:r w:rsidRPr="00FC10FF">
        <w:rPr>
          <w:rFonts w:ascii="Times New Roman" w:eastAsia="Times New Roman" w:hAnsi="Times New Roman" w:cs="Times New Roman"/>
          <w:bCs/>
          <w:color w:val="333333"/>
          <w:sz w:val="24"/>
          <w:szCs w:val="24"/>
          <w:lang w:val="sr-Cyrl-RS"/>
        </w:rPr>
        <w:tab/>
      </w:r>
      <w:r w:rsidRPr="00FC10FF">
        <w:rPr>
          <w:rFonts w:ascii="Times New Roman" w:eastAsia="Times New Roman" w:hAnsi="Times New Roman" w:cs="Times New Roman"/>
          <w:bCs/>
          <w:color w:val="333333"/>
          <w:sz w:val="24"/>
          <w:szCs w:val="24"/>
          <w:lang w:val="sr-Cyrl-RS"/>
        </w:rPr>
        <w:tab/>
      </w:r>
      <w:r w:rsidRPr="00FC10FF">
        <w:rPr>
          <w:rFonts w:ascii="Times New Roman" w:eastAsia="Times New Roman" w:hAnsi="Times New Roman" w:cs="Times New Roman"/>
          <w:bCs/>
          <w:color w:val="333333"/>
          <w:sz w:val="24"/>
          <w:szCs w:val="24"/>
          <w:lang w:val="sr-Cyrl-RS"/>
        </w:rPr>
        <w:tab/>
        <w:t>Члан 25</w:t>
      </w:r>
      <w:r w:rsidR="00B30D53">
        <w:rPr>
          <w:rFonts w:ascii="Times New Roman" w:eastAsia="Times New Roman" w:hAnsi="Times New Roman" w:cs="Times New Roman"/>
          <w:bCs/>
          <w:color w:val="333333"/>
          <w:sz w:val="24"/>
          <w:szCs w:val="24"/>
          <w:lang w:val="sr-Cyrl-RS"/>
        </w:rPr>
        <w:t>.</w:t>
      </w:r>
    </w:p>
    <w:p w14:paraId="32849849" w14:textId="48552403" w:rsidR="006F4305" w:rsidRDefault="002B7630" w:rsidP="00B30D53">
      <w:pPr>
        <w:shd w:val="clear" w:color="auto" w:fill="FFFFFF"/>
        <w:spacing w:after="0" w:line="240" w:lineRule="auto"/>
        <w:jc w:val="both"/>
        <w:rPr>
          <w:rFonts w:ascii="Times New Roman" w:eastAsia="Times New Roman" w:hAnsi="Times New Roman" w:cs="Times New Roman"/>
          <w:bCs/>
          <w:color w:val="333333"/>
          <w:sz w:val="24"/>
          <w:szCs w:val="24"/>
          <w:lang w:val="sr-Cyrl-RS"/>
        </w:rPr>
      </w:pPr>
      <w:r>
        <w:rPr>
          <w:rFonts w:ascii="Times New Roman" w:eastAsia="Times New Roman" w:hAnsi="Times New Roman" w:cs="Times New Roman"/>
          <w:bCs/>
          <w:color w:val="333333"/>
          <w:sz w:val="24"/>
          <w:szCs w:val="24"/>
          <w:lang w:val="sr-Cyrl-RS"/>
        </w:rPr>
        <w:tab/>
        <w:t>Надзор над применом одредаба</w:t>
      </w:r>
      <w:r w:rsidR="006F4305" w:rsidRPr="00FC10FF">
        <w:rPr>
          <w:rFonts w:ascii="Times New Roman" w:eastAsia="Times New Roman" w:hAnsi="Times New Roman" w:cs="Times New Roman"/>
          <w:bCs/>
          <w:color w:val="333333"/>
          <w:sz w:val="24"/>
          <w:szCs w:val="24"/>
          <w:lang w:val="sr-Cyrl-RS"/>
        </w:rPr>
        <w:t xml:space="preserve"> овог закона врши министарство надлежно за послове грађевинарства.</w:t>
      </w:r>
    </w:p>
    <w:p w14:paraId="0553613C" w14:textId="77777777" w:rsidR="00BD2EF6" w:rsidRDefault="00BD2EF6" w:rsidP="00B30D53">
      <w:pPr>
        <w:shd w:val="clear" w:color="auto" w:fill="FFFFFF"/>
        <w:spacing w:after="0" w:line="240" w:lineRule="auto"/>
        <w:jc w:val="both"/>
        <w:rPr>
          <w:rFonts w:ascii="Times New Roman" w:eastAsia="Times New Roman" w:hAnsi="Times New Roman" w:cs="Times New Roman"/>
          <w:bCs/>
          <w:color w:val="333333"/>
          <w:sz w:val="24"/>
          <w:szCs w:val="24"/>
          <w:lang w:val="sr-Cyrl-RS"/>
        </w:rPr>
      </w:pPr>
    </w:p>
    <w:p w14:paraId="50D17036" w14:textId="77777777" w:rsidR="00BD2EF6" w:rsidRPr="00FC10FF" w:rsidRDefault="00BD2EF6" w:rsidP="00BD2EF6">
      <w:pPr>
        <w:pStyle w:val="ListParagraph"/>
        <w:shd w:val="clear" w:color="auto" w:fill="FFFFFF"/>
        <w:spacing w:after="0" w:line="240" w:lineRule="auto"/>
        <w:ind w:left="2160" w:firstLine="720"/>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lang w:val="sr-Cyrl-RS"/>
        </w:rPr>
        <w:t>15.</w:t>
      </w:r>
      <w:r>
        <w:rPr>
          <w:rFonts w:ascii="Times New Roman" w:eastAsia="Times New Roman" w:hAnsi="Times New Roman" w:cs="Times New Roman"/>
          <w:bCs/>
          <w:color w:val="333333"/>
          <w:sz w:val="24"/>
          <w:szCs w:val="24"/>
          <w:lang w:val="sr-Cyrl-RS"/>
        </w:rPr>
        <w:t xml:space="preserve"> </w:t>
      </w:r>
      <w:r w:rsidRPr="00FC10FF">
        <w:rPr>
          <w:rFonts w:ascii="Times New Roman" w:eastAsia="Times New Roman" w:hAnsi="Times New Roman" w:cs="Times New Roman"/>
          <w:bCs/>
          <w:color w:val="333333"/>
          <w:sz w:val="24"/>
          <w:szCs w:val="24"/>
          <w:lang w:val="sr-Cyrl-RS"/>
        </w:rPr>
        <w:t>Прелазне и завршне одредбе</w:t>
      </w:r>
    </w:p>
    <w:p w14:paraId="1E422956" w14:textId="77777777" w:rsidR="00B30D53" w:rsidRPr="00FC10FF" w:rsidRDefault="00B30D53" w:rsidP="00B30D53">
      <w:pPr>
        <w:shd w:val="clear" w:color="auto" w:fill="FFFFFF"/>
        <w:spacing w:after="0" w:line="240" w:lineRule="auto"/>
        <w:jc w:val="both"/>
        <w:rPr>
          <w:rFonts w:ascii="Times New Roman" w:eastAsia="Times New Roman" w:hAnsi="Times New Roman" w:cs="Times New Roman"/>
          <w:bCs/>
          <w:color w:val="333333"/>
          <w:sz w:val="24"/>
          <w:szCs w:val="24"/>
          <w:lang w:val="sr-Cyrl-RS"/>
        </w:rPr>
      </w:pPr>
    </w:p>
    <w:p w14:paraId="38B0D56C" w14:textId="1427B9AA" w:rsidR="004560C5" w:rsidRPr="00FC10FF" w:rsidRDefault="004560C5" w:rsidP="00B30D53">
      <w:pPr>
        <w:shd w:val="clear" w:color="auto" w:fill="FFFFFF"/>
        <w:spacing w:after="0" w:line="240" w:lineRule="auto"/>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lang w:val="sr-Cyrl-RS"/>
        </w:rPr>
        <w:tab/>
      </w:r>
      <w:r w:rsidRPr="00FC10FF">
        <w:rPr>
          <w:rFonts w:ascii="Times New Roman" w:eastAsia="Times New Roman" w:hAnsi="Times New Roman" w:cs="Times New Roman"/>
          <w:bCs/>
          <w:color w:val="333333"/>
          <w:sz w:val="24"/>
          <w:szCs w:val="24"/>
          <w:lang w:val="sr-Cyrl-RS"/>
        </w:rPr>
        <w:tab/>
      </w:r>
      <w:r w:rsidRPr="00FC10FF">
        <w:rPr>
          <w:rFonts w:ascii="Times New Roman" w:eastAsia="Times New Roman" w:hAnsi="Times New Roman" w:cs="Times New Roman"/>
          <w:bCs/>
          <w:color w:val="333333"/>
          <w:sz w:val="24"/>
          <w:szCs w:val="24"/>
          <w:lang w:val="sr-Cyrl-RS"/>
        </w:rPr>
        <w:tab/>
      </w:r>
      <w:r w:rsidRPr="00FC10FF">
        <w:rPr>
          <w:rFonts w:ascii="Times New Roman" w:eastAsia="Times New Roman" w:hAnsi="Times New Roman" w:cs="Times New Roman"/>
          <w:bCs/>
          <w:color w:val="333333"/>
          <w:sz w:val="24"/>
          <w:szCs w:val="24"/>
          <w:lang w:val="sr-Cyrl-RS"/>
        </w:rPr>
        <w:tab/>
      </w:r>
      <w:r w:rsidRPr="00FC10FF">
        <w:rPr>
          <w:rFonts w:ascii="Times New Roman" w:eastAsia="Times New Roman" w:hAnsi="Times New Roman" w:cs="Times New Roman"/>
          <w:bCs/>
          <w:color w:val="333333"/>
          <w:sz w:val="24"/>
          <w:szCs w:val="24"/>
          <w:lang w:val="sr-Cyrl-RS"/>
        </w:rPr>
        <w:tab/>
      </w:r>
      <w:r w:rsidRPr="00FC10FF">
        <w:rPr>
          <w:rFonts w:ascii="Times New Roman" w:eastAsia="Times New Roman" w:hAnsi="Times New Roman" w:cs="Times New Roman"/>
          <w:bCs/>
          <w:color w:val="333333"/>
          <w:sz w:val="24"/>
          <w:szCs w:val="24"/>
          <w:lang w:val="sr-Cyrl-RS"/>
        </w:rPr>
        <w:tab/>
        <w:t>Члан 26</w:t>
      </w:r>
      <w:r w:rsidR="00B30D53">
        <w:rPr>
          <w:rFonts w:ascii="Times New Roman" w:eastAsia="Times New Roman" w:hAnsi="Times New Roman" w:cs="Times New Roman"/>
          <w:bCs/>
          <w:color w:val="333333"/>
          <w:sz w:val="24"/>
          <w:szCs w:val="24"/>
          <w:lang w:val="sr-Cyrl-RS"/>
        </w:rPr>
        <w:t>.</w:t>
      </w:r>
    </w:p>
    <w:p w14:paraId="5E4D3D70" w14:textId="54C40F34" w:rsidR="00027047" w:rsidRPr="00BD2EF6" w:rsidRDefault="00027047" w:rsidP="00BD2EF6">
      <w:pPr>
        <w:pStyle w:val="ListParagraph"/>
        <w:shd w:val="clear" w:color="auto" w:fill="FFFFFF"/>
        <w:spacing w:after="0" w:line="240" w:lineRule="auto"/>
        <w:jc w:val="both"/>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lang w:val="sr-Cyrl-RS"/>
        </w:rPr>
        <w:t xml:space="preserve">                                            </w:t>
      </w:r>
    </w:p>
    <w:p w14:paraId="4B9C6E2C" w14:textId="72DB5FBF" w:rsidR="00E5528C" w:rsidRPr="00FC10FF" w:rsidRDefault="00E5528C" w:rsidP="00B30D53">
      <w:pPr>
        <w:shd w:val="clear" w:color="auto" w:fill="FFFFFF"/>
        <w:spacing w:after="0" w:line="240" w:lineRule="auto"/>
        <w:ind w:firstLine="720"/>
        <w:jc w:val="both"/>
        <w:rPr>
          <w:rFonts w:ascii="Times New Roman" w:eastAsia="Times New Roman" w:hAnsi="Times New Roman" w:cs="Times New Roman"/>
          <w:color w:val="333333"/>
          <w:sz w:val="24"/>
          <w:szCs w:val="24"/>
          <w:lang w:val="sr-Cyrl-CS"/>
        </w:rPr>
      </w:pPr>
      <w:r w:rsidRPr="00FC10FF">
        <w:rPr>
          <w:rFonts w:ascii="Times New Roman" w:eastAsia="Times New Roman" w:hAnsi="Times New Roman" w:cs="Times New Roman"/>
          <w:color w:val="333333"/>
          <w:sz w:val="24"/>
          <w:szCs w:val="24"/>
          <w:lang w:val="sr-Cyrl-CS"/>
        </w:rPr>
        <w:t>Подзаконски акт из члана 8. став 7.</w:t>
      </w:r>
      <w:r w:rsidR="002B7630">
        <w:rPr>
          <w:rFonts w:ascii="Times New Roman" w:eastAsia="Times New Roman" w:hAnsi="Times New Roman" w:cs="Times New Roman"/>
          <w:color w:val="333333"/>
          <w:sz w:val="24"/>
          <w:szCs w:val="24"/>
          <w:lang w:val="sr-Cyrl-CS"/>
        </w:rPr>
        <w:t xml:space="preserve"> </w:t>
      </w:r>
      <w:r w:rsidR="00993E79">
        <w:rPr>
          <w:rFonts w:ascii="Times New Roman" w:eastAsia="Times New Roman" w:hAnsi="Times New Roman" w:cs="Times New Roman"/>
          <w:color w:val="333333"/>
          <w:sz w:val="24"/>
          <w:szCs w:val="24"/>
          <w:lang w:val="sr-Cyrl-CS"/>
        </w:rPr>
        <w:t>овог закона</w:t>
      </w:r>
      <w:r w:rsidRPr="00FC10FF">
        <w:rPr>
          <w:rFonts w:ascii="Times New Roman" w:eastAsia="Times New Roman" w:hAnsi="Times New Roman" w:cs="Times New Roman"/>
          <w:color w:val="333333"/>
          <w:sz w:val="24"/>
          <w:szCs w:val="24"/>
          <w:lang w:val="sr-Cyrl-CS"/>
        </w:rPr>
        <w:t xml:space="preserve"> биће донет у року од 30 дана од дана ступања на снагу овог закона.</w:t>
      </w:r>
    </w:p>
    <w:p w14:paraId="70B573A8" w14:textId="1BD08FE3" w:rsidR="00027047" w:rsidRDefault="00E5528C"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FC10FF">
        <w:rPr>
          <w:rFonts w:ascii="Times New Roman" w:eastAsia="Times New Roman" w:hAnsi="Times New Roman" w:cs="Times New Roman"/>
          <w:color w:val="333333"/>
          <w:sz w:val="24"/>
          <w:szCs w:val="24"/>
        </w:rPr>
        <w:t>Ј</w:t>
      </w:r>
      <w:r w:rsidR="00027047" w:rsidRPr="00FC10FF">
        <w:rPr>
          <w:rFonts w:ascii="Times New Roman" w:eastAsia="Times New Roman" w:hAnsi="Times New Roman" w:cs="Times New Roman"/>
          <w:color w:val="333333"/>
          <w:sz w:val="24"/>
          <w:szCs w:val="24"/>
        </w:rPr>
        <w:t>единица локал</w:t>
      </w:r>
      <w:r w:rsidRPr="00FC10FF">
        <w:rPr>
          <w:rFonts w:ascii="Times New Roman" w:eastAsia="Times New Roman" w:hAnsi="Times New Roman" w:cs="Times New Roman"/>
          <w:color w:val="333333"/>
          <w:sz w:val="24"/>
          <w:szCs w:val="24"/>
        </w:rPr>
        <w:t xml:space="preserve">не самоуправе донеће </w:t>
      </w:r>
      <w:r w:rsidR="00027047" w:rsidRPr="00FC10FF">
        <w:rPr>
          <w:rFonts w:ascii="Times New Roman" w:eastAsia="Times New Roman" w:hAnsi="Times New Roman" w:cs="Times New Roman"/>
          <w:color w:val="333333"/>
          <w:sz w:val="24"/>
          <w:szCs w:val="24"/>
        </w:rPr>
        <w:t xml:space="preserve">одлуку из </w:t>
      </w:r>
      <w:r w:rsidR="00027047" w:rsidRPr="00FC10FF">
        <w:rPr>
          <w:rFonts w:ascii="Times New Roman" w:eastAsia="Times New Roman" w:hAnsi="Times New Roman" w:cs="Times New Roman"/>
          <w:color w:val="333333"/>
          <w:sz w:val="24"/>
          <w:szCs w:val="24"/>
          <w:lang w:val="sr-Cyrl-CS"/>
        </w:rPr>
        <w:t xml:space="preserve">члана 23. </w:t>
      </w:r>
      <w:proofErr w:type="gramStart"/>
      <w:r w:rsidRPr="00FC10FF">
        <w:rPr>
          <w:rFonts w:ascii="Times New Roman" w:eastAsia="Times New Roman" w:hAnsi="Times New Roman" w:cs="Times New Roman"/>
          <w:color w:val="333333"/>
          <w:sz w:val="24"/>
          <w:szCs w:val="24"/>
        </w:rPr>
        <w:t>став</w:t>
      </w:r>
      <w:proofErr w:type="gramEnd"/>
      <w:r w:rsidRPr="00FC10FF">
        <w:rPr>
          <w:rFonts w:ascii="Times New Roman" w:eastAsia="Times New Roman" w:hAnsi="Times New Roman" w:cs="Times New Roman"/>
          <w:color w:val="333333"/>
          <w:sz w:val="24"/>
          <w:szCs w:val="24"/>
        </w:rPr>
        <w:t xml:space="preserve"> 2. </w:t>
      </w:r>
      <w:r w:rsidR="00763DD6">
        <w:rPr>
          <w:rFonts w:ascii="Times New Roman" w:eastAsia="Times New Roman" w:hAnsi="Times New Roman" w:cs="Times New Roman"/>
          <w:color w:val="333333"/>
          <w:sz w:val="24"/>
          <w:szCs w:val="24"/>
          <w:lang w:val="sr-Cyrl-RS"/>
        </w:rPr>
        <w:t xml:space="preserve"> овог закона </w:t>
      </w:r>
      <w:r w:rsidR="00027047" w:rsidRPr="00FC10FF">
        <w:rPr>
          <w:rFonts w:ascii="Times New Roman" w:eastAsia="Times New Roman" w:hAnsi="Times New Roman" w:cs="Times New Roman"/>
          <w:color w:val="333333"/>
          <w:sz w:val="24"/>
          <w:szCs w:val="24"/>
        </w:rPr>
        <w:t>у року од 30 дана од дана ступања на снагу овог закона.</w:t>
      </w:r>
    </w:p>
    <w:p w14:paraId="47F53042" w14:textId="77777777" w:rsidR="00B30D53" w:rsidRPr="00FC10FF" w:rsidRDefault="00B30D53"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p>
    <w:p w14:paraId="120A6160" w14:textId="5113E1B5" w:rsidR="002E015C" w:rsidRPr="00B30D53" w:rsidRDefault="00E974F3" w:rsidP="00B30D53">
      <w:pPr>
        <w:shd w:val="clear" w:color="auto" w:fill="FFFFFF"/>
        <w:spacing w:after="0" w:line="240" w:lineRule="auto"/>
        <w:jc w:val="center"/>
        <w:rPr>
          <w:rFonts w:ascii="Times New Roman" w:eastAsia="Times New Roman" w:hAnsi="Times New Roman" w:cs="Times New Roman"/>
          <w:bCs/>
          <w:color w:val="333333"/>
          <w:sz w:val="24"/>
          <w:szCs w:val="24"/>
          <w:lang w:val="sr-Cyrl-RS"/>
        </w:rPr>
      </w:pPr>
      <w:r w:rsidRPr="00FC10FF">
        <w:rPr>
          <w:rFonts w:ascii="Times New Roman" w:eastAsia="Times New Roman" w:hAnsi="Times New Roman" w:cs="Times New Roman"/>
          <w:bCs/>
          <w:color w:val="333333"/>
          <w:sz w:val="24"/>
          <w:szCs w:val="24"/>
        </w:rPr>
        <w:t>Члан</w:t>
      </w:r>
      <w:r w:rsidR="004560C5" w:rsidRPr="00FC10FF">
        <w:rPr>
          <w:rFonts w:ascii="Times New Roman" w:eastAsia="Times New Roman" w:hAnsi="Times New Roman" w:cs="Times New Roman"/>
          <w:bCs/>
          <w:color w:val="333333"/>
          <w:sz w:val="24"/>
          <w:szCs w:val="24"/>
        </w:rPr>
        <w:t xml:space="preserve"> 27</w:t>
      </w:r>
      <w:r w:rsidR="00B30D53">
        <w:rPr>
          <w:rFonts w:ascii="Times New Roman" w:eastAsia="Times New Roman" w:hAnsi="Times New Roman" w:cs="Times New Roman"/>
          <w:bCs/>
          <w:color w:val="333333"/>
          <w:sz w:val="24"/>
          <w:szCs w:val="24"/>
          <w:lang w:val="sr-Cyrl-RS"/>
        </w:rPr>
        <w:t>.</w:t>
      </w:r>
    </w:p>
    <w:p w14:paraId="33465766" w14:textId="77777777" w:rsidR="006461A3" w:rsidRPr="00FC10FF" w:rsidRDefault="00E974F3" w:rsidP="00B30D53">
      <w:pPr>
        <w:shd w:val="clear" w:color="auto" w:fill="FFFFFF"/>
        <w:spacing w:after="0" w:line="240" w:lineRule="auto"/>
        <w:ind w:firstLine="720"/>
        <w:jc w:val="both"/>
        <w:rPr>
          <w:rFonts w:ascii="Times New Roman" w:eastAsia="Times New Roman" w:hAnsi="Times New Roman" w:cs="Times New Roman"/>
          <w:color w:val="333333"/>
          <w:sz w:val="24"/>
          <w:szCs w:val="24"/>
        </w:rPr>
      </w:pPr>
      <w:r w:rsidRPr="00FC10FF">
        <w:rPr>
          <w:rFonts w:ascii="Times New Roman" w:eastAsia="Times New Roman" w:hAnsi="Times New Roman" w:cs="Times New Roman"/>
          <w:bCs/>
          <w:color w:val="333333"/>
          <w:sz w:val="24"/>
          <w:szCs w:val="24"/>
        </w:rPr>
        <w:t>Овај закон ступа на снагу наредног дана од дана објављивања у „Службеном гласнику Републике Србије”.</w:t>
      </w:r>
      <w:r w:rsidR="006461A3" w:rsidRPr="00FC10FF">
        <w:rPr>
          <w:rFonts w:ascii="Times New Roman" w:eastAsia="Times New Roman" w:hAnsi="Times New Roman" w:cs="Times New Roman"/>
          <w:color w:val="333333"/>
          <w:sz w:val="24"/>
          <w:szCs w:val="24"/>
        </w:rPr>
        <w:t> </w:t>
      </w:r>
    </w:p>
    <w:p w14:paraId="2C93AE63" w14:textId="128ECA3C" w:rsidR="00E12A57" w:rsidRDefault="00E12A57">
      <w:pPr>
        <w:rPr>
          <w:rFonts w:ascii="Times New Roman" w:hAnsi="Times New Roman" w:cs="Times New Roman"/>
          <w:sz w:val="24"/>
          <w:szCs w:val="24"/>
        </w:rPr>
      </w:pPr>
      <w:r>
        <w:rPr>
          <w:rFonts w:ascii="Times New Roman" w:hAnsi="Times New Roman" w:cs="Times New Roman"/>
          <w:sz w:val="24"/>
          <w:szCs w:val="24"/>
        </w:rPr>
        <w:br w:type="page"/>
      </w:r>
    </w:p>
    <w:p w14:paraId="027809FB" w14:textId="77777777" w:rsidR="00E12A57" w:rsidRDefault="00E12A57" w:rsidP="00E12A57">
      <w:pPr>
        <w:tabs>
          <w:tab w:val="left" w:pos="720"/>
        </w:tabs>
        <w:spacing w:before="120"/>
        <w:jc w:val="center"/>
        <w:rPr>
          <w:b/>
          <w:szCs w:val="24"/>
        </w:rPr>
      </w:pPr>
      <w:r>
        <w:rPr>
          <w:b/>
          <w:szCs w:val="24"/>
        </w:rPr>
        <w:lastRenderedPageBreak/>
        <w:t>О Б Р А З Л О Ж Е Њ Е</w:t>
      </w:r>
    </w:p>
    <w:p w14:paraId="52238314" w14:textId="77777777" w:rsidR="00E12A57" w:rsidRDefault="00E12A57" w:rsidP="00E12A57">
      <w:pPr>
        <w:tabs>
          <w:tab w:val="left" w:pos="720"/>
        </w:tabs>
        <w:spacing w:before="120"/>
        <w:jc w:val="center"/>
        <w:rPr>
          <w:b/>
          <w:szCs w:val="24"/>
        </w:rPr>
      </w:pPr>
    </w:p>
    <w:p w14:paraId="37686624" w14:textId="77777777" w:rsidR="00E12A57" w:rsidRDefault="00E12A57" w:rsidP="00E12A57">
      <w:pPr>
        <w:tabs>
          <w:tab w:val="left" w:pos="720"/>
        </w:tabs>
        <w:spacing w:before="120"/>
        <w:rPr>
          <w:b/>
          <w:szCs w:val="24"/>
        </w:rPr>
      </w:pPr>
      <w:r>
        <w:rPr>
          <w:b/>
          <w:szCs w:val="24"/>
        </w:rPr>
        <w:t>I. УСТАВНИ ОСНОВ</w:t>
      </w:r>
    </w:p>
    <w:p w14:paraId="3B2355AF" w14:textId="77777777" w:rsidR="00E12A57" w:rsidRDefault="00E12A57" w:rsidP="00E12A57">
      <w:pPr>
        <w:tabs>
          <w:tab w:val="left" w:pos="720"/>
        </w:tabs>
        <w:spacing w:before="120"/>
        <w:rPr>
          <w:szCs w:val="24"/>
        </w:rPr>
      </w:pPr>
      <w:r>
        <w:rPr>
          <w:color w:val="000000"/>
          <w:szCs w:val="24"/>
        </w:rPr>
        <w:tab/>
        <w:t xml:space="preserve">Уставни основ за доношење </w:t>
      </w:r>
      <w:r>
        <w:rPr>
          <w:color w:val="000000"/>
          <w:szCs w:val="24"/>
          <w:lang w:val="sr-Cyrl-RS"/>
        </w:rPr>
        <w:t>овог з</w:t>
      </w:r>
      <w:r>
        <w:rPr>
          <w:color w:val="000000"/>
          <w:szCs w:val="24"/>
        </w:rPr>
        <w:t>акона садржан је у</w:t>
      </w:r>
      <w:r>
        <w:rPr>
          <w:color w:val="000000"/>
          <w:szCs w:val="24"/>
          <w:lang w:val="sr-Cyrl-RS"/>
        </w:rPr>
        <w:t xml:space="preserve"> одредбама</w:t>
      </w:r>
      <w:r>
        <w:rPr>
          <w:color w:val="000000"/>
          <w:szCs w:val="24"/>
        </w:rPr>
        <w:t xml:space="preserve"> члан</w:t>
      </w:r>
      <w:r>
        <w:rPr>
          <w:color w:val="000000"/>
          <w:szCs w:val="24"/>
          <w:lang w:val="sr-Cyrl-RS"/>
        </w:rPr>
        <w:t>а</w:t>
      </w:r>
      <w:r>
        <w:rPr>
          <w:color w:val="000000"/>
          <w:szCs w:val="24"/>
        </w:rPr>
        <w:t xml:space="preserve"> 97. </w:t>
      </w:r>
      <w:proofErr w:type="gramStart"/>
      <w:r>
        <w:rPr>
          <w:color w:val="000000"/>
          <w:szCs w:val="24"/>
        </w:rPr>
        <w:t>тачка</w:t>
      </w:r>
      <w:proofErr w:type="gramEnd"/>
      <w:r>
        <w:rPr>
          <w:szCs w:val="24"/>
        </w:rPr>
        <w:t xml:space="preserve"> 12.</w:t>
      </w:r>
      <w:r>
        <w:rPr>
          <w:color w:val="000000"/>
          <w:szCs w:val="24"/>
        </w:rPr>
        <w:t xml:space="preserve"> Устава Републике Србије, којим</w:t>
      </w:r>
      <w:r>
        <w:rPr>
          <w:color w:val="000000"/>
          <w:szCs w:val="24"/>
          <w:lang w:val="sr-Cyrl-RS"/>
        </w:rPr>
        <w:t>а</w:t>
      </w:r>
      <w:r>
        <w:rPr>
          <w:color w:val="000000"/>
          <w:szCs w:val="24"/>
        </w:rPr>
        <w:t xml:space="preserve"> се утврђује да Република Србија</w:t>
      </w:r>
      <w:r>
        <w:rPr>
          <w:color w:val="000000"/>
          <w:szCs w:val="24"/>
          <w:lang w:val="sr-Cyrl-RS"/>
        </w:rPr>
        <w:t>,</w:t>
      </w:r>
      <w:r>
        <w:rPr>
          <w:color w:val="000000"/>
          <w:szCs w:val="24"/>
        </w:rPr>
        <w:t xml:space="preserve"> између осталог, уређује </w:t>
      </w:r>
      <w:r>
        <w:t>и организацију и коришћење простора</w:t>
      </w:r>
      <w:r>
        <w:rPr>
          <w:szCs w:val="24"/>
        </w:rPr>
        <w:t>.</w:t>
      </w:r>
    </w:p>
    <w:p w14:paraId="559AF5E9" w14:textId="77777777" w:rsidR="00E12A57" w:rsidRDefault="00E12A57" w:rsidP="00E12A57">
      <w:pPr>
        <w:tabs>
          <w:tab w:val="left" w:pos="720"/>
        </w:tabs>
        <w:spacing w:before="120"/>
        <w:rPr>
          <w:b/>
          <w:szCs w:val="24"/>
        </w:rPr>
      </w:pPr>
    </w:p>
    <w:p w14:paraId="34D8D598" w14:textId="77777777" w:rsidR="00E12A57" w:rsidRDefault="00E12A57" w:rsidP="00E12A57">
      <w:pPr>
        <w:tabs>
          <w:tab w:val="left" w:pos="720"/>
        </w:tabs>
        <w:spacing w:before="120"/>
        <w:rPr>
          <w:b/>
          <w:szCs w:val="24"/>
        </w:rPr>
      </w:pPr>
      <w:r>
        <w:rPr>
          <w:b/>
          <w:szCs w:val="24"/>
        </w:rPr>
        <w:t>II. РАЗЛОЗИ ЗА ДОНОШЕЊЕ</w:t>
      </w:r>
    </w:p>
    <w:p w14:paraId="7D86FBE9" w14:textId="77777777" w:rsidR="00E12A57" w:rsidRDefault="00E12A57" w:rsidP="00E12A57">
      <w:pPr>
        <w:tabs>
          <w:tab w:val="left" w:pos="720"/>
        </w:tabs>
        <w:spacing w:before="120"/>
        <w:rPr>
          <w:szCs w:val="20"/>
        </w:rPr>
      </w:pPr>
      <w:r>
        <w:rPr>
          <w:b/>
          <w:szCs w:val="24"/>
        </w:rPr>
        <w:tab/>
      </w:r>
      <w:r>
        <w:t>Политика националне безбедности представља део укупне државне политике и спроводи се кроз усклађен програм мера и активности које држава предузима ради достизања циљева политике националне безбедности. Њеном реализацијом стварају се претпоставке за политички, економски, социјални, културни и укупни друштвени развој Републике Србије.</w:t>
      </w:r>
    </w:p>
    <w:p w14:paraId="3E7B15BA" w14:textId="77777777" w:rsidR="00E12A57" w:rsidRDefault="00E12A57" w:rsidP="00E12A57">
      <w:pPr>
        <w:tabs>
          <w:tab w:val="left" w:pos="720"/>
        </w:tabs>
        <w:spacing w:before="120"/>
        <w:rPr>
          <w:szCs w:val="24"/>
        </w:rPr>
      </w:pPr>
      <w:r>
        <w:tab/>
        <w:t>Имајући у виду значај и одговор</w:t>
      </w:r>
      <w:r>
        <w:rPr>
          <w:lang w:val="sr-Cyrl-RS"/>
        </w:rPr>
        <w:t>н</w:t>
      </w:r>
      <w:r>
        <w:t xml:space="preserve">ост посла који припадници снага безбедности обављају, као и њихов значај за безбедност читаве државе, а полазећи од тога да је највећи број нерешених стамбених потреба запослених у државним органима, управо међу припадницима снага безбедности, који деценијама нису успели да трајно реше своје стамбено питање, одлучено је да се исто системски реши. </w:t>
      </w:r>
    </w:p>
    <w:p w14:paraId="12FD529F" w14:textId="77777777" w:rsidR="00E12A57" w:rsidRDefault="00E12A57" w:rsidP="00E12A57">
      <w:pPr>
        <w:tabs>
          <w:tab w:val="left" w:pos="720"/>
        </w:tabs>
        <w:spacing w:before="120"/>
        <w:rPr>
          <w:szCs w:val="24"/>
        </w:rPr>
      </w:pPr>
      <w:r>
        <w:rPr>
          <w:szCs w:val="24"/>
        </w:rPr>
        <w:tab/>
        <w:t xml:space="preserve">Дана 11. </w:t>
      </w:r>
      <w:proofErr w:type="gramStart"/>
      <w:r>
        <w:rPr>
          <w:szCs w:val="24"/>
        </w:rPr>
        <w:t>децембра</w:t>
      </w:r>
      <w:proofErr w:type="gramEnd"/>
      <w:r>
        <w:rPr>
          <w:szCs w:val="24"/>
        </w:rPr>
        <w:t xml:space="preserve"> 2017. </w:t>
      </w:r>
      <w:proofErr w:type="gramStart"/>
      <w:r>
        <w:rPr>
          <w:szCs w:val="24"/>
        </w:rPr>
        <w:t>године</w:t>
      </w:r>
      <w:proofErr w:type="gramEnd"/>
      <w:r>
        <w:rPr>
          <w:szCs w:val="24"/>
        </w:rPr>
        <w:t xml:space="preserve">, у палати Србија у Београду, одржан је први састанак владине Комисије за припрему Предлога програма изградње станова за припаднике снага безбедности (Војске Србије, Полиције, Управе за извршење кривичних санкција и Безбедносно-информативне агенције). Владина комисија је формирана на основу предлога Савета за националну безбедност са седнице одржане 16. </w:t>
      </w:r>
      <w:proofErr w:type="gramStart"/>
      <w:r>
        <w:rPr>
          <w:szCs w:val="24"/>
        </w:rPr>
        <w:t>новембра</w:t>
      </w:r>
      <w:proofErr w:type="gramEnd"/>
      <w:r>
        <w:rPr>
          <w:szCs w:val="24"/>
        </w:rPr>
        <w:t xml:space="preserve"> 2011. </w:t>
      </w:r>
      <w:proofErr w:type="gramStart"/>
      <w:r>
        <w:rPr>
          <w:szCs w:val="24"/>
        </w:rPr>
        <w:t>године</w:t>
      </w:r>
      <w:proofErr w:type="gramEnd"/>
      <w:r>
        <w:rPr>
          <w:szCs w:val="24"/>
        </w:rPr>
        <w:t xml:space="preserve"> и Закључка Владе од 20. </w:t>
      </w:r>
      <w:proofErr w:type="gramStart"/>
      <w:r>
        <w:rPr>
          <w:szCs w:val="24"/>
        </w:rPr>
        <w:t>новембра</w:t>
      </w:r>
      <w:proofErr w:type="gramEnd"/>
      <w:r>
        <w:rPr>
          <w:szCs w:val="24"/>
        </w:rPr>
        <w:t xml:space="preserve"> 2017. </w:t>
      </w:r>
      <w:proofErr w:type="gramStart"/>
      <w:r>
        <w:rPr>
          <w:szCs w:val="24"/>
        </w:rPr>
        <w:t>године</w:t>
      </w:r>
      <w:proofErr w:type="gramEnd"/>
      <w:r>
        <w:rPr>
          <w:szCs w:val="24"/>
        </w:rPr>
        <w:t>.</w:t>
      </w:r>
    </w:p>
    <w:p w14:paraId="1B574D45" w14:textId="77777777" w:rsidR="00E12A57" w:rsidRDefault="00E12A57" w:rsidP="00E12A57">
      <w:pPr>
        <w:tabs>
          <w:tab w:val="left" w:pos="720"/>
        </w:tabs>
        <w:spacing w:before="120"/>
        <w:rPr>
          <w:color w:val="000000"/>
          <w:szCs w:val="24"/>
        </w:rPr>
      </w:pPr>
      <w:r>
        <w:rPr>
          <w:szCs w:val="24"/>
        </w:rPr>
        <w:tab/>
        <w:t xml:space="preserve">Један од закључака Владине комисије је да је неопходно ради брже и ефикасније реализације потребно израдити и посебан закон којим ће се уредити услови, критеријуми, начин и поступак за реализацију Пројекта изградње станова за припаднике Министарства одбране, Војске Србије, Полиције, Безбедносно-информативне агенције и Управе за извршење кривичних санкција (у даљем тексту: припадници снага безбедности), а нарочито: утврдити јавни интерес, уредити поступак експропријације; прописати обавезе учесника у поступку доношења или измене планских докумената; одредити начин за уређивање обавеза за уређивање грађевинског земљишта; одређује инвеститор изградње; уређује поступак прибављања недостајућег грађевинског земљишта и решавања имовинско правних односа на земљишту унутар стамбеног комплекса и изван стамбеног комплекса у функцији стамбеног комплекса; уређује поступак прибављања свих аката за изградњу објеката унутар стамбеног комплекса; одређује врста поступка који се примењује за избор пројектанта, вршиоца техничке контроле, извођача радова, вршиоца пројектантског и стручног надзора и вршиоца техничког прегледа објекта; одређује начин финансирања изградње стамбених објеката и комуналне и остале инфраструктуре; одређују услови и критеријуми за изградњу и куповину станова за потребе припаднике снага безбедности; одређује највиша продајна цена стана по метру квадратном; прописују  услови за одређивање </w:t>
      </w:r>
      <w:r>
        <w:rPr>
          <w:szCs w:val="24"/>
        </w:rPr>
        <w:lastRenderedPageBreak/>
        <w:t>битних елем</w:t>
      </w:r>
      <w:r>
        <w:rPr>
          <w:szCs w:val="24"/>
          <w:lang w:val="sr-Cyrl-RS"/>
        </w:rPr>
        <w:t>е</w:t>
      </w:r>
      <w:r>
        <w:rPr>
          <w:szCs w:val="24"/>
        </w:rPr>
        <w:t>н</w:t>
      </w:r>
      <w:r>
        <w:rPr>
          <w:szCs w:val="24"/>
          <w:lang w:val="sr-Cyrl-RS"/>
        </w:rPr>
        <w:t>а</w:t>
      </w:r>
      <w:r>
        <w:rPr>
          <w:szCs w:val="24"/>
        </w:rPr>
        <w:t>та Уговора са изабраним извођачем радова, односно сва друга питања од значаја за реализацију Пројекта изградње станова за припаднике снага безбедности</w:t>
      </w:r>
      <w:r>
        <w:rPr>
          <w:color w:val="000000"/>
          <w:szCs w:val="24"/>
        </w:rPr>
        <w:t xml:space="preserve">. </w:t>
      </w:r>
    </w:p>
    <w:p w14:paraId="7F3C09AF" w14:textId="77777777" w:rsidR="00E12A57" w:rsidRDefault="00E12A57" w:rsidP="00E12A57">
      <w:pPr>
        <w:tabs>
          <w:tab w:val="left" w:pos="720"/>
        </w:tabs>
        <w:spacing w:before="120"/>
        <w:rPr>
          <w:color w:val="000000"/>
          <w:szCs w:val="24"/>
        </w:rPr>
      </w:pPr>
    </w:p>
    <w:p w14:paraId="3D4C7290" w14:textId="77777777" w:rsidR="00E12A57" w:rsidRDefault="00E12A57" w:rsidP="00E12A57">
      <w:pPr>
        <w:tabs>
          <w:tab w:val="left" w:pos="720"/>
        </w:tabs>
        <w:spacing w:before="120"/>
        <w:rPr>
          <w:color w:val="000000"/>
          <w:szCs w:val="24"/>
        </w:rPr>
      </w:pPr>
      <w:r>
        <w:rPr>
          <w:color w:val="000000"/>
          <w:szCs w:val="24"/>
        </w:rPr>
        <w:tab/>
        <w:t xml:space="preserve">Наиме, неопходност за доношење посебног закона огледа се у томе да се са реализацијом Пројекта почиње истовремено на више различитих локација у више различитих градова, што захтева системско решавање свих питања и превазилажење свих евентуалних проблема који се могу јавити у самој реализацији. </w:t>
      </w:r>
    </w:p>
    <w:p w14:paraId="38D3DF0C" w14:textId="77777777" w:rsidR="00E12A57" w:rsidRDefault="00E12A57" w:rsidP="00E12A57">
      <w:pPr>
        <w:tabs>
          <w:tab w:val="left" w:pos="720"/>
        </w:tabs>
        <w:spacing w:before="120"/>
        <w:rPr>
          <w:color w:val="000000"/>
          <w:szCs w:val="24"/>
        </w:rPr>
      </w:pPr>
      <w:r>
        <w:rPr>
          <w:color w:val="000000"/>
          <w:szCs w:val="24"/>
        </w:rPr>
        <w:tab/>
        <w:t xml:space="preserve">Препознавши значај решавања стамбених потреба припадника снага безбедности, те препознавши потенцијалне потешкоће које се могу јавити при самој реализацији, приступило се изради посебног закона, који за циљ има успешну и ефикасну реализацију самог пројекта. </w:t>
      </w:r>
    </w:p>
    <w:p w14:paraId="332095F1" w14:textId="77777777" w:rsidR="00E12A57" w:rsidRDefault="00E12A57" w:rsidP="00E12A57">
      <w:pPr>
        <w:tabs>
          <w:tab w:val="left" w:pos="720"/>
        </w:tabs>
        <w:spacing w:before="120"/>
        <w:rPr>
          <w:color w:val="000000"/>
          <w:szCs w:val="24"/>
        </w:rPr>
      </w:pPr>
      <w:r>
        <w:rPr>
          <w:color w:val="000000"/>
          <w:szCs w:val="24"/>
        </w:rPr>
        <w:tab/>
        <w:t xml:space="preserve">Имајући у виду одредбе Устава </w:t>
      </w:r>
      <w:r>
        <w:rPr>
          <w:color w:val="000000"/>
          <w:szCs w:val="24"/>
          <w:lang w:val="sr-Cyrl-RS"/>
        </w:rPr>
        <w:t xml:space="preserve">Републике Србије </w:t>
      </w:r>
      <w:r>
        <w:rPr>
          <w:color w:val="000000"/>
          <w:szCs w:val="24"/>
        </w:rPr>
        <w:t>правно је могуће доношење овог посебног закона, којим би реализација пројекта била уређена на делимично другачији начин од општих прописа, а без нарушавања основних принципа прописаних другим законима и законитости. Напомене ради, при реализацији других значајних пројеката за Републику Србију, већ се приступало оваквим и сличним решењима (Пројекат „Београд на води</w:t>
      </w:r>
      <w:r>
        <w:rPr>
          <w:color w:val="000000"/>
          <w:szCs w:val="24"/>
          <w:lang w:val="sr-Cyrl-RS"/>
        </w:rPr>
        <w:t>”</w:t>
      </w:r>
      <w:r>
        <w:rPr>
          <w:color w:val="000000"/>
          <w:szCs w:val="24"/>
        </w:rPr>
        <w:t>). Са аспекта уставности, доношење оваквог закона, који је по својој правној природи lex specialis у односу на друге законе, је могуће будући да је ово пројекат од значаја за националну безбедност републике, а притом се доношењем истог није одступило од основног уставног начела о заштити имовине, које је прописано чланом 58. Устава Републике Србије.</w:t>
      </w:r>
    </w:p>
    <w:p w14:paraId="04251C71" w14:textId="77777777" w:rsidR="00E12A57" w:rsidRDefault="00E12A57" w:rsidP="00E12A57">
      <w:pPr>
        <w:tabs>
          <w:tab w:val="left" w:pos="720"/>
        </w:tabs>
        <w:spacing w:before="120"/>
        <w:rPr>
          <w:color w:val="000000"/>
          <w:szCs w:val="24"/>
        </w:rPr>
      </w:pPr>
      <w:r>
        <w:rPr>
          <w:color w:val="000000"/>
          <w:szCs w:val="24"/>
        </w:rPr>
        <w:tab/>
        <w:t>Осим тога, битно је напоменути да ће се реализацијом пројекта утицати на раст БДП-а у области грађевинарства, упошљавање домаће грађевинске индустрије и раст запослености, будући да је одредбама овог закона одређена обавезност учешћа домаћих привредних субјеката.</w:t>
      </w:r>
    </w:p>
    <w:p w14:paraId="1EC0BF05" w14:textId="77777777" w:rsidR="00E12A57" w:rsidRDefault="00E12A57" w:rsidP="00E12A57">
      <w:pPr>
        <w:tabs>
          <w:tab w:val="left" w:pos="0"/>
        </w:tabs>
        <w:rPr>
          <w:b/>
          <w:szCs w:val="24"/>
        </w:rPr>
      </w:pPr>
      <w:r>
        <w:rPr>
          <w:b/>
          <w:szCs w:val="24"/>
        </w:rPr>
        <w:t>III. ОБЈАШЊЕЊЕ ОСНОВНИХ ПРАВНИХ ИНСТИТУТА И ПОЈЕДИНАЧНИХ РЕШЕЊА</w:t>
      </w:r>
      <w:r>
        <w:rPr>
          <w:szCs w:val="24"/>
        </w:rPr>
        <w:t xml:space="preserve"> </w:t>
      </w:r>
    </w:p>
    <w:p w14:paraId="636CDD7C" w14:textId="77777777" w:rsidR="00E12A57" w:rsidRDefault="00E12A57" w:rsidP="00E12A57">
      <w:pPr>
        <w:spacing w:after="0"/>
        <w:rPr>
          <w:szCs w:val="20"/>
        </w:rPr>
      </w:pPr>
      <w:r>
        <w:t>Чланом 1. прописани су услови, критеријуми, начин и поступак за реализацију Пројекта изградње станова за припаднике снага безбедности, а нарочито утврђује јавни интерес као и поступак експропријације, прописују обавезе учесника у поступку доношења или измене планских докумената; одређује начин за уређивање обавеза за уређивање грађевинског земљишта; одређује инвеститор изградње; уређује поступак прибављања недостајућег грађевинског земљишта и решавања имовинско правних односа на земљишту унутар стамбеног комплекса и изван стамбеног комплекса у функцији стамбеног комплекса,</w:t>
      </w:r>
    </w:p>
    <w:p w14:paraId="6279C080" w14:textId="77777777" w:rsidR="00E12A57" w:rsidRDefault="00E12A57" w:rsidP="00E12A57">
      <w:pPr>
        <w:spacing w:after="0"/>
      </w:pPr>
      <w:r>
        <w:t xml:space="preserve">Чланом 2. </w:t>
      </w:r>
      <w:proofErr w:type="gramStart"/>
      <w:r>
        <w:t>утврђен</w:t>
      </w:r>
      <w:proofErr w:type="gramEnd"/>
      <w:r>
        <w:t xml:space="preserve"> је јавни интерес реализације пројекта, као и хитност у поступању у поступцима који су предвиђени овим законом.</w:t>
      </w:r>
    </w:p>
    <w:p w14:paraId="73DAE243" w14:textId="77777777" w:rsidR="00E12A57" w:rsidRDefault="00E12A57" w:rsidP="00E12A57">
      <w:pPr>
        <w:spacing w:after="0"/>
      </w:pPr>
      <w:r>
        <w:t>Чла</w:t>
      </w:r>
      <w:r>
        <w:rPr>
          <w:lang w:val="sr-Cyrl-RS"/>
        </w:rPr>
        <w:t>н</w:t>
      </w:r>
      <w:r>
        <w:t xml:space="preserve">ом 3. </w:t>
      </w:r>
      <w:proofErr w:type="gramStart"/>
      <w:r>
        <w:t>објашњени</w:t>
      </w:r>
      <w:proofErr w:type="gramEnd"/>
      <w:r>
        <w:t xml:space="preserve"> су поједини изрази употребљени у закону.</w:t>
      </w:r>
    </w:p>
    <w:p w14:paraId="2F271688" w14:textId="77777777" w:rsidR="00E12A57" w:rsidRDefault="00E12A57" w:rsidP="00E12A57">
      <w:pPr>
        <w:spacing w:after="0"/>
      </w:pPr>
      <w:r>
        <w:t xml:space="preserve">Чланом 4. </w:t>
      </w:r>
      <w:proofErr w:type="gramStart"/>
      <w:r>
        <w:t>прописан</w:t>
      </w:r>
      <w:proofErr w:type="gramEnd"/>
      <w:r>
        <w:t xml:space="preserve"> је начин обезбеђивања финансијских средстава.</w:t>
      </w:r>
    </w:p>
    <w:p w14:paraId="0998325B" w14:textId="77777777" w:rsidR="00E12A57" w:rsidRDefault="00E12A57" w:rsidP="00E12A57">
      <w:pPr>
        <w:spacing w:after="0"/>
      </w:pPr>
      <w:r>
        <w:t xml:space="preserve">Чланом 5. </w:t>
      </w:r>
      <w:proofErr w:type="gramStart"/>
      <w:r>
        <w:t>прописани</w:t>
      </w:r>
      <w:proofErr w:type="gramEnd"/>
      <w:r>
        <w:t xml:space="preserve"> су услови, начин и поступак куповине стана под повољнијим условима.</w:t>
      </w:r>
    </w:p>
    <w:p w14:paraId="2ED08375" w14:textId="77777777" w:rsidR="00E12A57" w:rsidRDefault="00E12A57" w:rsidP="00E12A57">
      <w:pPr>
        <w:spacing w:after="0"/>
      </w:pPr>
      <w:r>
        <w:t xml:space="preserve">Чланом 6. </w:t>
      </w:r>
      <w:proofErr w:type="gramStart"/>
      <w:r>
        <w:t>прописана</w:t>
      </w:r>
      <w:proofErr w:type="gramEnd"/>
      <w:r>
        <w:t xml:space="preserve"> је </w:t>
      </w:r>
      <w:r>
        <w:rPr>
          <w:lang w:val="sr-Cyrl-RS"/>
        </w:rPr>
        <w:t>услови закључења и битни елеметни уговора о купропродаји стана</w:t>
      </w:r>
      <w:r>
        <w:t>.</w:t>
      </w:r>
    </w:p>
    <w:p w14:paraId="104FF467" w14:textId="77777777" w:rsidR="00E12A57" w:rsidRDefault="00E12A57" w:rsidP="00E12A57">
      <w:pPr>
        <w:spacing w:after="0"/>
      </w:pPr>
      <w:r>
        <w:t xml:space="preserve">Чланом 7. </w:t>
      </w:r>
      <w:proofErr w:type="gramStart"/>
      <w:r>
        <w:t>прописанa</w:t>
      </w:r>
      <w:proofErr w:type="gramEnd"/>
      <w:r>
        <w:t xml:space="preserve"> je структура стана, стамбених зграда за колективно становање </w:t>
      </w:r>
    </w:p>
    <w:p w14:paraId="665FBF2D" w14:textId="77777777" w:rsidR="00E12A57" w:rsidRDefault="00E12A57" w:rsidP="00E12A57">
      <w:pPr>
        <w:spacing w:after="0"/>
      </w:pPr>
      <w:r>
        <w:t xml:space="preserve">Чланом 8. </w:t>
      </w:r>
      <w:proofErr w:type="gramStart"/>
      <w:r>
        <w:t>прописане</w:t>
      </w:r>
      <w:proofErr w:type="gramEnd"/>
      <w:r>
        <w:t xml:space="preserve"> су обавезе и услови запослених лица која остваре право на куповину стана.</w:t>
      </w:r>
    </w:p>
    <w:p w14:paraId="0235FE30" w14:textId="77777777" w:rsidR="00E12A57" w:rsidRDefault="00E12A57" w:rsidP="00E12A57">
      <w:pPr>
        <w:spacing w:after="0"/>
      </w:pPr>
      <w:r>
        <w:t xml:space="preserve">Чланом 9. </w:t>
      </w:r>
      <w:proofErr w:type="gramStart"/>
      <w:r>
        <w:t>прописан</w:t>
      </w:r>
      <w:proofErr w:type="gramEnd"/>
      <w:r>
        <w:t xml:space="preserve"> је поступак спровођења јавних набавки.</w:t>
      </w:r>
    </w:p>
    <w:p w14:paraId="6C652CEF" w14:textId="77777777" w:rsidR="00E12A57" w:rsidRDefault="00E12A57" w:rsidP="00E12A57">
      <w:pPr>
        <w:spacing w:after="0"/>
      </w:pPr>
      <w:r>
        <w:lastRenderedPageBreak/>
        <w:t xml:space="preserve">Чланом 10. </w:t>
      </w:r>
      <w:proofErr w:type="gramStart"/>
      <w:r>
        <w:t>прописана</w:t>
      </w:r>
      <w:proofErr w:type="gramEnd"/>
      <w:r>
        <w:t xml:space="preserve"> је цена изградње стана и начин утврђивања услова за одређивање битних елемената уговора са изабраним понуђачем за изградњу стамбених зграда и станова. </w:t>
      </w:r>
    </w:p>
    <w:p w14:paraId="0079C132" w14:textId="77777777" w:rsidR="00E12A57" w:rsidRDefault="00E12A57" w:rsidP="00E12A57">
      <w:pPr>
        <w:spacing w:after="0"/>
      </w:pPr>
      <w:r>
        <w:t xml:space="preserve">Чланом 11. </w:t>
      </w:r>
      <w:proofErr w:type="gramStart"/>
      <w:r>
        <w:t>прописан</w:t>
      </w:r>
      <w:proofErr w:type="gramEnd"/>
      <w:r>
        <w:t xml:space="preserve"> је начин избор за локацију за изградњу стамбеног комплекса</w:t>
      </w:r>
      <w:r>
        <w:rPr>
          <w:lang w:val="sr-Cyrl-RS"/>
        </w:rPr>
        <w:t xml:space="preserve">. </w:t>
      </w:r>
    </w:p>
    <w:p w14:paraId="59F542A6" w14:textId="77777777" w:rsidR="00E12A57" w:rsidRDefault="00E12A57" w:rsidP="00E12A57">
      <w:pPr>
        <w:spacing w:after="0"/>
      </w:pPr>
      <w:r>
        <w:t xml:space="preserve">Чланом 12. </w:t>
      </w:r>
      <w:proofErr w:type="gramStart"/>
      <w:r>
        <w:t>прописана</w:t>
      </w:r>
      <w:proofErr w:type="gramEnd"/>
      <w:r>
        <w:t xml:space="preserve"> је израда планских документа и урбанистичко-техничких докумената.  </w:t>
      </w:r>
    </w:p>
    <w:p w14:paraId="310ACFF2" w14:textId="77777777" w:rsidR="00E12A57" w:rsidRDefault="00E12A57" w:rsidP="00E12A57">
      <w:pPr>
        <w:spacing w:after="0"/>
      </w:pPr>
      <w:r>
        <w:t xml:space="preserve">Члан 13. </w:t>
      </w:r>
      <w:proofErr w:type="gramStart"/>
      <w:r>
        <w:t>прописује</w:t>
      </w:r>
      <w:proofErr w:type="gramEnd"/>
      <w:r>
        <w:t xml:space="preserve"> израду урбанистичког пројекта.</w:t>
      </w:r>
    </w:p>
    <w:p w14:paraId="06D83C9A" w14:textId="77777777" w:rsidR="00E12A57" w:rsidRDefault="00E12A57" w:rsidP="00E12A57">
      <w:pPr>
        <w:spacing w:after="0"/>
        <w:rPr>
          <w:lang w:val="sr-Cyrl-RS"/>
        </w:rPr>
      </w:pPr>
      <w:r>
        <w:t xml:space="preserve">Чланом 14. </w:t>
      </w:r>
      <w:proofErr w:type="gramStart"/>
      <w:r>
        <w:t>прописан</w:t>
      </w:r>
      <w:proofErr w:type="gramEnd"/>
      <w:r>
        <w:t xml:space="preserve"> је тип стамбене зграде и станова</w:t>
      </w:r>
      <w:r>
        <w:rPr>
          <w:lang w:val="sr-Cyrl-RS"/>
        </w:rPr>
        <w:t>.</w:t>
      </w:r>
    </w:p>
    <w:p w14:paraId="30999093" w14:textId="77777777" w:rsidR="00E12A57" w:rsidRDefault="00E12A57" w:rsidP="00E12A57">
      <w:pPr>
        <w:spacing w:after="0"/>
        <w:rPr>
          <w:lang w:val="sr-Cyrl-RS"/>
        </w:rPr>
      </w:pPr>
      <w:r>
        <w:t xml:space="preserve">Чланом 15. </w:t>
      </w:r>
      <w:proofErr w:type="gramStart"/>
      <w:r>
        <w:t>прописан</w:t>
      </w:r>
      <w:proofErr w:type="gramEnd"/>
      <w:r>
        <w:t xml:space="preserve"> је поступак експропријације</w:t>
      </w:r>
      <w:r>
        <w:rPr>
          <w:lang w:val="sr-Cyrl-RS"/>
        </w:rPr>
        <w:t>.</w:t>
      </w:r>
    </w:p>
    <w:p w14:paraId="0E4C2CD3" w14:textId="77777777" w:rsidR="00E12A57" w:rsidRDefault="00E12A57" w:rsidP="00E12A57">
      <w:pPr>
        <w:spacing w:after="0"/>
        <w:rPr>
          <w:lang w:val="sr-Cyrl-CS"/>
        </w:rPr>
      </w:pPr>
      <w:r>
        <w:t xml:space="preserve">Чланом 16. </w:t>
      </w:r>
      <w:proofErr w:type="gramStart"/>
      <w:r>
        <w:t>прописан</w:t>
      </w:r>
      <w:proofErr w:type="gramEnd"/>
      <w:r>
        <w:t xml:space="preserve"> је поступак одређивања накнаде за експроприсану непокретност.</w:t>
      </w:r>
    </w:p>
    <w:p w14:paraId="1B6050D4" w14:textId="77777777" w:rsidR="00E12A57" w:rsidRDefault="00E12A57" w:rsidP="00E12A57">
      <w:pPr>
        <w:spacing w:after="0"/>
      </w:pPr>
      <w:r>
        <w:t xml:space="preserve">Чланом 17. </w:t>
      </w:r>
      <w:proofErr w:type="gramStart"/>
      <w:r>
        <w:t>прописано</w:t>
      </w:r>
      <w:proofErr w:type="gramEnd"/>
      <w:r>
        <w:t xml:space="preserve"> је да експроприсана непокретност може предати кориснику пре правноснажности решења.</w:t>
      </w:r>
    </w:p>
    <w:p w14:paraId="59099501" w14:textId="77777777" w:rsidR="00E12A57" w:rsidRDefault="00E12A57" w:rsidP="00E12A57">
      <w:pPr>
        <w:spacing w:after="0"/>
      </w:pPr>
      <w:r>
        <w:t xml:space="preserve">Чланом 18. </w:t>
      </w:r>
      <w:proofErr w:type="gramStart"/>
      <w:r>
        <w:t>пр</w:t>
      </w:r>
      <w:r>
        <w:rPr>
          <w:lang w:val="sr-Cyrl-RS"/>
        </w:rPr>
        <w:t>о</w:t>
      </w:r>
      <w:r>
        <w:t>писана</w:t>
      </w:r>
      <w:proofErr w:type="gramEnd"/>
      <w:r>
        <w:t xml:space="preserve"> је обавеза ослобађања плаћања такси.</w:t>
      </w:r>
    </w:p>
    <w:p w14:paraId="5FA625D9" w14:textId="77777777" w:rsidR="00E12A57" w:rsidRDefault="00E12A57" w:rsidP="00E12A57">
      <w:pPr>
        <w:spacing w:after="0"/>
      </w:pPr>
      <w:r>
        <w:t xml:space="preserve">Чланом 19. </w:t>
      </w:r>
      <w:proofErr w:type="gramStart"/>
      <w:r>
        <w:t>прописује</w:t>
      </w:r>
      <w:proofErr w:type="gramEnd"/>
      <w:r>
        <w:t xml:space="preserve"> изградњу објекта.</w:t>
      </w:r>
    </w:p>
    <w:p w14:paraId="0406D18C" w14:textId="77777777" w:rsidR="00E12A57" w:rsidRDefault="00E12A57" w:rsidP="00E12A57">
      <w:pPr>
        <w:spacing w:after="0"/>
      </w:pPr>
      <w:r>
        <w:t xml:space="preserve">Чланом 20. </w:t>
      </w:r>
      <w:proofErr w:type="gramStart"/>
      <w:r>
        <w:t>прописан</w:t>
      </w:r>
      <w:proofErr w:type="gramEnd"/>
      <w:r>
        <w:t xml:space="preserve"> је поступак изградње објеката.</w:t>
      </w:r>
    </w:p>
    <w:p w14:paraId="14A1A7ED" w14:textId="77777777" w:rsidR="00E12A57" w:rsidRDefault="00E12A57" w:rsidP="00E12A57">
      <w:pPr>
        <w:spacing w:after="0"/>
      </w:pPr>
      <w:r>
        <w:t xml:space="preserve">Чланом 21. </w:t>
      </w:r>
      <w:proofErr w:type="gramStart"/>
      <w:r>
        <w:t>прописана</w:t>
      </w:r>
      <w:proofErr w:type="gramEnd"/>
      <w:r>
        <w:t xml:space="preserve"> је надлежност и поступак за издавање грађевинске дозволе.</w:t>
      </w:r>
    </w:p>
    <w:p w14:paraId="18B3EE31" w14:textId="77777777" w:rsidR="00E12A57" w:rsidRDefault="00E12A57" w:rsidP="00E12A57">
      <w:pPr>
        <w:spacing w:after="0"/>
      </w:pPr>
      <w:r>
        <w:t xml:space="preserve">Чланом 22. </w:t>
      </w:r>
      <w:proofErr w:type="gramStart"/>
      <w:r>
        <w:t>прописано</w:t>
      </w:r>
      <w:proofErr w:type="gramEnd"/>
      <w:r>
        <w:t xml:space="preserve"> је обезбеђивања паркинг места.</w:t>
      </w:r>
    </w:p>
    <w:p w14:paraId="49C57F07" w14:textId="77777777" w:rsidR="00E12A57" w:rsidRDefault="00E12A57" w:rsidP="00E12A57">
      <w:pPr>
        <w:spacing w:after="0"/>
      </w:pPr>
      <w:r>
        <w:t xml:space="preserve">Чланом 23. </w:t>
      </w:r>
      <w:proofErr w:type="gramStart"/>
      <w:r>
        <w:t>прописан</w:t>
      </w:r>
      <w:proofErr w:type="gramEnd"/>
      <w:r>
        <w:t xml:space="preserve"> је допринос за уређивање грађевинског земљишта.</w:t>
      </w:r>
    </w:p>
    <w:p w14:paraId="38A71658" w14:textId="77777777" w:rsidR="00E12A57" w:rsidRDefault="00E12A57" w:rsidP="00E12A57">
      <w:pPr>
        <w:spacing w:after="0"/>
      </w:pPr>
      <w:r>
        <w:t xml:space="preserve">Чланом 24. </w:t>
      </w:r>
      <w:proofErr w:type="gramStart"/>
      <w:r>
        <w:t>прописана</w:t>
      </w:r>
      <w:proofErr w:type="gramEnd"/>
      <w:r>
        <w:t xml:space="preserve"> је пренамена пољопривредног из шумског у грађевинско земљиште.</w:t>
      </w:r>
    </w:p>
    <w:p w14:paraId="7D110FE6" w14:textId="77777777" w:rsidR="00E12A57" w:rsidRDefault="00E12A57" w:rsidP="00E12A57">
      <w:pPr>
        <w:spacing w:after="0"/>
      </w:pPr>
      <w:r>
        <w:t xml:space="preserve">Чланом 25. </w:t>
      </w:r>
      <w:proofErr w:type="gramStart"/>
      <w:r>
        <w:t>прописан</w:t>
      </w:r>
      <w:proofErr w:type="gramEnd"/>
      <w:r>
        <w:t xml:space="preserve"> је надзор над вршењем закона.</w:t>
      </w:r>
    </w:p>
    <w:p w14:paraId="129BD3E8" w14:textId="77777777" w:rsidR="00E12A57" w:rsidRDefault="00E12A57" w:rsidP="00E12A57">
      <w:pPr>
        <w:spacing w:after="0"/>
      </w:pPr>
      <w:r>
        <w:t xml:space="preserve">Чланом 26. </w:t>
      </w:r>
      <w:proofErr w:type="gramStart"/>
      <w:r>
        <w:t>прописано</w:t>
      </w:r>
      <w:proofErr w:type="gramEnd"/>
      <w:r>
        <w:t xml:space="preserve"> је рок за доношење подзаконских аката.</w:t>
      </w:r>
    </w:p>
    <w:p w14:paraId="7F1D2DBD" w14:textId="77777777" w:rsidR="00E12A57" w:rsidRDefault="00E12A57" w:rsidP="00E12A57">
      <w:pPr>
        <w:spacing w:after="0"/>
      </w:pPr>
      <w:r>
        <w:t xml:space="preserve">Чланом 27. </w:t>
      </w:r>
      <w:proofErr w:type="gramStart"/>
      <w:r>
        <w:t>прописано</w:t>
      </w:r>
      <w:proofErr w:type="gramEnd"/>
      <w:r>
        <w:t xml:space="preserve"> је да закон ступа на снагу  наредног дана од дана објављивања у </w:t>
      </w:r>
      <w:r>
        <w:rPr>
          <w:lang w:val="sr-Cyrl-RS"/>
        </w:rPr>
        <w:t>„</w:t>
      </w:r>
      <w:r>
        <w:t>Службеном гласнику</w:t>
      </w:r>
      <w:r>
        <w:rPr>
          <w:lang w:val="sr-Cyrl-RS"/>
        </w:rPr>
        <w:t xml:space="preserve"> Републике Србије”</w:t>
      </w:r>
      <w:r>
        <w:t xml:space="preserve">. </w:t>
      </w:r>
    </w:p>
    <w:p w14:paraId="1D70B049" w14:textId="77777777" w:rsidR="00E12A57" w:rsidRDefault="00E12A57" w:rsidP="00E12A57">
      <w:pPr>
        <w:rPr>
          <w:b/>
        </w:rPr>
      </w:pPr>
      <w:r>
        <w:rPr>
          <w:b/>
        </w:rPr>
        <w:t>IV. ФИНАНСИЈСКА СРЕДСТВА ПОТРЕБНА ЗА СПРОВОЂЕЊЕ ОВОГ ЗАКОНА</w:t>
      </w:r>
    </w:p>
    <w:p w14:paraId="0727A77B" w14:textId="77777777" w:rsidR="00E12A57" w:rsidRDefault="00E12A57" w:rsidP="00E12A57">
      <w:pPr>
        <w:rPr>
          <w:color w:val="000000" w:themeColor="text1"/>
          <w:szCs w:val="24"/>
        </w:rPr>
      </w:pPr>
      <w:r>
        <w:rPr>
          <w:color w:val="000000" w:themeColor="text1"/>
          <w:szCs w:val="24"/>
        </w:rPr>
        <w:t>На седници владине Комисије која је задужена за реализацију овог Пројекта одлучено је да у првој фази на изабраним локацијама у предложених шест градова буде укупно изграђено 1.578 станова и то у граду Београду 400 станова, у граду Новом Саду 400 станова у граду Нишу 188 станова, у граду Врању 190 станова, у граду Краљеву 200 станова и у граду Крагујевцу 200 станова. Процењена финансијска средства неопходна за изградњу првих 1.578 станова су 64.355.716</w:t>
      </w:r>
      <w:proofErr w:type="gramStart"/>
      <w:r>
        <w:rPr>
          <w:color w:val="000000" w:themeColor="text1"/>
          <w:szCs w:val="24"/>
        </w:rPr>
        <w:t>,00</w:t>
      </w:r>
      <w:proofErr w:type="gramEnd"/>
      <w:r>
        <w:rPr>
          <w:color w:val="000000" w:themeColor="text1"/>
          <w:szCs w:val="24"/>
        </w:rPr>
        <w:t xml:space="preserve"> евра. Овај износ је исказан без ПДВ-а. У ова процењена финансијска средства укључени су трошкови комуналног опремања предложених локација односно изградња недостајуће инфраструктуре. </w:t>
      </w:r>
    </w:p>
    <w:p w14:paraId="1750CDB0" w14:textId="77777777" w:rsidR="00E12A57" w:rsidRDefault="00E12A57" w:rsidP="00E12A57">
      <w:pPr>
        <w:rPr>
          <w:color w:val="000000" w:themeColor="text1"/>
          <w:szCs w:val="24"/>
        </w:rPr>
      </w:pPr>
      <w:r>
        <w:rPr>
          <w:color w:val="000000" w:themeColor="text1"/>
          <w:szCs w:val="24"/>
        </w:rPr>
        <w:t>Тачан износ неопходних финансијских средстава неопходних за спровођење овог закона биће утврђен након израде Пројекта за грађевинску дозволу.</w:t>
      </w:r>
    </w:p>
    <w:p w14:paraId="11EF8EAA" w14:textId="77777777" w:rsidR="00E12A57" w:rsidRDefault="00E12A57" w:rsidP="00E12A57">
      <w:pPr>
        <w:rPr>
          <w:b/>
          <w:szCs w:val="20"/>
        </w:rPr>
      </w:pPr>
      <w:r>
        <w:rPr>
          <w:b/>
        </w:rPr>
        <w:t>V. РАЗЛОЗИ ЗА ДОНОШЕЊЕ ЗАКОНА ПО ХИТНОМ ПОСТУПКУ</w:t>
      </w:r>
    </w:p>
    <w:p w14:paraId="2E40CC4D" w14:textId="77777777" w:rsidR="00E12A57" w:rsidRDefault="00E12A57" w:rsidP="00E12A57">
      <w:r>
        <w:rPr>
          <w:lang w:val="sr-Cyrl-RS"/>
        </w:rPr>
        <w:t>Предлаже се доношење овог закона по хитном поступку, сагласно</w:t>
      </w:r>
      <w:r>
        <w:t xml:space="preserve"> члан</w:t>
      </w:r>
      <w:r>
        <w:rPr>
          <w:lang w:val="sr-Cyrl-RS"/>
        </w:rPr>
        <w:t>у</w:t>
      </w:r>
      <w:r>
        <w:t xml:space="preserve"> 167. Посло</w:t>
      </w:r>
      <w:r>
        <w:rPr>
          <w:lang w:val="sr-Cyrl-RS"/>
        </w:rPr>
        <w:t>в</w:t>
      </w:r>
      <w:r>
        <w:t>ника Народне скупштине</w:t>
      </w:r>
      <w:r>
        <w:rPr>
          <w:lang w:val="sr-Cyrl-RS"/>
        </w:rPr>
        <w:t xml:space="preserve"> („Службени гласник РС”, број 20/12-пречишћен текст)</w:t>
      </w:r>
      <w:proofErr w:type="gramStart"/>
      <w:r>
        <w:t>,  с</w:t>
      </w:r>
      <w:proofErr w:type="gramEnd"/>
      <w:r>
        <w:t xml:space="preserve"> обзиром на неопходност што хитније реализације овог пројекта.</w:t>
      </w:r>
    </w:p>
    <w:p w14:paraId="06EA76D3" w14:textId="77777777" w:rsidR="00E12A57" w:rsidRDefault="00E12A57" w:rsidP="00E12A57"/>
    <w:p w14:paraId="6BDD2FC0" w14:textId="77777777" w:rsidR="00E12A57" w:rsidRDefault="00E12A57" w:rsidP="00E12A57"/>
    <w:p w14:paraId="1F7DD44F" w14:textId="77777777" w:rsidR="00E12A57" w:rsidRDefault="00E12A57" w:rsidP="00E12A57"/>
    <w:p w14:paraId="3946A268" w14:textId="77777777" w:rsidR="00E12A57" w:rsidRDefault="00E12A57" w:rsidP="00E12A57">
      <w:pPr>
        <w:spacing w:after="0"/>
        <w:rPr>
          <w:b/>
          <w:bCs/>
          <w:szCs w:val="24"/>
          <w:lang w:val="sr-Cyrl-RS"/>
        </w:rPr>
      </w:pPr>
      <w:r>
        <w:rPr>
          <w:b/>
        </w:rPr>
        <w:lastRenderedPageBreak/>
        <w:t>VI.</w:t>
      </w:r>
      <w:r>
        <w:rPr>
          <w:b/>
          <w:lang w:val="sr-Cyrl-RS"/>
        </w:rPr>
        <w:t xml:space="preserve"> </w:t>
      </w:r>
      <w:r>
        <w:rPr>
          <w:b/>
          <w:bCs/>
          <w:szCs w:val="24"/>
        </w:rPr>
        <w:t>РАЗЛОЗИ ЗБОГ КОЈИХ СЕ ПРЕДЛАЖЕ ДА ЗАКОН СТУПИ НА СНАГУ ПРЕ ОСМОГ ДАНА ОД ДАНА ОБЈАВЉИВАЊА У „СЛУЖБЕНОМ ГЛАСНИКУ РЕПУБЛИКЕ СРБИЈЕ</w:t>
      </w:r>
      <w:r>
        <w:rPr>
          <w:b/>
          <w:bCs/>
          <w:szCs w:val="24"/>
          <w:lang w:val="sr-Cyrl-RS"/>
        </w:rPr>
        <w:t>”</w:t>
      </w:r>
    </w:p>
    <w:p w14:paraId="65D14319" w14:textId="77777777" w:rsidR="00E12A57" w:rsidRDefault="00E12A57" w:rsidP="00E12A57">
      <w:pPr>
        <w:spacing w:after="0"/>
        <w:rPr>
          <w:rFonts w:eastAsia="Calibri"/>
          <w:szCs w:val="24"/>
          <w:lang w:val="sr-Cyrl-CS" w:eastAsia="sr-Latn-BA"/>
        </w:rPr>
      </w:pPr>
      <w:r>
        <w:rPr>
          <w:rFonts w:eastAsia="Calibri"/>
          <w:szCs w:val="24"/>
          <w:lang w:eastAsia="sr-Latn-BA"/>
        </w:rPr>
        <w:t>Предлаже се да овај закон ступи на снагу наредног дана од дана објављивања у „Службеном гласнику Републике Србије</w:t>
      </w:r>
      <w:r>
        <w:rPr>
          <w:rFonts w:eastAsia="Calibri"/>
          <w:szCs w:val="24"/>
          <w:lang w:val="sr-Cyrl-RS" w:eastAsia="sr-Latn-BA"/>
        </w:rPr>
        <w:t>”</w:t>
      </w:r>
      <w:r>
        <w:rPr>
          <w:rFonts w:eastAsia="Calibri"/>
          <w:szCs w:val="24"/>
          <w:lang w:eastAsia="sr-Latn-BA"/>
        </w:rPr>
        <w:t>, будући да за то постоје нарочито оправдани разлози који се огледају у неопходности да закон што пре ступи на снагу, како би се одмах отпочело са реализацијом Пројекта.</w:t>
      </w:r>
    </w:p>
    <w:p w14:paraId="280815B0" w14:textId="77777777" w:rsidR="00E12A57" w:rsidRDefault="00E12A57" w:rsidP="00E12A57">
      <w:pPr>
        <w:rPr>
          <w:rFonts w:eastAsia="Times New Roman"/>
          <w:b/>
          <w:szCs w:val="20"/>
        </w:rPr>
      </w:pPr>
      <w:r>
        <w:rPr>
          <w:b/>
        </w:rPr>
        <w:t>VII. АНАЛИЗА ЕФЕКАТА</w:t>
      </w:r>
    </w:p>
    <w:p w14:paraId="5934C13A" w14:textId="77777777" w:rsidR="00E12A57" w:rsidRDefault="00E12A57" w:rsidP="00E12A57">
      <w:pPr>
        <w:spacing w:before="120"/>
        <w:rPr>
          <w:color w:val="000000" w:themeColor="text1"/>
          <w:szCs w:val="24"/>
        </w:rPr>
      </w:pPr>
      <w:r>
        <w:rPr>
          <w:color w:val="000000" w:themeColor="text1"/>
          <w:szCs w:val="24"/>
        </w:rPr>
        <w:t>Контекст:</w:t>
      </w:r>
    </w:p>
    <w:p w14:paraId="57E5A210" w14:textId="77777777" w:rsidR="00E12A57" w:rsidRDefault="00E12A57" w:rsidP="00E12A57">
      <w:pPr>
        <w:spacing w:before="120"/>
        <w:rPr>
          <w:szCs w:val="24"/>
        </w:rPr>
      </w:pPr>
      <w:r>
        <w:rPr>
          <w:szCs w:val="24"/>
        </w:rPr>
        <w:tab/>
        <w:t>Увидела се потребa да се без одлагања успоставе неопходни правни и економски механизми како би се реализовао овај Пројекат. Подједнако значајно, оцењено је да постоји значајан простор за поједностављивање административних захтева у ситуацији када је јавни сектор инвеститор. Тиме се посредно стварају услови за лакшу, бржу и једноставнију реализацију Пројекта.</w:t>
      </w:r>
    </w:p>
    <w:p w14:paraId="1F873168" w14:textId="77777777" w:rsidR="00E12A57" w:rsidRDefault="00E12A57" w:rsidP="00E12A57">
      <w:pPr>
        <w:rPr>
          <w:szCs w:val="20"/>
        </w:rPr>
      </w:pPr>
    </w:p>
    <w:p w14:paraId="207F2459" w14:textId="77777777" w:rsidR="00E12A57" w:rsidRDefault="00E12A57" w:rsidP="00E12A57">
      <w:pPr>
        <w:pStyle w:val="ListParagraph"/>
        <w:numPr>
          <w:ilvl w:val="0"/>
          <w:numId w:val="7"/>
        </w:numPr>
        <w:spacing w:line="256" w:lineRule="auto"/>
        <w:jc w:val="both"/>
        <w:rPr>
          <w:rFonts w:ascii="Times New Roman" w:hAnsi="Times New Roman" w:cs="Times New Roman"/>
          <w:b/>
          <w:sz w:val="24"/>
          <w:szCs w:val="24"/>
          <w:lang w:val="sr-Cyrl-CS"/>
        </w:rPr>
      </w:pPr>
      <w:r>
        <w:rPr>
          <w:rFonts w:ascii="Times New Roman" w:hAnsi="Times New Roman" w:cs="Times New Roman"/>
          <w:b/>
          <w:sz w:val="24"/>
          <w:szCs w:val="24"/>
          <w:lang w:val="sr-Cyrl-CS"/>
        </w:rPr>
        <w:t>Одређење проблема које закон треба да реши.</w:t>
      </w:r>
    </w:p>
    <w:p w14:paraId="48A21B56" w14:textId="77777777" w:rsidR="00E12A57" w:rsidRDefault="00E12A57" w:rsidP="00E12A57">
      <w:pPr>
        <w:rPr>
          <w:rFonts w:ascii="Times New Roman" w:hAnsi="Times New Roman" w:cs="Times New Roman"/>
          <w:sz w:val="24"/>
          <w:szCs w:val="24"/>
          <w:lang w:val="sr-Cyrl-CS"/>
        </w:rPr>
      </w:pPr>
      <w:r>
        <w:rPr>
          <w:szCs w:val="24"/>
        </w:rPr>
        <w:tab/>
        <w:t xml:space="preserve">Овим законом настоји се решити највећи број нерешених стамбених потреба запослених у службама безбедности који деценијама нису успели да реше своје стамбено питање. Решавање овог проблема представља јавни интерес Републике Србије од значаја за јачање система националне безбедности Републике Србије. Могућност давања и куповине станова за припаднике снага </w:t>
      </w:r>
      <w:proofErr w:type="gramStart"/>
      <w:r>
        <w:rPr>
          <w:szCs w:val="24"/>
        </w:rPr>
        <w:t>безбедности  уређена</w:t>
      </w:r>
      <w:proofErr w:type="gramEnd"/>
      <w:r>
        <w:rPr>
          <w:szCs w:val="24"/>
        </w:rPr>
        <w:t xml:space="preserve"> је различито. На једној страни постоје прописи које примењује Министарство одбране и Војска С</w:t>
      </w:r>
      <w:r>
        <w:rPr>
          <w:szCs w:val="24"/>
          <w:lang w:val="sr-Cyrl-RS"/>
        </w:rPr>
        <w:t>рбије</w:t>
      </w:r>
      <w:r>
        <w:rPr>
          <w:szCs w:val="24"/>
        </w:rPr>
        <w:t xml:space="preserve"> и прописи који се примењују на припаднике снага безбедности у смислу овог закона, који су запослени или су право на пензију остварили у једном од тих државних органа. Како се овим законом уређује положај припадника снага безбедности свих наведених државних органа у циљу уједначавања поступака и процедура, предложена су решења као у нацрту. </w:t>
      </w:r>
    </w:p>
    <w:p w14:paraId="0DFF8424" w14:textId="77777777" w:rsidR="00E12A57" w:rsidRDefault="00E12A57" w:rsidP="00E12A57">
      <w:pPr>
        <w:rPr>
          <w:b/>
          <w:szCs w:val="24"/>
        </w:rPr>
      </w:pPr>
    </w:p>
    <w:p w14:paraId="1E7D2103" w14:textId="77777777" w:rsidR="00E12A57" w:rsidRDefault="00E12A57" w:rsidP="00E12A57">
      <w:pPr>
        <w:pStyle w:val="ListParagraph"/>
        <w:numPr>
          <w:ilvl w:val="0"/>
          <w:numId w:val="7"/>
        </w:numPr>
        <w:spacing w:line="256" w:lineRule="auto"/>
        <w:jc w:val="both"/>
        <w:rPr>
          <w:rFonts w:ascii="Times New Roman" w:hAnsi="Times New Roman" w:cs="Times New Roman"/>
          <w:b/>
          <w:sz w:val="24"/>
          <w:szCs w:val="24"/>
          <w:lang w:val="sr-Cyrl-CS"/>
        </w:rPr>
      </w:pPr>
      <w:r>
        <w:rPr>
          <w:rFonts w:ascii="Times New Roman" w:hAnsi="Times New Roman" w:cs="Times New Roman"/>
          <w:b/>
          <w:sz w:val="24"/>
          <w:szCs w:val="24"/>
          <w:lang w:val="sr-Cyrl-CS"/>
        </w:rPr>
        <w:t>Циљеви који се доношењем закона постижу</w:t>
      </w:r>
    </w:p>
    <w:p w14:paraId="416831F4" w14:textId="77777777" w:rsidR="00E12A57" w:rsidRDefault="00E12A57" w:rsidP="00E12A57">
      <w:pPr>
        <w:rPr>
          <w:rFonts w:ascii="Times New Roman" w:hAnsi="Times New Roman" w:cs="Times New Roman"/>
          <w:sz w:val="24"/>
          <w:szCs w:val="24"/>
          <w:lang w:val="sr-Cyrl-CS"/>
        </w:rPr>
      </w:pPr>
      <w:r>
        <w:rPr>
          <w:szCs w:val="24"/>
        </w:rPr>
        <w:tab/>
        <w:t>Доношењем овог закона, осим што се настоји решити највећи број нерешених стамбених потреба запослених у службама безбедности значајно ће се допринети и:</w:t>
      </w:r>
    </w:p>
    <w:p w14:paraId="55512A84" w14:textId="77777777" w:rsidR="00E12A57" w:rsidRDefault="00E12A57" w:rsidP="00E12A57">
      <w:pPr>
        <w:pStyle w:val="ListParagraph"/>
        <w:numPr>
          <w:ilvl w:val="0"/>
          <w:numId w:val="8"/>
        </w:numPr>
        <w:spacing w:line="256"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расту БДП-а у области грађевинарства;</w:t>
      </w:r>
    </w:p>
    <w:p w14:paraId="25D8F1BB" w14:textId="77777777" w:rsidR="00E12A57" w:rsidRDefault="00E12A57" w:rsidP="00E12A57">
      <w:pPr>
        <w:pStyle w:val="ListParagraph"/>
        <w:numPr>
          <w:ilvl w:val="0"/>
          <w:numId w:val="8"/>
        </w:numPr>
        <w:spacing w:line="256"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упошљавању домаће грађевинске индустрије и расту запослености;</w:t>
      </w:r>
    </w:p>
    <w:p w14:paraId="0EBE5C5E" w14:textId="77777777" w:rsidR="00E12A57" w:rsidRDefault="00E12A57" w:rsidP="00E12A57">
      <w:pPr>
        <w:pStyle w:val="ListParagraph"/>
        <w:numPr>
          <w:ilvl w:val="0"/>
          <w:numId w:val="8"/>
        </w:numPr>
        <w:spacing w:line="256"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расту прихода од ПДВ-а по разним основама;</w:t>
      </w:r>
    </w:p>
    <w:p w14:paraId="37EA35ED" w14:textId="77777777" w:rsidR="00E12A57" w:rsidRDefault="00E12A57" w:rsidP="00E12A57">
      <w:pPr>
        <w:pStyle w:val="ListParagraph"/>
        <w:numPr>
          <w:ilvl w:val="0"/>
          <w:numId w:val="8"/>
        </w:numPr>
        <w:spacing w:line="256"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порасту прихода од пореза на имовину;</w:t>
      </w:r>
    </w:p>
    <w:p w14:paraId="2F238C48" w14:textId="77777777" w:rsidR="00E12A57" w:rsidRDefault="00E12A57" w:rsidP="00E12A57">
      <w:pPr>
        <w:pStyle w:val="ListParagraph"/>
        <w:numPr>
          <w:ilvl w:val="0"/>
          <w:numId w:val="8"/>
        </w:numPr>
        <w:spacing w:line="256"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скраћењу времена потребног за завршетак административних поступака;</w:t>
      </w:r>
    </w:p>
    <w:p w14:paraId="01C96F11" w14:textId="77777777" w:rsidR="00E12A57" w:rsidRDefault="00E12A57" w:rsidP="00E12A57">
      <w:pPr>
        <w:pStyle w:val="ListParagraph"/>
        <w:numPr>
          <w:ilvl w:val="0"/>
          <w:numId w:val="8"/>
        </w:numPr>
        <w:spacing w:line="256"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умањењу административног оптерећења</w:t>
      </w:r>
    </w:p>
    <w:p w14:paraId="27B6888A" w14:textId="77777777" w:rsidR="00E12A57" w:rsidRDefault="00E12A57" w:rsidP="00E12A57">
      <w:pPr>
        <w:spacing w:before="120"/>
        <w:ind w:firstLine="360"/>
        <w:rPr>
          <w:rFonts w:ascii="Times New Roman" w:hAnsi="Times New Roman" w:cs="Times New Roman"/>
          <w:sz w:val="24"/>
          <w:szCs w:val="24"/>
          <w:lang w:val="sr-Cyrl-CS"/>
        </w:rPr>
      </w:pPr>
    </w:p>
    <w:p w14:paraId="20A0D3CE" w14:textId="77777777" w:rsidR="00E12A57" w:rsidRDefault="00E12A57" w:rsidP="00E12A57">
      <w:pPr>
        <w:pStyle w:val="ListParagraph"/>
        <w:numPr>
          <w:ilvl w:val="0"/>
          <w:numId w:val="7"/>
        </w:numPr>
        <w:spacing w:line="256" w:lineRule="auto"/>
        <w:jc w:val="both"/>
        <w:rPr>
          <w:rFonts w:ascii="Times New Roman" w:hAnsi="Times New Roman" w:cs="Times New Roman"/>
          <w:b/>
          <w:sz w:val="24"/>
          <w:szCs w:val="24"/>
          <w:lang w:val="sr-Cyrl-CS"/>
        </w:rPr>
      </w:pPr>
      <w:r>
        <w:rPr>
          <w:rFonts w:ascii="Times New Roman" w:hAnsi="Times New Roman" w:cs="Times New Roman"/>
          <w:b/>
          <w:sz w:val="24"/>
          <w:szCs w:val="24"/>
          <w:lang w:val="sr-Cyrl-CS"/>
        </w:rPr>
        <w:t>Друге могућности за решавање проблема</w:t>
      </w:r>
    </w:p>
    <w:p w14:paraId="54EA3CC2" w14:textId="77777777" w:rsidR="00E12A57" w:rsidRDefault="00E12A57" w:rsidP="00E12A57">
      <w:pPr>
        <w:pStyle w:val="ListParagraph"/>
        <w:jc w:val="both"/>
        <w:rPr>
          <w:rFonts w:ascii="Times New Roman" w:hAnsi="Times New Roman" w:cs="Times New Roman"/>
          <w:b/>
          <w:sz w:val="24"/>
          <w:szCs w:val="24"/>
          <w:lang w:val="sr-Cyrl-CS"/>
        </w:rPr>
      </w:pPr>
    </w:p>
    <w:p w14:paraId="3929BDC9" w14:textId="77777777" w:rsidR="00E12A57" w:rsidRDefault="00E12A57" w:rsidP="00E12A57">
      <w:pPr>
        <w:pStyle w:val="ListParagraph"/>
        <w:tabs>
          <w:tab w:val="left" w:pos="1418"/>
        </w:tabs>
        <w:spacing w:after="0" w:line="240" w:lineRule="auto"/>
        <w:ind w:left="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t>Разматране су могућности примене постојећих закона или доношење посебног закона којим ће реализација овог Пројекта бити брже и ефикасније урађена, будући да ће истим детаљно бити уређени услови, критеријуми, начин као и поступак реализације Пројекта.</w:t>
      </w:r>
    </w:p>
    <w:p w14:paraId="1162A3A9" w14:textId="77777777" w:rsidR="00E12A57" w:rsidRDefault="00E12A57" w:rsidP="00E12A57">
      <w:pPr>
        <w:pStyle w:val="ListParagraph"/>
        <w:tabs>
          <w:tab w:val="left" w:pos="1418"/>
        </w:tabs>
        <w:spacing w:after="0" w:line="240" w:lineRule="auto"/>
        <w:ind w:left="0"/>
        <w:jc w:val="both"/>
        <w:rPr>
          <w:rFonts w:ascii="Times New Roman" w:hAnsi="Times New Roman" w:cs="Times New Roman"/>
          <w:sz w:val="24"/>
          <w:szCs w:val="24"/>
          <w:lang w:val="sr-Cyrl-CS"/>
        </w:rPr>
      </w:pPr>
      <w:r>
        <w:rPr>
          <w:rFonts w:ascii="Times New Roman" w:hAnsi="Times New Roman" w:cs="Times New Roman"/>
          <w:sz w:val="24"/>
          <w:szCs w:val="24"/>
          <w:lang w:val="sr-Cyrl-CS"/>
        </w:rPr>
        <w:tab/>
        <w:t>С тим у вези одлучено је да се приступи изради новог закона како би реализација овог Пројекта започела у што краћем року.</w:t>
      </w:r>
    </w:p>
    <w:p w14:paraId="102D437E" w14:textId="77777777" w:rsidR="00E12A57" w:rsidRDefault="00E12A57" w:rsidP="00E12A57">
      <w:pPr>
        <w:pStyle w:val="ListParagraph"/>
        <w:tabs>
          <w:tab w:val="left" w:pos="1418"/>
        </w:tabs>
        <w:spacing w:after="0" w:line="240" w:lineRule="auto"/>
        <w:ind w:left="0"/>
        <w:jc w:val="both"/>
        <w:rPr>
          <w:rFonts w:ascii="Times New Roman" w:hAnsi="Times New Roman" w:cs="Times New Roman"/>
          <w:sz w:val="24"/>
          <w:szCs w:val="24"/>
          <w:lang w:val="sr-Cyrl-CS"/>
        </w:rPr>
      </w:pPr>
    </w:p>
    <w:p w14:paraId="3382FBFC" w14:textId="77777777" w:rsidR="00E12A57" w:rsidRDefault="00E12A57" w:rsidP="00E12A57">
      <w:pPr>
        <w:pStyle w:val="ListParagraph"/>
        <w:ind w:left="0" w:firstLine="709"/>
        <w:jc w:val="both"/>
        <w:rPr>
          <w:rFonts w:ascii="Times New Roman" w:hAnsi="Times New Roman" w:cs="Times New Roman"/>
          <w:sz w:val="24"/>
          <w:szCs w:val="24"/>
          <w:lang w:val="sr-Cyrl-CS"/>
        </w:rPr>
      </w:pPr>
    </w:p>
    <w:p w14:paraId="4309C9C3" w14:textId="77777777" w:rsidR="00E12A57" w:rsidRDefault="00E12A57" w:rsidP="00E12A57">
      <w:pPr>
        <w:pStyle w:val="ListParagraph"/>
        <w:widowControl w:val="0"/>
        <w:numPr>
          <w:ilvl w:val="0"/>
          <w:numId w:val="7"/>
        </w:numPr>
        <w:spacing w:before="120" w:after="12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 xml:space="preserve">Зашто је доношење закона најбоље за решавање проблема </w:t>
      </w:r>
    </w:p>
    <w:p w14:paraId="698E2829" w14:textId="77777777" w:rsidR="00E12A57" w:rsidRDefault="00E12A57" w:rsidP="00E12A57">
      <w:pPr>
        <w:spacing w:before="120"/>
        <w:rPr>
          <w:rFonts w:ascii="Times New Roman" w:eastAsia="Times New Roman" w:hAnsi="Times New Roman" w:cs="Times New Roman"/>
          <w:b/>
          <w:sz w:val="24"/>
          <w:szCs w:val="24"/>
          <w:lang w:val="sr-Cyrl-CS"/>
        </w:rPr>
      </w:pPr>
    </w:p>
    <w:p w14:paraId="0DA7A36F" w14:textId="77777777" w:rsidR="00E12A57" w:rsidRDefault="00E12A57" w:rsidP="00E12A57">
      <w:pPr>
        <w:pStyle w:val="ListParagraph"/>
        <w:tabs>
          <w:tab w:val="left" w:pos="1418"/>
        </w:tabs>
        <w:spacing w:after="0" w:line="240" w:lineRule="auto"/>
        <w:ind w:left="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Доношењем посебног закона за реализација овог пројекта биће унифицирани услови и поступци под којима ће Пројекат бити започет будући да услови, начин и сама реализација започињу на различитим локацијама у исто време. Такође, доношењем посебног закона убрзаће се процедура издавања аката за грађење, поступак јавних набавки, поступак експропријације земљишта.</w:t>
      </w:r>
    </w:p>
    <w:p w14:paraId="73359A6F" w14:textId="77777777" w:rsidR="00E12A57" w:rsidRDefault="00E12A57" w:rsidP="00E12A57">
      <w:pPr>
        <w:pStyle w:val="ListParagraph"/>
        <w:ind w:left="0" w:firstLine="709"/>
        <w:jc w:val="both"/>
        <w:rPr>
          <w:rFonts w:ascii="Times New Roman" w:hAnsi="Times New Roman" w:cs="Times New Roman"/>
          <w:sz w:val="24"/>
          <w:szCs w:val="24"/>
          <w:lang w:val="sr-Cyrl-CS"/>
        </w:rPr>
      </w:pPr>
    </w:p>
    <w:p w14:paraId="6A728E9B" w14:textId="77777777" w:rsidR="00E12A57" w:rsidRDefault="00E12A57" w:rsidP="00E12A57">
      <w:pPr>
        <w:pStyle w:val="ListParagraph"/>
        <w:widowControl w:val="0"/>
        <w:numPr>
          <w:ilvl w:val="0"/>
          <w:numId w:val="7"/>
        </w:numPr>
        <w:spacing w:before="120" w:after="12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 xml:space="preserve">На кога ће и како утицати предложена решења </w:t>
      </w:r>
    </w:p>
    <w:p w14:paraId="47D5BAEE" w14:textId="77777777" w:rsidR="00E12A57" w:rsidRDefault="00E12A57" w:rsidP="00E12A57">
      <w:pPr>
        <w:spacing w:before="120"/>
        <w:rPr>
          <w:rFonts w:ascii="Times New Roman" w:eastAsia="Times New Roman" w:hAnsi="Times New Roman" w:cs="Times New Roman"/>
          <w:sz w:val="24"/>
          <w:szCs w:val="24"/>
          <w:lang w:val="sr-Cyrl-CS"/>
        </w:rPr>
      </w:pPr>
    </w:p>
    <w:p w14:paraId="6D712881" w14:textId="77777777" w:rsidR="00E12A57" w:rsidRDefault="00E12A57" w:rsidP="00E12A57">
      <w:pPr>
        <w:spacing w:before="120"/>
        <w:rPr>
          <w:szCs w:val="24"/>
        </w:rPr>
      </w:pPr>
      <w:r>
        <w:rPr>
          <w:szCs w:val="24"/>
        </w:rPr>
        <w:tab/>
        <w:t xml:space="preserve">По својој природи одредбе закона имају ефекат на, пре свега домаћа али и </w:t>
      </w:r>
      <w:proofErr w:type="gramStart"/>
      <w:r>
        <w:rPr>
          <w:szCs w:val="24"/>
        </w:rPr>
        <w:t>страна  привредна</w:t>
      </w:r>
      <w:proofErr w:type="gramEnd"/>
      <w:r>
        <w:rPr>
          <w:szCs w:val="24"/>
        </w:rPr>
        <w:t xml:space="preserve"> друштва као и предузетнике, односно на органе јавне власти, као и на банке и друге финансијске институције. Предложена решења ће имати непосредан ефекат на: </w:t>
      </w:r>
    </w:p>
    <w:p w14:paraId="292BDA38" w14:textId="77777777" w:rsidR="00E12A57" w:rsidRDefault="00E12A57" w:rsidP="00E12A57">
      <w:pPr>
        <w:spacing w:before="120"/>
        <w:rPr>
          <w:szCs w:val="24"/>
        </w:rPr>
      </w:pPr>
      <w:r>
        <w:rPr>
          <w:szCs w:val="24"/>
        </w:rPr>
        <w:t xml:space="preserve">- Привредна друштва </w:t>
      </w:r>
    </w:p>
    <w:p w14:paraId="125F6BD7" w14:textId="77777777" w:rsidR="00E12A57" w:rsidRDefault="00E12A57" w:rsidP="00E12A57">
      <w:pPr>
        <w:spacing w:before="120"/>
        <w:rPr>
          <w:szCs w:val="24"/>
        </w:rPr>
      </w:pPr>
      <w:r>
        <w:rPr>
          <w:szCs w:val="24"/>
        </w:rPr>
        <w:t xml:space="preserve">- Предузетнике </w:t>
      </w:r>
    </w:p>
    <w:p w14:paraId="71B8D43F" w14:textId="77777777" w:rsidR="00E12A57" w:rsidRDefault="00E12A57" w:rsidP="00E12A57">
      <w:pPr>
        <w:spacing w:before="120"/>
        <w:rPr>
          <w:szCs w:val="24"/>
        </w:rPr>
      </w:pPr>
      <w:r>
        <w:rPr>
          <w:szCs w:val="24"/>
        </w:rPr>
        <w:t>- Државне органе Републике Србије, органе аутономне покрајине и јединица локалне самоуправе</w:t>
      </w:r>
    </w:p>
    <w:p w14:paraId="5AB3571E" w14:textId="77777777" w:rsidR="00E12A57" w:rsidRDefault="00E12A57" w:rsidP="00E12A57">
      <w:pPr>
        <w:spacing w:before="120"/>
        <w:rPr>
          <w:szCs w:val="24"/>
        </w:rPr>
      </w:pPr>
      <w:r>
        <w:rPr>
          <w:szCs w:val="24"/>
        </w:rPr>
        <w:t>- Низ других заинтересованих лица.</w:t>
      </w:r>
    </w:p>
    <w:p w14:paraId="2D21F8D6" w14:textId="77777777" w:rsidR="00E12A57" w:rsidRDefault="00E12A57" w:rsidP="00E12A57">
      <w:pPr>
        <w:spacing w:before="120"/>
        <w:rPr>
          <w:szCs w:val="24"/>
        </w:rPr>
      </w:pPr>
      <w:r>
        <w:rPr>
          <w:szCs w:val="24"/>
        </w:rPr>
        <w:tab/>
        <w:t>На припаднике снага безбедности утицаће тако да ће сви под једнаким условима моћи да трајно реше своју стамбену потребу уз испуњење прописаних услова. На Р</w:t>
      </w:r>
      <w:r>
        <w:rPr>
          <w:szCs w:val="24"/>
          <w:lang w:val="sr-Cyrl-RS"/>
        </w:rPr>
        <w:t xml:space="preserve">епублику </w:t>
      </w:r>
      <w:r>
        <w:rPr>
          <w:szCs w:val="24"/>
        </w:rPr>
        <w:t>С</w:t>
      </w:r>
      <w:r>
        <w:rPr>
          <w:szCs w:val="24"/>
          <w:lang w:val="sr-Cyrl-RS"/>
        </w:rPr>
        <w:t>рбију</w:t>
      </w:r>
      <w:r>
        <w:rPr>
          <w:szCs w:val="24"/>
        </w:rPr>
        <w:t xml:space="preserve"> која треба да реши стамбену потребу запослених у државним органима, утицаће на начин да што већи број запослених оствари право на куповину стана под повољним условима, с обзиром на то да давање стана на коришћење више није могуће, али ће утицати и на начин да ће се интензивирати станоградња, чиме ће бити активиране и друге привредне делатности, које су у непосредној вези са сектором грађевинарства. На јединице локалне самоуправе, на чијим територијама ће се градити ти станови утицаће тако што ће имати приход од пореза на имовину када станови буду изграђени, као и решену стамбену потребу лица на тој територији и изградња јавних објеката који ће бити у функцији и корисника и свих грађана са територије јединице локалне самоуправе. Такође, доћи ће до повећања привредне активности за све категорије наведене у овом закону-од управљача пројекта до вршиоца техничке контроле. </w:t>
      </w:r>
    </w:p>
    <w:p w14:paraId="0B53E28B" w14:textId="77777777" w:rsidR="00E12A57" w:rsidRDefault="00E12A57" w:rsidP="00E12A57">
      <w:pPr>
        <w:pStyle w:val="ListParagraph"/>
        <w:widowControl w:val="0"/>
        <w:spacing w:before="120" w:after="120" w:line="240" w:lineRule="auto"/>
        <w:jc w:val="both"/>
        <w:rPr>
          <w:rFonts w:ascii="Times New Roman" w:eastAsia="Times New Roman" w:hAnsi="Times New Roman" w:cs="Times New Roman"/>
          <w:b/>
          <w:sz w:val="24"/>
          <w:szCs w:val="24"/>
          <w:lang w:val="sr-Cyrl-CS"/>
        </w:rPr>
      </w:pPr>
    </w:p>
    <w:p w14:paraId="2C2695D6" w14:textId="77777777" w:rsidR="00E12A57" w:rsidRDefault="00E12A57" w:rsidP="00E12A57">
      <w:pPr>
        <w:pStyle w:val="ListParagraph"/>
        <w:widowControl w:val="0"/>
        <w:numPr>
          <w:ilvl w:val="0"/>
          <w:numId w:val="7"/>
        </w:numPr>
        <w:spacing w:before="120" w:after="12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Трошкови које ће примена закона изазвати код грађана и привреде, посебно малих и средњих предузећа</w:t>
      </w:r>
    </w:p>
    <w:p w14:paraId="5F4EF414" w14:textId="77777777" w:rsidR="00E12A57" w:rsidRDefault="00E12A57" w:rsidP="00E12A57">
      <w:pPr>
        <w:spacing w:after="200" w:line="276" w:lineRule="auto"/>
        <w:rPr>
          <w:rFonts w:ascii="Times New Roman" w:eastAsia="Times New Roman" w:hAnsi="Times New Roman" w:cs="Times New Roman"/>
          <w:sz w:val="24"/>
          <w:szCs w:val="24"/>
          <w:lang w:val="sr-Cyrl-CS"/>
        </w:rPr>
      </w:pPr>
      <w:r>
        <w:rPr>
          <w:b/>
          <w:szCs w:val="24"/>
        </w:rPr>
        <w:lastRenderedPageBreak/>
        <w:tab/>
      </w:r>
      <w:r>
        <w:rPr>
          <w:szCs w:val="24"/>
        </w:rPr>
        <w:t xml:space="preserve">Процењено је да ће у првој фази реализације овог Пројекта, која подразумева изградњу првих 1.578 станова на предложеним локацијама укупни трошкови изградње станова и недостајуће инфраструктуре износити 64.355.716,00 евра од чега су трошкови пројектовања предвиђени за 2018. </w:t>
      </w:r>
      <w:proofErr w:type="gramStart"/>
      <w:r>
        <w:rPr>
          <w:szCs w:val="24"/>
        </w:rPr>
        <w:t>годину</w:t>
      </w:r>
      <w:proofErr w:type="gramEnd"/>
      <w:r>
        <w:rPr>
          <w:szCs w:val="24"/>
        </w:rPr>
        <w:t xml:space="preserve"> износе 1.095.760,50 евра, у 2018. </w:t>
      </w:r>
      <w:proofErr w:type="gramStart"/>
      <w:r>
        <w:rPr>
          <w:szCs w:val="24"/>
        </w:rPr>
        <w:t>години</w:t>
      </w:r>
      <w:proofErr w:type="gramEnd"/>
      <w:r>
        <w:rPr>
          <w:szCs w:val="24"/>
        </w:rPr>
        <w:t xml:space="preserve"> су предвиђени укупни трошкови изградње зграда, трошкови на парцели и трошкови партиципација од 1.519.524,23 евра,  у 2019. </w:t>
      </w:r>
      <w:proofErr w:type="gramStart"/>
      <w:r>
        <w:rPr>
          <w:szCs w:val="24"/>
        </w:rPr>
        <w:t>години</w:t>
      </w:r>
      <w:proofErr w:type="gramEnd"/>
      <w:r>
        <w:rPr>
          <w:szCs w:val="24"/>
        </w:rPr>
        <w:t xml:space="preserve"> су предвиђени укупни трошкови изградње зграда, трошкови на парцели и трошкови партиципација и трошкови  изградње спољне инфраструктуре од 49.745.388,00 евра и у 2020. </w:t>
      </w:r>
      <w:proofErr w:type="gramStart"/>
      <w:r>
        <w:rPr>
          <w:szCs w:val="24"/>
        </w:rPr>
        <w:t>години  су</w:t>
      </w:r>
      <w:proofErr w:type="gramEnd"/>
      <w:r>
        <w:rPr>
          <w:szCs w:val="24"/>
        </w:rPr>
        <w:t xml:space="preserve"> предвиђени укупни трошкови изградње зграда, трошкови на парцели и трошкови партиципација и трошкови  изградње спољне инфраструктуре од 11.995.042,64 евра.</w:t>
      </w:r>
    </w:p>
    <w:p w14:paraId="72F68C16" w14:textId="77777777" w:rsidR="00E12A57" w:rsidRDefault="00E12A57" w:rsidP="00E12A57">
      <w:pPr>
        <w:spacing w:after="200" w:line="276" w:lineRule="auto"/>
        <w:rPr>
          <w:szCs w:val="24"/>
        </w:rPr>
      </w:pPr>
      <w:r>
        <w:rPr>
          <w:szCs w:val="24"/>
        </w:rPr>
        <w:tab/>
        <w:t>Претходно исказани износи су исказани без ПДВ-а.</w:t>
      </w:r>
    </w:p>
    <w:p w14:paraId="77692C9D" w14:textId="77777777" w:rsidR="00E12A57" w:rsidRDefault="00E12A57" w:rsidP="00E12A57">
      <w:pPr>
        <w:rPr>
          <w:color w:val="000000" w:themeColor="text1"/>
          <w:szCs w:val="24"/>
        </w:rPr>
      </w:pPr>
      <w:r>
        <w:rPr>
          <w:szCs w:val="24"/>
        </w:rPr>
        <w:tab/>
      </w:r>
      <w:r>
        <w:rPr>
          <w:color w:val="000000" w:themeColor="text1"/>
          <w:szCs w:val="24"/>
        </w:rPr>
        <w:t>Тачан износ неопходних финансијских средстава неопходних за спровођење овог закона биће утврђен након израде Пројекта за грађевинску дозволу.</w:t>
      </w:r>
    </w:p>
    <w:p w14:paraId="18E1705C" w14:textId="77777777" w:rsidR="00E12A57" w:rsidRDefault="00E12A57" w:rsidP="00E12A57">
      <w:pPr>
        <w:spacing w:before="120"/>
        <w:rPr>
          <w:b/>
          <w:szCs w:val="24"/>
        </w:rPr>
      </w:pPr>
    </w:p>
    <w:p w14:paraId="1BA02D80" w14:textId="77777777" w:rsidR="00E12A57" w:rsidRDefault="00E12A57" w:rsidP="00E12A57">
      <w:pPr>
        <w:pStyle w:val="ListParagraph"/>
        <w:widowControl w:val="0"/>
        <w:numPr>
          <w:ilvl w:val="0"/>
          <w:numId w:val="7"/>
        </w:numPr>
        <w:spacing w:before="120" w:after="12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Да ли позитивни ефекти оправдавају трошкове?</w:t>
      </w:r>
    </w:p>
    <w:p w14:paraId="6AFE4431" w14:textId="77777777" w:rsidR="00E12A57" w:rsidRDefault="00E12A57" w:rsidP="00E12A57">
      <w:pPr>
        <w:pStyle w:val="ListParagraph"/>
        <w:widowControl w:val="0"/>
        <w:spacing w:before="120" w:after="120" w:line="240" w:lineRule="auto"/>
        <w:jc w:val="both"/>
        <w:rPr>
          <w:rFonts w:ascii="Times New Roman" w:eastAsia="Times New Roman" w:hAnsi="Times New Roman" w:cs="Times New Roman"/>
          <w:b/>
          <w:sz w:val="24"/>
          <w:szCs w:val="24"/>
          <w:lang w:val="sr-Cyrl-CS"/>
        </w:rPr>
      </w:pPr>
    </w:p>
    <w:p w14:paraId="378AEA96" w14:textId="77777777" w:rsidR="00E12A57" w:rsidRDefault="00E12A57" w:rsidP="00E12A57">
      <w:pPr>
        <w:spacing w:before="120"/>
        <w:rPr>
          <w:rFonts w:ascii="Times New Roman" w:eastAsia="Times New Roman" w:hAnsi="Times New Roman" w:cs="Times New Roman"/>
          <w:sz w:val="24"/>
          <w:szCs w:val="24"/>
          <w:lang w:val="sr-Cyrl-CS"/>
        </w:rPr>
      </w:pPr>
      <w:r>
        <w:rPr>
          <w:szCs w:val="24"/>
        </w:rPr>
        <w:tab/>
        <w:t>Доношењем овог закона који омогућава реализацију Пројекта изградње станова за припаднике снага безбедности Републике Србије ствара се основа за решавање стамбеног питања запослених у Војсци Републике Србије и Министарству одбране, Министарству унутрашњих послова, Безбедоносно-информационој агенцији и Управи за извршење кривичних санкција. Осим тога, на реализацији овог пројекта биће ангажована домаћа грађевинска предузећа а усвојена Вендор листа, односно списак материјала који ће бити кориштени за изградњу стамбених зграда у највећој мери су домаће производње тако да очекујемо позитиван ефекат реализације овог пројекта на грађевинску оперативу Републике Србије.</w:t>
      </w:r>
    </w:p>
    <w:p w14:paraId="67564DCA" w14:textId="77777777" w:rsidR="00E12A57" w:rsidRDefault="00E12A57" w:rsidP="00E12A57">
      <w:pPr>
        <w:spacing w:before="120"/>
        <w:rPr>
          <w:szCs w:val="24"/>
        </w:rPr>
      </w:pPr>
      <w:r>
        <w:rPr>
          <w:szCs w:val="24"/>
        </w:rPr>
        <w:tab/>
        <w:t>Истовремено, један од позитивних ефеката доношења овог закона је и неминовно повећање кредитне активности у оквиру банкарског сектора будући да су очекивања да ће највећи број припадника снага безбедности куповину станова реализовати путем кредитног задужења што ће, свакако, имати мултипликован финансијски ефекат на привреду у целини.</w:t>
      </w:r>
    </w:p>
    <w:p w14:paraId="74F31B4A" w14:textId="77777777" w:rsidR="00E12A57" w:rsidRDefault="00E12A57" w:rsidP="00E12A57">
      <w:pPr>
        <w:spacing w:before="120"/>
        <w:rPr>
          <w:b/>
          <w:szCs w:val="24"/>
        </w:rPr>
      </w:pPr>
      <w:r>
        <w:rPr>
          <w:szCs w:val="24"/>
        </w:rPr>
        <w:tab/>
        <w:t xml:space="preserve">Због централизованог решавања у министарству надлежном за послове грађевинарства и предложеног скраћења рока који се иначе примењују у редовним поступцима сматрамо да су позитивни ефекти већи од трошкова. </w:t>
      </w:r>
    </w:p>
    <w:p w14:paraId="2D6AEF14" w14:textId="77777777" w:rsidR="00E12A57" w:rsidRDefault="00E12A57" w:rsidP="00E12A57">
      <w:pPr>
        <w:spacing w:before="120"/>
        <w:rPr>
          <w:szCs w:val="24"/>
        </w:rPr>
      </w:pPr>
      <w:r>
        <w:rPr>
          <w:szCs w:val="24"/>
        </w:rPr>
        <w:t xml:space="preserve">    </w:t>
      </w:r>
    </w:p>
    <w:p w14:paraId="7A629C37" w14:textId="77777777" w:rsidR="00E12A57" w:rsidRDefault="00E12A57" w:rsidP="00E12A57">
      <w:pPr>
        <w:spacing w:before="120"/>
        <w:rPr>
          <w:szCs w:val="24"/>
        </w:rPr>
      </w:pPr>
    </w:p>
    <w:p w14:paraId="340FF4E6" w14:textId="77777777" w:rsidR="00E12A57" w:rsidRDefault="00E12A57" w:rsidP="00E12A57">
      <w:pPr>
        <w:spacing w:before="120"/>
        <w:rPr>
          <w:szCs w:val="24"/>
        </w:rPr>
      </w:pPr>
    </w:p>
    <w:p w14:paraId="6332EC67" w14:textId="77777777" w:rsidR="00E12A57" w:rsidRDefault="00E12A57" w:rsidP="00E12A57">
      <w:pPr>
        <w:spacing w:before="120"/>
        <w:rPr>
          <w:szCs w:val="24"/>
        </w:rPr>
      </w:pPr>
    </w:p>
    <w:p w14:paraId="33A404E2" w14:textId="77777777" w:rsidR="00E12A57" w:rsidRDefault="00E12A57" w:rsidP="00E12A57">
      <w:pPr>
        <w:spacing w:before="120"/>
        <w:rPr>
          <w:szCs w:val="24"/>
        </w:rPr>
      </w:pPr>
    </w:p>
    <w:p w14:paraId="365C274C" w14:textId="77777777" w:rsidR="00E12A57" w:rsidRDefault="00E12A57" w:rsidP="00E12A57">
      <w:pPr>
        <w:pStyle w:val="ListParagraph"/>
        <w:widowControl w:val="0"/>
        <w:numPr>
          <w:ilvl w:val="0"/>
          <w:numId w:val="7"/>
        </w:numPr>
        <w:spacing w:before="120" w:after="12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 xml:space="preserve">Да ли акт стимулише појаву нових привредних субјеката на тржишту и </w:t>
      </w:r>
      <w:r>
        <w:rPr>
          <w:rFonts w:ascii="Times New Roman" w:eastAsia="Times New Roman" w:hAnsi="Times New Roman" w:cs="Times New Roman"/>
          <w:b/>
          <w:sz w:val="24"/>
          <w:szCs w:val="24"/>
          <w:lang w:val="sr-Cyrl-CS"/>
        </w:rPr>
        <w:lastRenderedPageBreak/>
        <w:t xml:space="preserve">тржишну конкуренцију </w:t>
      </w:r>
    </w:p>
    <w:p w14:paraId="085C563F" w14:textId="77777777" w:rsidR="00E12A57" w:rsidRDefault="00E12A57" w:rsidP="00E12A57">
      <w:pPr>
        <w:spacing w:after="0"/>
        <w:rPr>
          <w:rFonts w:ascii="Times New Roman" w:eastAsia="Times New Roman" w:hAnsi="Times New Roman" w:cs="Times New Roman"/>
          <w:b/>
          <w:sz w:val="24"/>
          <w:szCs w:val="24"/>
          <w:lang w:val="sr-Cyrl-CS"/>
        </w:rPr>
      </w:pPr>
      <w:r>
        <w:rPr>
          <w:szCs w:val="24"/>
        </w:rPr>
        <w:tab/>
        <w:t>Очекује се велики број домаћих привредних субјеката који ће бити формирани, њихово удруживање у конзорцијум или самостално наступање у циљу реализације овог пројекта а самим тим и већу тржишну конкуренцију.</w:t>
      </w:r>
    </w:p>
    <w:p w14:paraId="596554E0" w14:textId="77777777" w:rsidR="00E12A57" w:rsidRDefault="00E12A57" w:rsidP="00E12A57">
      <w:pPr>
        <w:spacing w:before="120"/>
        <w:rPr>
          <w:szCs w:val="24"/>
        </w:rPr>
      </w:pPr>
    </w:p>
    <w:p w14:paraId="1F75F2BD" w14:textId="77777777" w:rsidR="00E12A57" w:rsidRDefault="00E12A57" w:rsidP="00E12A57">
      <w:pPr>
        <w:pStyle w:val="ListParagraph"/>
        <w:widowControl w:val="0"/>
        <w:numPr>
          <w:ilvl w:val="0"/>
          <w:numId w:val="7"/>
        </w:numPr>
        <w:spacing w:before="120" w:after="12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Да ли су заинтересоване стране имале прилику да изнесу своје ставове</w:t>
      </w:r>
    </w:p>
    <w:p w14:paraId="0AEDFC94" w14:textId="77777777" w:rsidR="00E12A57" w:rsidRDefault="00E12A57" w:rsidP="00E12A57">
      <w:pPr>
        <w:pStyle w:val="ListParagraph"/>
        <w:widowControl w:val="0"/>
        <w:spacing w:before="120" w:after="120" w:line="240" w:lineRule="auto"/>
        <w:jc w:val="both"/>
        <w:rPr>
          <w:rFonts w:ascii="Times New Roman" w:eastAsia="Times New Roman" w:hAnsi="Times New Roman" w:cs="Times New Roman"/>
          <w:b/>
          <w:sz w:val="24"/>
          <w:szCs w:val="24"/>
          <w:lang w:val="sr-Cyrl-CS"/>
        </w:rPr>
      </w:pPr>
    </w:p>
    <w:p w14:paraId="66FF6AEB" w14:textId="77777777" w:rsidR="00E12A57" w:rsidRDefault="00E12A57" w:rsidP="00E12A57">
      <w:pPr>
        <w:pStyle w:val="ListParagraph"/>
        <w:widowControl w:val="0"/>
        <w:spacing w:after="0" w:line="240" w:lineRule="auto"/>
        <w:ind w:left="0" w:firstLine="697"/>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Pr>
          <w:rFonts w:ascii="Times New Roman" w:eastAsia="Times New Roman" w:hAnsi="Times New Roman" w:cs="Times New Roman"/>
          <w:sz w:val="24"/>
          <w:szCs w:val="24"/>
          <w:lang w:val="sr-Cyrl-CS"/>
        </w:rPr>
        <w:tab/>
        <w:t xml:space="preserve">Јавне расправе у вези са Нацртом закона о посебним условима за реализацију Пројекта изградње станова за припаднике снага безбедности нису спроведене, будући да сам Нацрт закона садржи податке у вези са подацима који су од интереса за Републику Србију, а чијим би откривањем настала потенцијална штета за </w:t>
      </w:r>
      <w:r>
        <w:rPr>
          <w:rFonts w:ascii="Times New Roman" w:hAnsi="Times New Roman" w:cs="Times New Roman"/>
          <w:color w:val="000000"/>
          <w:sz w:val="24"/>
          <w:szCs w:val="24"/>
          <w:shd w:val="clear" w:color="auto" w:fill="FFFFFF"/>
          <w:lang w:val="sr-Cyrl-CS"/>
        </w:rPr>
        <w:t xml:space="preserve"> националну безбедност Републике Србије, јавну безбедност, односно за безбедносне и обавештајне послове органа јавне власти. </w:t>
      </w:r>
    </w:p>
    <w:p w14:paraId="6FB59934" w14:textId="77777777" w:rsidR="00E12A57" w:rsidRDefault="00E12A57" w:rsidP="00E12A57">
      <w:pPr>
        <w:pStyle w:val="ListParagraph"/>
        <w:widowControl w:val="0"/>
        <w:spacing w:before="120" w:after="120" w:line="240" w:lineRule="auto"/>
        <w:jc w:val="both"/>
        <w:rPr>
          <w:rFonts w:ascii="Times New Roman" w:eastAsia="Times New Roman" w:hAnsi="Times New Roman" w:cs="Times New Roman"/>
          <w:b/>
          <w:sz w:val="24"/>
          <w:szCs w:val="24"/>
          <w:lang w:val="sr-Cyrl-CS"/>
        </w:rPr>
      </w:pPr>
    </w:p>
    <w:p w14:paraId="24C345F2" w14:textId="77777777" w:rsidR="00E12A57" w:rsidRDefault="00E12A57" w:rsidP="00E12A57">
      <w:pPr>
        <w:pStyle w:val="ListParagraph"/>
        <w:widowControl w:val="0"/>
        <w:spacing w:before="120" w:after="120" w:line="240" w:lineRule="auto"/>
        <w:jc w:val="both"/>
        <w:rPr>
          <w:rFonts w:ascii="Times New Roman" w:eastAsia="Times New Roman" w:hAnsi="Times New Roman" w:cs="Times New Roman"/>
          <w:b/>
          <w:sz w:val="24"/>
          <w:szCs w:val="24"/>
          <w:lang w:val="sr-Cyrl-CS"/>
        </w:rPr>
      </w:pPr>
    </w:p>
    <w:p w14:paraId="725F17AC" w14:textId="77777777" w:rsidR="00E12A57" w:rsidRDefault="00E12A57" w:rsidP="00E12A57">
      <w:pPr>
        <w:pStyle w:val="ListParagraph"/>
        <w:numPr>
          <w:ilvl w:val="0"/>
          <w:numId w:val="7"/>
        </w:numPr>
        <w:spacing w:after="120" w:line="252" w:lineRule="auto"/>
        <w:jc w:val="both"/>
        <w:rPr>
          <w:rFonts w:ascii="Times New Roman" w:hAnsi="Times New Roman" w:cs="Times New Roman"/>
          <w:b/>
          <w:sz w:val="24"/>
          <w:szCs w:val="24"/>
          <w:lang w:val="sr-Cyrl-CS"/>
        </w:rPr>
      </w:pPr>
      <w:r>
        <w:rPr>
          <w:rFonts w:ascii="Times New Roman" w:hAnsi="Times New Roman" w:cs="Times New Roman"/>
          <w:b/>
          <w:sz w:val="24"/>
          <w:szCs w:val="24"/>
          <w:lang w:val="sr-Cyrl-CS"/>
        </w:rPr>
        <w:t>Које ће мере бити предузете да би се остварили разлози доношења закона</w:t>
      </w:r>
    </w:p>
    <w:p w14:paraId="451C1B9E" w14:textId="77777777" w:rsidR="00E12A57" w:rsidRDefault="00E12A57" w:rsidP="00E12A57">
      <w:pPr>
        <w:rPr>
          <w:rFonts w:ascii="Times New Roman" w:hAnsi="Times New Roman" w:cs="Times New Roman"/>
          <w:sz w:val="24"/>
          <w:szCs w:val="20"/>
          <w:lang w:val="sr-Cyrl-CS"/>
        </w:rPr>
      </w:pPr>
      <w:r>
        <w:rPr>
          <w:b/>
        </w:rPr>
        <w:t xml:space="preserve">          </w:t>
      </w:r>
      <w:r>
        <w:rPr>
          <w:b/>
        </w:rPr>
        <w:tab/>
      </w:r>
      <w:r>
        <w:t>Биће донети сви подзаконски акти и други акти који ће допринети ефикаснијем спровођењу закона и именована сва тела за спровођење поступка:</w:t>
      </w:r>
    </w:p>
    <w:p w14:paraId="625C593C" w14:textId="77777777" w:rsidR="00E12A57" w:rsidRDefault="00E12A57" w:rsidP="00E12A57">
      <w:pPr>
        <w:shd w:val="clear" w:color="auto" w:fill="FFFFFF"/>
      </w:pPr>
      <w:r>
        <w:tab/>
        <w:t xml:space="preserve">-Подзаконски акт којим се ближе прописује ситуацију </w:t>
      </w:r>
      <w:r>
        <w:rPr>
          <w:szCs w:val="24"/>
        </w:rPr>
        <w:t xml:space="preserve">уколико припадник снага безбедности поступи супротно одредби из члана 8. </w:t>
      </w:r>
      <w:proofErr w:type="gramStart"/>
      <w:r>
        <w:rPr>
          <w:szCs w:val="24"/>
        </w:rPr>
        <w:t>ст</w:t>
      </w:r>
      <w:proofErr w:type="gramEnd"/>
      <w:r>
        <w:rPr>
          <w:szCs w:val="24"/>
        </w:rPr>
        <w:t>. 1.</w:t>
      </w:r>
      <w:r>
        <w:rPr>
          <w:szCs w:val="24"/>
          <w:lang w:val="sr-Cyrl-RS"/>
        </w:rPr>
        <w:t xml:space="preserve"> </w:t>
      </w:r>
      <w:proofErr w:type="gramStart"/>
      <w:r>
        <w:rPr>
          <w:szCs w:val="24"/>
        </w:rPr>
        <w:t>и</w:t>
      </w:r>
      <w:proofErr w:type="gramEnd"/>
      <w:r>
        <w:rPr>
          <w:szCs w:val="24"/>
        </w:rPr>
        <w:t xml:space="preserve"> 2. </w:t>
      </w:r>
      <w:proofErr w:type="gramStart"/>
      <w:r>
        <w:rPr>
          <w:szCs w:val="24"/>
        </w:rPr>
        <w:t>овог</w:t>
      </w:r>
      <w:proofErr w:type="gramEnd"/>
      <w:r>
        <w:rPr>
          <w:szCs w:val="24"/>
        </w:rPr>
        <w:t xml:space="preserve"> </w:t>
      </w:r>
      <w:r>
        <w:rPr>
          <w:szCs w:val="24"/>
          <w:lang w:val="sr-Cyrl-RS"/>
        </w:rPr>
        <w:t>закона</w:t>
      </w:r>
      <w:r>
        <w:rPr>
          <w:szCs w:val="24"/>
        </w:rPr>
        <w:t>;</w:t>
      </w:r>
    </w:p>
    <w:p w14:paraId="0BD82EAA" w14:textId="77777777" w:rsidR="00E12A57" w:rsidRDefault="00E12A57" w:rsidP="00E12A57"/>
    <w:p w14:paraId="7F82D764" w14:textId="77777777" w:rsidR="00E12A57" w:rsidRDefault="00E12A57" w:rsidP="00E12A57">
      <w:pPr>
        <w:spacing w:after="0"/>
        <w:rPr>
          <w:b/>
          <w:bCs/>
          <w:szCs w:val="24"/>
        </w:rPr>
      </w:pPr>
    </w:p>
    <w:p w14:paraId="598E1AE7" w14:textId="77777777" w:rsidR="00E12A57" w:rsidRDefault="00E12A57" w:rsidP="00E12A57">
      <w:pPr>
        <w:spacing w:after="0"/>
        <w:rPr>
          <w:b/>
          <w:bCs/>
          <w:szCs w:val="24"/>
        </w:rPr>
      </w:pPr>
    </w:p>
    <w:p w14:paraId="3BAAE842" w14:textId="77777777" w:rsidR="00E12A57" w:rsidRDefault="00E12A57" w:rsidP="00E12A57">
      <w:pPr>
        <w:rPr>
          <w:b/>
          <w:szCs w:val="20"/>
        </w:rPr>
      </w:pPr>
    </w:p>
    <w:p w14:paraId="0AF1239C" w14:textId="269D0BBD" w:rsidR="00E12A57" w:rsidRDefault="00E12A57">
      <w:pPr>
        <w:rPr>
          <w:rFonts w:ascii="Times New Roman" w:hAnsi="Times New Roman" w:cs="Times New Roman"/>
          <w:sz w:val="24"/>
          <w:szCs w:val="24"/>
        </w:rPr>
      </w:pPr>
      <w:r>
        <w:rPr>
          <w:rFonts w:ascii="Times New Roman" w:hAnsi="Times New Roman" w:cs="Times New Roman"/>
          <w:sz w:val="24"/>
          <w:szCs w:val="24"/>
        </w:rPr>
        <w:br w:type="page"/>
      </w:r>
    </w:p>
    <w:p w14:paraId="2AC71676" w14:textId="77777777" w:rsidR="00B519DC" w:rsidRDefault="00B519DC" w:rsidP="00B519DC">
      <w:pPr>
        <w:pStyle w:val="NoSpacing"/>
        <w:jc w:val="center"/>
        <w:rPr>
          <w:lang w:val="sr-Cyrl-CS"/>
        </w:rPr>
      </w:pPr>
      <w:r>
        <w:rPr>
          <w:lang w:val="sr-Cyrl-CS"/>
        </w:rPr>
        <w:lastRenderedPageBreak/>
        <w:t>ИЗЈАВА</w:t>
      </w:r>
    </w:p>
    <w:p w14:paraId="32B58462" w14:textId="77777777" w:rsidR="00B519DC" w:rsidRDefault="00B519DC" w:rsidP="00B519DC">
      <w:pPr>
        <w:autoSpaceDE w:val="0"/>
        <w:autoSpaceDN w:val="0"/>
        <w:jc w:val="center"/>
        <w:rPr>
          <w:color w:val="000000"/>
          <w:lang w:val="sr-Cyrl-CS"/>
        </w:rPr>
      </w:pPr>
      <w:r>
        <w:rPr>
          <w:lang w:val="sr-Cyrl-CS"/>
        </w:rPr>
        <w:t xml:space="preserve"> О УСКЛАЂЕНОСТИ </w:t>
      </w:r>
      <w:r>
        <w:rPr>
          <w:rFonts w:eastAsia="MS Mincho"/>
          <w:lang w:val="sr-Cyrl-CS"/>
        </w:rPr>
        <w:t>НАЦРТА ЗАКОНА О ПОСЕБНИМ УСЛОВИМА ЗА РЕАЛИЗАЦИЈУ ПРОЈЕКТА ИЗГРАДЊЕ СТАНОВА ЗА ПРИПАДНИКЕ СНАГА БЕЗБЕДНОСТИ</w:t>
      </w:r>
    </w:p>
    <w:p w14:paraId="78A4836F" w14:textId="77777777" w:rsidR="00B519DC" w:rsidRDefault="00B519DC" w:rsidP="00B519DC">
      <w:pPr>
        <w:pStyle w:val="NoSpacing"/>
        <w:jc w:val="center"/>
        <w:rPr>
          <w:lang w:val="sr-Cyrl-CS"/>
        </w:rPr>
      </w:pPr>
    </w:p>
    <w:p w14:paraId="5A531F60" w14:textId="77777777" w:rsidR="00B519DC" w:rsidRDefault="00B519DC" w:rsidP="00B519DC">
      <w:pPr>
        <w:pStyle w:val="FootnoteText"/>
        <w:spacing w:line="240" w:lineRule="auto"/>
        <w:rPr>
          <w:lang w:val="sr-Cyrl-CS"/>
        </w:rPr>
      </w:pPr>
    </w:p>
    <w:p w14:paraId="41E78F00" w14:textId="77777777" w:rsidR="00B519DC" w:rsidRDefault="00B519DC" w:rsidP="00B519DC">
      <w:pPr>
        <w:jc w:val="both"/>
        <w:rPr>
          <w:lang w:val="sr-Cyrl-CS"/>
        </w:rPr>
      </w:pPr>
      <w:r>
        <w:rPr>
          <w:b/>
          <w:lang w:val="sr-Cyrl-CS"/>
        </w:rPr>
        <w:t>1.  Орган државне управе, односно други овлашћени предлагач прописа</w:t>
      </w:r>
      <w:r>
        <w:rPr>
          <w:lang w:val="sr-Cyrl-CS"/>
        </w:rPr>
        <w:t xml:space="preserve"> - Влада</w:t>
      </w:r>
    </w:p>
    <w:p w14:paraId="6B65C6C4" w14:textId="77777777" w:rsidR="00B519DC" w:rsidRDefault="00B519DC" w:rsidP="00B519DC">
      <w:pPr>
        <w:ind w:firstLine="360"/>
        <w:jc w:val="both"/>
        <w:rPr>
          <w:lang w:val="sr-Cyrl-CS"/>
        </w:rPr>
      </w:pPr>
      <w:r>
        <w:rPr>
          <w:b/>
          <w:lang w:val="sr-Cyrl-CS"/>
        </w:rPr>
        <w:t>Обрађивач</w:t>
      </w:r>
      <w:r>
        <w:rPr>
          <w:lang w:val="sr-Cyrl-CS"/>
        </w:rPr>
        <w:t xml:space="preserve"> -Министарство грађевинарства, саобраћаја и инфраструктуре</w:t>
      </w:r>
    </w:p>
    <w:p w14:paraId="3A875041" w14:textId="77777777" w:rsidR="00B519DC" w:rsidRDefault="00B519DC" w:rsidP="00B519DC">
      <w:pPr>
        <w:jc w:val="both"/>
        <w:rPr>
          <w:lang w:val="sr-Cyrl-CS"/>
        </w:rPr>
      </w:pPr>
    </w:p>
    <w:p w14:paraId="741E9B9C" w14:textId="77777777" w:rsidR="00B519DC" w:rsidRDefault="00B519DC" w:rsidP="00B519DC">
      <w:pPr>
        <w:jc w:val="both"/>
        <w:rPr>
          <w:b/>
          <w:lang w:val="sr-Cyrl-CS"/>
        </w:rPr>
      </w:pPr>
      <w:r>
        <w:rPr>
          <w:b/>
          <w:lang w:val="sr-Cyrl-CS"/>
        </w:rPr>
        <w:t>2.  Назив прописа</w:t>
      </w:r>
    </w:p>
    <w:p w14:paraId="5544B33F" w14:textId="77777777" w:rsidR="00B519DC" w:rsidRDefault="00B519DC" w:rsidP="00B519DC">
      <w:pPr>
        <w:jc w:val="both"/>
        <w:rPr>
          <w:color w:val="000000"/>
          <w:lang w:val="sr-Cyrl-CS"/>
        </w:rPr>
      </w:pPr>
    </w:p>
    <w:p w14:paraId="479D503A" w14:textId="77777777" w:rsidR="00B519DC" w:rsidRDefault="00B519DC" w:rsidP="00B519DC">
      <w:pPr>
        <w:jc w:val="both"/>
        <w:rPr>
          <w:lang w:val="sr-Cyrl-CS"/>
        </w:rPr>
      </w:pPr>
      <w:r>
        <w:rPr>
          <w:color w:val="000000"/>
          <w:lang w:val="sr-Cyrl-CS"/>
        </w:rPr>
        <w:t>Предлог закона о посебним условима за реализацију Пројекта изградње станова за припаднике снага безбедности</w:t>
      </w:r>
    </w:p>
    <w:p w14:paraId="791BA0D3" w14:textId="77777777" w:rsidR="00B519DC" w:rsidRDefault="00B519DC" w:rsidP="00B519DC">
      <w:pPr>
        <w:jc w:val="both"/>
        <w:rPr>
          <w:lang w:val="sr-Cyrl-CS" w:eastAsia="sr-Latn-BA"/>
        </w:rPr>
      </w:pPr>
    </w:p>
    <w:p w14:paraId="33F5C41A" w14:textId="77777777" w:rsidR="00B519DC" w:rsidRDefault="00B519DC" w:rsidP="00B519DC">
      <w:pPr>
        <w:jc w:val="both"/>
        <w:rPr>
          <w:lang w:val="sr-Cyrl-CS" w:eastAsia="sr-Latn-BA"/>
        </w:rPr>
      </w:pPr>
      <w:r>
        <w:rPr>
          <w:lang w:val="sr-Cyrl-CS" w:eastAsia="sr-Latn-BA"/>
        </w:rPr>
        <w:t>Draft Law on Special Conditions for Realization of the Project for Building Apartments for Security Forces</w:t>
      </w:r>
    </w:p>
    <w:p w14:paraId="7670E040" w14:textId="77777777" w:rsidR="00B519DC" w:rsidRDefault="00B519DC" w:rsidP="00B519DC">
      <w:pPr>
        <w:jc w:val="both"/>
        <w:rPr>
          <w:lang w:val="sr-Cyrl-CS" w:eastAsia="hr-HR"/>
        </w:rPr>
      </w:pPr>
    </w:p>
    <w:p w14:paraId="6357EA0A" w14:textId="77777777" w:rsidR="00B519DC" w:rsidRDefault="00B519DC" w:rsidP="00B519DC">
      <w:pPr>
        <w:jc w:val="both"/>
        <w:rPr>
          <w:b/>
          <w:lang w:val="sr-Cyrl-CS"/>
        </w:rPr>
      </w:pPr>
      <w:r>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3EBA65F6" w14:textId="77777777" w:rsidR="00B519DC" w:rsidRDefault="00B519DC" w:rsidP="00B519DC">
      <w:pPr>
        <w:jc w:val="both"/>
        <w:rPr>
          <w:lang w:val="sr-Cyrl-CS"/>
        </w:rPr>
      </w:pPr>
    </w:p>
    <w:p w14:paraId="0FE67087" w14:textId="77777777" w:rsidR="00B519DC" w:rsidRDefault="00B519DC" w:rsidP="00B519DC">
      <w:pPr>
        <w:jc w:val="both"/>
        <w:rPr>
          <w:b/>
          <w:lang w:val="sr-Cyrl-CS"/>
        </w:rPr>
      </w:pPr>
      <w:r>
        <w:rPr>
          <w:b/>
          <w:lang w:val="sr-Cyrl-CS"/>
        </w:rPr>
        <w:t>а) Одредба Споразума која се односе на нормативну садржину прописа</w:t>
      </w:r>
    </w:p>
    <w:p w14:paraId="16779C93" w14:textId="77777777" w:rsidR="00B519DC" w:rsidRDefault="00B519DC" w:rsidP="00B519DC">
      <w:pPr>
        <w:jc w:val="center"/>
        <w:rPr>
          <w:lang w:val="sr-Cyrl-CS"/>
        </w:rPr>
      </w:pPr>
      <w:r>
        <w:rPr>
          <w:lang w:val="sr-Cyrl-CS"/>
        </w:rPr>
        <w:t>Нема</w:t>
      </w:r>
    </w:p>
    <w:p w14:paraId="05BE695B" w14:textId="77777777" w:rsidR="00B519DC" w:rsidRDefault="00B519DC" w:rsidP="00B519DC">
      <w:pPr>
        <w:jc w:val="both"/>
        <w:rPr>
          <w:b/>
          <w:lang w:val="sr-Cyrl-CS"/>
        </w:rPr>
      </w:pPr>
      <w:r>
        <w:rPr>
          <w:b/>
          <w:lang w:val="sr-Cyrl-CS"/>
        </w:rPr>
        <w:t xml:space="preserve">б) Прелазни рок за усклађивање законодавства према одредбама Споразума </w:t>
      </w:r>
    </w:p>
    <w:p w14:paraId="74DC7324" w14:textId="77777777" w:rsidR="00B519DC" w:rsidRDefault="00B519DC" w:rsidP="00B519DC">
      <w:pPr>
        <w:jc w:val="center"/>
        <w:rPr>
          <w:lang w:val="sr-Cyrl-CS"/>
        </w:rPr>
      </w:pPr>
      <w:r>
        <w:rPr>
          <w:lang w:val="sr-Cyrl-CS"/>
        </w:rPr>
        <w:t>Нема</w:t>
      </w:r>
    </w:p>
    <w:p w14:paraId="483A16ED" w14:textId="77777777" w:rsidR="00B519DC" w:rsidRDefault="00B519DC" w:rsidP="00B519DC">
      <w:pPr>
        <w:jc w:val="both"/>
        <w:rPr>
          <w:lang w:val="sr-Cyrl-CS"/>
        </w:rPr>
      </w:pPr>
    </w:p>
    <w:p w14:paraId="778E5CD5" w14:textId="77777777" w:rsidR="00B519DC" w:rsidRDefault="00B519DC" w:rsidP="00B519DC">
      <w:pPr>
        <w:jc w:val="both"/>
        <w:rPr>
          <w:b/>
          <w:lang w:val="sr-Cyrl-CS"/>
        </w:rPr>
      </w:pPr>
      <w:r>
        <w:rPr>
          <w:b/>
          <w:lang w:val="sr-Cyrl-CS"/>
        </w:rPr>
        <w:t xml:space="preserve">в) Оцена испуњености обавезе које произлазе из наведене одредбе Споразума </w:t>
      </w:r>
    </w:p>
    <w:p w14:paraId="2B8C564F" w14:textId="77777777" w:rsidR="00B519DC" w:rsidRDefault="00B519DC" w:rsidP="00B519DC">
      <w:pPr>
        <w:jc w:val="center"/>
        <w:rPr>
          <w:lang w:val="sr-Cyrl-CS"/>
        </w:rPr>
      </w:pPr>
      <w:r>
        <w:rPr>
          <w:lang w:val="sr-Cyrl-CS"/>
        </w:rPr>
        <w:t>Нема</w:t>
      </w:r>
    </w:p>
    <w:p w14:paraId="41D7E326" w14:textId="77777777" w:rsidR="00B519DC" w:rsidRDefault="00B519DC" w:rsidP="00B519DC">
      <w:pPr>
        <w:jc w:val="both"/>
        <w:rPr>
          <w:lang w:val="sr-Cyrl-CS"/>
        </w:rPr>
      </w:pPr>
    </w:p>
    <w:p w14:paraId="12320977" w14:textId="77777777" w:rsidR="00B519DC" w:rsidRDefault="00B519DC" w:rsidP="00B519DC">
      <w:pPr>
        <w:jc w:val="both"/>
        <w:rPr>
          <w:b/>
          <w:lang w:val="sr-Cyrl-CS"/>
        </w:rPr>
      </w:pPr>
      <w:r>
        <w:rPr>
          <w:b/>
          <w:lang w:val="sr-Cyrl-CS"/>
        </w:rPr>
        <w:t xml:space="preserve">г) Разлози за делимично испуњавање, односно неиспуњавање обавеза које произлазе из наведене одредбе Споразума </w:t>
      </w:r>
    </w:p>
    <w:p w14:paraId="24A1D9D9" w14:textId="77777777" w:rsidR="00B519DC" w:rsidRDefault="00B519DC" w:rsidP="00B519DC">
      <w:pPr>
        <w:jc w:val="center"/>
        <w:rPr>
          <w:lang w:val="sr-Cyrl-CS"/>
        </w:rPr>
      </w:pPr>
      <w:r>
        <w:rPr>
          <w:lang w:val="sr-Cyrl-CS"/>
        </w:rPr>
        <w:t>Нема</w:t>
      </w:r>
    </w:p>
    <w:p w14:paraId="702F1579" w14:textId="77777777" w:rsidR="00B519DC" w:rsidRDefault="00B519DC" w:rsidP="00B519DC">
      <w:pPr>
        <w:jc w:val="both"/>
        <w:rPr>
          <w:lang w:val="sr-Cyrl-CS"/>
        </w:rPr>
      </w:pPr>
    </w:p>
    <w:p w14:paraId="5957B346" w14:textId="77777777" w:rsidR="00B519DC" w:rsidRDefault="00B519DC" w:rsidP="00B519DC">
      <w:pPr>
        <w:jc w:val="both"/>
        <w:rPr>
          <w:b/>
          <w:lang w:val="sr-Cyrl-CS"/>
        </w:rPr>
      </w:pPr>
      <w:r>
        <w:rPr>
          <w:b/>
          <w:lang w:val="sr-Cyrl-CS"/>
        </w:rPr>
        <w:t>д) Веза са Националним програмом за усвајање правних тековина Европске уније</w:t>
      </w:r>
    </w:p>
    <w:p w14:paraId="14856910" w14:textId="77777777" w:rsidR="00B519DC" w:rsidRDefault="00B519DC" w:rsidP="00B519DC">
      <w:pPr>
        <w:jc w:val="center"/>
        <w:rPr>
          <w:lang w:val="sr-Cyrl-CS"/>
        </w:rPr>
      </w:pPr>
      <w:r>
        <w:rPr>
          <w:lang w:val="sr-Cyrl-CS"/>
        </w:rPr>
        <w:lastRenderedPageBreak/>
        <w:t>Нема</w:t>
      </w:r>
    </w:p>
    <w:p w14:paraId="5D1C3C1D" w14:textId="77777777" w:rsidR="00B519DC" w:rsidRDefault="00B519DC" w:rsidP="00B519DC">
      <w:pPr>
        <w:jc w:val="center"/>
        <w:rPr>
          <w:lang w:val="sr-Cyrl-CS"/>
        </w:rPr>
      </w:pPr>
    </w:p>
    <w:p w14:paraId="1F3B124F" w14:textId="77777777" w:rsidR="00B519DC" w:rsidRDefault="00B519DC" w:rsidP="00B519DC">
      <w:pPr>
        <w:jc w:val="both"/>
        <w:rPr>
          <w:b/>
          <w:lang w:val="sr-Cyrl-CS"/>
        </w:rPr>
      </w:pPr>
      <w:r>
        <w:rPr>
          <w:b/>
          <w:lang w:val="sr-Cyrl-CS"/>
        </w:rPr>
        <w:t>4. Усклађеност прописа са прописима Европске уније:</w:t>
      </w:r>
    </w:p>
    <w:p w14:paraId="383A1826" w14:textId="77777777" w:rsidR="00B519DC" w:rsidRDefault="00B519DC" w:rsidP="00B519DC">
      <w:pPr>
        <w:jc w:val="both"/>
        <w:rPr>
          <w:lang w:val="sr-Cyrl-CS"/>
        </w:rPr>
      </w:pPr>
    </w:p>
    <w:p w14:paraId="27BD2D2B" w14:textId="77777777" w:rsidR="00B519DC" w:rsidRDefault="00B519DC" w:rsidP="00B519DC">
      <w:pPr>
        <w:jc w:val="both"/>
        <w:rPr>
          <w:b/>
          <w:lang w:val="sr-Cyrl-CS"/>
        </w:rPr>
      </w:pPr>
      <w:r>
        <w:rPr>
          <w:b/>
          <w:lang w:val="sr-Cyrl-CS"/>
        </w:rPr>
        <w:t>а) Навођење одредби примарних извора права Европске уније и оцене усклађености са њима</w:t>
      </w:r>
    </w:p>
    <w:p w14:paraId="1F7A896A" w14:textId="77777777" w:rsidR="00B519DC" w:rsidRDefault="00B519DC" w:rsidP="00B519DC">
      <w:pPr>
        <w:jc w:val="center"/>
        <w:rPr>
          <w:lang w:val="sr-Cyrl-CS"/>
        </w:rPr>
      </w:pPr>
      <w:r>
        <w:rPr>
          <w:lang w:val="sr-Cyrl-CS"/>
        </w:rPr>
        <w:t>Нема</w:t>
      </w:r>
    </w:p>
    <w:p w14:paraId="3AF6633A" w14:textId="77777777" w:rsidR="00B519DC" w:rsidRDefault="00B519DC" w:rsidP="00B519DC">
      <w:pPr>
        <w:jc w:val="both"/>
        <w:rPr>
          <w:lang w:val="sr-Cyrl-CS"/>
        </w:rPr>
      </w:pPr>
    </w:p>
    <w:p w14:paraId="194978FF" w14:textId="77777777" w:rsidR="00B519DC" w:rsidRDefault="00B519DC" w:rsidP="00B519DC">
      <w:pPr>
        <w:jc w:val="both"/>
        <w:rPr>
          <w:b/>
          <w:lang w:val="sr-Cyrl-CS"/>
        </w:rPr>
      </w:pPr>
      <w:r>
        <w:rPr>
          <w:b/>
          <w:lang w:val="sr-Cyrl-CS"/>
        </w:rPr>
        <w:t>б) Навођење секундарних извора права Европске уније и оцене усклађености са њима</w:t>
      </w:r>
    </w:p>
    <w:p w14:paraId="32B388B5" w14:textId="77777777" w:rsidR="00B519DC" w:rsidRDefault="00B519DC" w:rsidP="00B519DC">
      <w:pPr>
        <w:jc w:val="center"/>
        <w:rPr>
          <w:color w:val="FF0000"/>
          <w:lang w:val="sr-Cyrl-CS"/>
        </w:rPr>
      </w:pPr>
    </w:p>
    <w:p w14:paraId="2C9058D4" w14:textId="77777777" w:rsidR="00B519DC" w:rsidRDefault="00B519DC" w:rsidP="00B519DC">
      <w:pPr>
        <w:jc w:val="center"/>
        <w:rPr>
          <w:lang w:val="sr-Cyrl-CS"/>
        </w:rPr>
      </w:pPr>
      <w:r>
        <w:rPr>
          <w:lang w:val="sr-Cyrl-CS"/>
        </w:rPr>
        <w:t>Нема</w:t>
      </w:r>
    </w:p>
    <w:p w14:paraId="38AC8506" w14:textId="77777777" w:rsidR="00B519DC" w:rsidRDefault="00B519DC" w:rsidP="00B519DC">
      <w:pPr>
        <w:jc w:val="both"/>
        <w:rPr>
          <w:lang w:val="sr-Cyrl-CS"/>
        </w:rPr>
      </w:pPr>
    </w:p>
    <w:p w14:paraId="4D780002" w14:textId="77777777" w:rsidR="00B519DC" w:rsidRDefault="00B519DC" w:rsidP="00B519DC">
      <w:pPr>
        <w:jc w:val="both"/>
        <w:rPr>
          <w:b/>
          <w:lang w:val="sr-Cyrl-CS"/>
        </w:rPr>
      </w:pPr>
      <w:r>
        <w:rPr>
          <w:b/>
          <w:lang w:val="sr-Cyrl-CS"/>
        </w:rPr>
        <w:t>в) Навођење осталих извора права Европске уније и усклађеност са њима</w:t>
      </w:r>
    </w:p>
    <w:p w14:paraId="0FA53BD9" w14:textId="77777777" w:rsidR="00B519DC" w:rsidRDefault="00B519DC" w:rsidP="00B519DC">
      <w:pPr>
        <w:jc w:val="center"/>
        <w:rPr>
          <w:lang w:val="sr-Cyrl-CS"/>
        </w:rPr>
      </w:pPr>
      <w:r>
        <w:rPr>
          <w:lang w:val="sr-Cyrl-CS"/>
        </w:rPr>
        <w:t>Нема</w:t>
      </w:r>
    </w:p>
    <w:p w14:paraId="50F5B59E" w14:textId="77777777" w:rsidR="00B519DC" w:rsidRDefault="00B519DC" w:rsidP="00B519DC">
      <w:pPr>
        <w:jc w:val="both"/>
        <w:rPr>
          <w:lang w:val="sr-Cyrl-CS"/>
        </w:rPr>
      </w:pPr>
    </w:p>
    <w:p w14:paraId="7D455AAB" w14:textId="77777777" w:rsidR="00B519DC" w:rsidRDefault="00B519DC" w:rsidP="00B519DC">
      <w:pPr>
        <w:jc w:val="both"/>
        <w:rPr>
          <w:b/>
          <w:lang w:val="sr-Cyrl-CS"/>
        </w:rPr>
      </w:pPr>
      <w:r>
        <w:rPr>
          <w:b/>
          <w:lang w:val="sr-Cyrl-CS"/>
        </w:rPr>
        <w:t>г) Разлози за делимичну усклађеност, односно неусклађеност</w:t>
      </w:r>
    </w:p>
    <w:p w14:paraId="68B43E04" w14:textId="77777777" w:rsidR="00B519DC" w:rsidRDefault="00B519DC" w:rsidP="00B519DC">
      <w:pPr>
        <w:jc w:val="center"/>
        <w:rPr>
          <w:lang w:val="sr-Cyrl-CS"/>
        </w:rPr>
      </w:pPr>
      <w:r>
        <w:rPr>
          <w:lang w:val="sr-Cyrl-CS"/>
        </w:rPr>
        <w:t>Нема</w:t>
      </w:r>
    </w:p>
    <w:p w14:paraId="65BC0EDF" w14:textId="77777777" w:rsidR="00B519DC" w:rsidRDefault="00B519DC" w:rsidP="00B519DC">
      <w:pPr>
        <w:jc w:val="both"/>
        <w:rPr>
          <w:lang w:val="sr-Cyrl-CS"/>
        </w:rPr>
      </w:pPr>
    </w:p>
    <w:p w14:paraId="7A935EAB" w14:textId="77777777" w:rsidR="00B519DC" w:rsidRDefault="00B519DC" w:rsidP="00B519DC">
      <w:pPr>
        <w:jc w:val="both"/>
        <w:rPr>
          <w:b/>
          <w:lang w:val="sr-Cyrl-CS"/>
        </w:rPr>
      </w:pPr>
      <w:r>
        <w:rPr>
          <w:b/>
          <w:lang w:val="sr-Cyrl-CS"/>
        </w:rPr>
        <w:t>д) Рок у којем је предвиђено постизање потпуне усклађености прописа са прописима Европске уније</w:t>
      </w:r>
    </w:p>
    <w:p w14:paraId="02A3C847" w14:textId="77777777" w:rsidR="00B519DC" w:rsidRDefault="00B519DC" w:rsidP="00B519DC">
      <w:pPr>
        <w:jc w:val="center"/>
        <w:rPr>
          <w:lang w:val="sr-Cyrl-CS"/>
        </w:rPr>
      </w:pPr>
      <w:r>
        <w:rPr>
          <w:lang w:val="sr-Cyrl-CS"/>
        </w:rPr>
        <w:t>Нема</w:t>
      </w:r>
    </w:p>
    <w:p w14:paraId="6046EC89" w14:textId="77777777" w:rsidR="00B519DC" w:rsidRDefault="00B519DC" w:rsidP="00B519DC">
      <w:pPr>
        <w:jc w:val="both"/>
        <w:rPr>
          <w:i/>
          <w:lang w:val="sr-Cyrl-CS"/>
        </w:rPr>
      </w:pPr>
    </w:p>
    <w:p w14:paraId="1BED2C13" w14:textId="77777777" w:rsidR="00B519DC" w:rsidRDefault="00B519DC" w:rsidP="00B519DC">
      <w:pPr>
        <w:jc w:val="both"/>
        <w:rPr>
          <w:b/>
          <w:color w:val="000000"/>
          <w:lang w:val="sr-Cyrl-CS"/>
        </w:rPr>
      </w:pPr>
      <w:r>
        <w:rPr>
          <w:b/>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b/>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74C09962" w14:textId="77777777" w:rsidR="00B519DC" w:rsidRDefault="00B519DC" w:rsidP="00B519DC">
      <w:pPr>
        <w:jc w:val="both"/>
        <w:rPr>
          <w:color w:val="000000"/>
          <w:lang w:val="sr-Cyrl-CS"/>
        </w:rPr>
      </w:pPr>
    </w:p>
    <w:p w14:paraId="1BC9458E" w14:textId="77777777" w:rsidR="00B519DC" w:rsidRDefault="00B519DC" w:rsidP="00B519DC">
      <w:pPr>
        <w:jc w:val="both"/>
        <w:rPr>
          <w:lang w:val="sr-Cyrl-CS"/>
        </w:rPr>
      </w:pPr>
      <w:r>
        <w:rPr>
          <w:lang w:val="sr-Cyrl-CS"/>
        </w:rPr>
        <w:lastRenderedPageBreak/>
        <w:t>Не постоје одговарајући секундарни извори права Европске уније са којима је потребно обезбедити усклађеност.</w:t>
      </w:r>
    </w:p>
    <w:p w14:paraId="137E234B" w14:textId="77777777" w:rsidR="00B519DC" w:rsidRDefault="00B519DC" w:rsidP="00B519DC">
      <w:pPr>
        <w:jc w:val="both"/>
        <w:rPr>
          <w:lang w:val="sr-Cyrl-CS"/>
        </w:rPr>
      </w:pPr>
    </w:p>
    <w:p w14:paraId="691CAB64" w14:textId="77777777" w:rsidR="00B519DC" w:rsidRDefault="00B519DC" w:rsidP="00B519DC">
      <w:pPr>
        <w:jc w:val="both"/>
        <w:rPr>
          <w:b/>
          <w:lang w:val="sr-Cyrl-CS"/>
        </w:rPr>
      </w:pPr>
      <w:r>
        <w:rPr>
          <w:b/>
          <w:lang w:val="sr-Cyrl-CS"/>
        </w:rPr>
        <w:t>6. Да ли су претходно наведени извори права Европске уније преведени на српски језик?</w:t>
      </w:r>
    </w:p>
    <w:p w14:paraId="0BE80F8C" w14:textId="77777777" w:rsidR="00B519DC" w:rsidRDefault="00B519DC" w:rsidP="00B519DC">
      <w:pPr>
        <w:jc w:val="center"/>
        <w:rPr>
          <w:lang w:val="sr-Cyrl-CS"/>
        </w:rPr>
      </w:pPr>
      <w:r>
        <w:rPr>
          <w:lang w:val="sr-Cyrl-CS"/>
        </w:rPr>
        <w:t>/</w:t>
      </w:r>
    </w:p>
    <w:p w14:paraId="60A916C5" w14:textId="77777777" w:rsidR="00B519DC" w:rsidRDefault="00B519DC" w:rsidP="00B519DC">
      <w:pPr>
        <w:jc w:val="both"/>
        <w:rPr>
          <w:b/>
          <w:lang w:val="sr-Cyrl-CS"/>
        </w:rPr>
      </w:pPr>
    </w:p>
    <w:p w14:paraId="51DB6426" w14:textId="77777777" w:rsidR="00B519DC" w:rsidRDefault="00B519DC" w:rsidP="00B519DC">
      <w:pPr>
        <w:jc w:val="both"/>
        <w:rPr>
          <w:b/>
          <w:lang w:val="sr-Cyrl-CS"/>
        </w:rPr>
      </w:pPr>
      <w:r>
        <w:rPr>
          <w:b/>
          <w:lang w:val="sr-Cyrl-CS"/>
        </w:rPr>
        <w:t>7. Да ли је пропис преведен на неки службени језик Европске уније?</w:t>
      </w:r>
    </w:p>
    <w:p w14:paraId="689DE4D0" w14:textId="77777777" w:rsidR="00B519DC" w:rsidRDefault="00B519DC" w:rsidP="00B519DC">
      <w:pPr>
        <w:jc w:val="center"/>
        <w:rPr>
          <w:lang w:val="sr-Cyrl-CS"/>
        </w:rPr>
      </w:pPr>
      <w:r>
        <w:rPr>
          <w:lang w:val="sr-Cyrl-CS"/>
        </w:rPr>
        <w:t>Не</w:t>
      </w:r>
    </w:p>
    <w:p w14:paraId="0C5FE5B1" w14:textId="77777777" w:rsidR="00B519DC" w:rsidRDefault="00B519DC" w:rsidP="00B519DC">
      <w:pPr>
        <w:jc w:val="both"/>
        <w:rPr>
          <w:lang w:val="sr-Cyrl-CS"/>
        </w:rPr>
      </w:pPr>
    </w:p>
    <w:p w14:paraId="55FB80E1" w14:textId="77777777" w:rsidR="00B519DC" w:rsidRDefault="00B519DC" w:rsidP="00B519DC">
      <w:pPr>
        <w:jc w:val="both"/>
        <w:rPr>
          <w:b/>
          <w:lang w:val="sr-Cyrl-CS"/>
        </w:rPr>
      </w:pPr>
      <w:r>
        <w:rPr>
          <w:b/>
          <w:lang w:val="sr-Cyrl-CS"/>
        </w:rPr>
        <w:t xml:space="preserve">8. Сарадња са Европском унијом и учешће консултаната у изради прописа и њихово мишљење о усклађености. </w:t>
      </w:r>
    </w:p>
    <w:p w14:paraId="2C8C1FD1" w14:textId="77777777" w:rsidR="00B519DC" w:rsidRDefault="00B519DC" w:rsidP="00B519DC">
      <w:pPr>
        <w:jc w:val="both"/>
        <w:rPr>
          <w:lang w:val="sr-Cyrl-CS"/>
        </w:rPr>
      </w:pPr>
    </w:p>
    <w:p w14:paraId="16AD53DE" w14:textId="77777777" w:rsidR="00B519DC" w:rsidRDefault="00B519DC" w:rsidP="00B519DC">
      <w:pPr>
        <w:jc w:val="both"/>
        <w:rPr>
          <w:lang w:val="sr-Cyrl-CS"/>
        </w:rPr>
      </w:pPr>
      <w:r>
        <w:rPr>
          <w:lang w:val="sr-Cyrl-CS"/>
        </w:rPr>
        <w:t>У изради Предлога закона нису учествовали консултанти.</w:t>
      </w:r>
    </w:p>
    <w:p w14:paraId="1277354E" w14:textId="77777777" w:rsidR="00B519DC" w:rsidRDefault="00B519DC" w:rsidP="00B519DC">
      <w:pPr>
        <w:shd w:val="clear" w:color="auto" w:fill="FFFFFF"/>
        <w:rPr>
          <w:lang w:val="sr-Cyrl-CS"/>
        </w:rPr>
      </w:pPr>
    </w:p>
    <w:p w14:paraId="71D80A61" w14:textId="77777777" w:rsidR="003F6CEB" w:rsidRPr="00FC10FF" w:rsidRDefault="003F6CEB" w:rsidP="00B30D53">
      <w:pPr>
        <w:spacing w:after="0" w:line="240" w:lineRule="auto"/>
        <w:jc w:val="both"/>
        <w:rPr>
          <w:rFonts w:ascii="Times New Roman" w:hAnsi="Times New Roman" w:cs="Times New Roman"/>
          <w:sz w:val="24"/>
          <w:szCs w:val="24"/>
        </w:rPr>
      </w:pPr>
    </w:p>
    <w:sectPr w:rsidR="003F6CEB" w:rsidRPr="00FC10FF" w:rsidSect="0065113A">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F5AE1" w14:textId="77777777" w:rsidR="00FF20CB" w:rsidRDefault="00FF20CB" w:rsidP="0065113A">
      <w:pPr>
        <w:spacing w:after="0" w:line="240" w:lineRule="auto"/>
      </w:pPr>
      <w:r>
        <w:separator/>
      </w:r>
    </w:p>
  </w:endnote>
  <w:endnote w:type="continuationSeparator" w:id="0">
    <w:p w14:paraId="43494DFE" w14:textId="77777777" w:rsidR="00FF20CB" w:rsidRDefault="00FF20CB" w:rsidP="00651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0697710"/>
      <w:docPartObj>
        <w:docPartGallery w:val="Page Numbers (Bottom of Page)"/>
        <w:docPartUnique/>
      </w:docPartObj>
    </w:sdtPr>
    <w:sdtEndPr>
      <w:rPr>
        <w:noProof/>
      </w:rPr>
    </w:sdtEndPr>
    <w:sdtContent>
      <w:p w14:paraId="4E326386" w14:textId="095F2BE8" w:rsidR="0065113A" w:rsidRDefault="0065113A">
        <w:pPr>
          <w:pStyle w:val="Footer"/>
          <w:jc w:val="right"/>
        </w:pPr>
        <w:r>
          <w:fldChar w:fldCharType="begin"/>
        </w:r>
        <w:r>
          <w:instrText xml:space="preserve"> PAGE   \* MERGEFORMAT </w:instrText>
        </w:r>
        <w:r>
          <w:fldChar w:fldCharType="separate"/>
        </w:r>
        <w:r w:rsidR="00AC76A4">
          <w:rPr>
            <w:noProof/>
          </w:rPr>
          <w:t>22</w:t>
        </w:r>
        <w:r>
          <w:rPr>
            <w:noProof/>
          </w:rPr>
          <w:fldChar w:fldCharType="end"/>
        </w:r>
      </w:p>
    </w:sdtContent>
  </w:sdt>
  <w:p w14:paraId="4D76A2AF" w14:textId="77777777" w:rsidR="0065113A" w:rsidRDefault="006511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A91E6" w14:textId="77777777" w:rsidR="00FF20CB" w:rsidRDefault="00FF20CB" w:rsidP="0065113A">
      <w:pPr>
        <w:spacing w:after="0" w:line="240" w:lineRule="auto"/>
      </w:pPr>
      <w:r>
        <w:separator/>
      </w:r>
    </w:p>
  </w:footnote>
  <w:footnote w:type="continuationSeparator" w:id="0">
    <w:p w14:paraId="7675E672" w14:textId="77777777" w:rsidR="00FF20CB" w:rsidRDefault="00FF20CB" w:rsidP="006511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755BC"/>
    <w:multiLevelType w:val="hybridMultilevel"/>
    <w:tmpl w:val="D798A306"/>
    <w:lvl w:ilvl="0" w:tplc="4F365B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9E13F22"/>
    <w:multiLevelType w:val="hybridMultilevel"/>
    <w:tmpl w:val="53789D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AF04B00"/>
    <w:multiLevelType w:val="hybridMultilevel"/>
    <w:tmpl w:val="2D3230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0C42F4"/>
    <w:multiLevelType w:val="hybridMultilevel"/>
    <w:tmpl w:val="43C2B98E"/>
    <w:lvl w:ilvl="0" w:tplc="3446ABBA">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6422B5"/>
    <w:multiLevelType w:val="hybridMultilevel"/>
    <w:tmpl w:val="9A3693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4F5506"/>
    <w:multiLevelType w:val="hybridMultilevel"/>
    <w:tmpl w:val="24E6D202"/>
    <w:lvl w:ilvl="0" w:tplc="D8561C2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C575EC"/>
    <w:multiLevelType w:val="hybridMultilevel"/>
    <w:tmpl w:val="56E860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7C9361F"/>
    <w:multiLevelType w:val="hybridMultilevel"/>
    <w:tmpl w:val="DB5605A4"/>
    <w:lvl w:ilvl="0" w:tplc="C43E37D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4"/>
  </w:num>
  <w:num w:numId="4">
    <w:abstractNumId w:val="3"/>
  </w:num>
  <w:num w:numId="5">
    <w:abstractNumId w:val="5"/>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1A3"/>
    <w:rsid w:val="00005A44"/>
    <w:rsid w:val="00006BCF"/>
    <w:rsid w:val="00026773"/>
    <w:rsid w:val="00027047"/>
    <w:rsid w:val="00031E28"/>
    <w:rsid w:val="00033FE2"/>
    <w:rsid w:val="000955E6"/>
    <w:rsid w:val="000A064B"/>
    <w:rsid w:val="000A1AEF"/>
    <w:rsid w:val="000B6528"/>
    <w:rsid w:val="000C46AC"/>
    <w:rsid w:val="000C7167"/>
    <w:rsid w:val="000D05C2"/>
    <w:rsid w:val="000E7357"/>
    <w:rsid w:val="000F4A79"/>
    <w:rsid w:val="00104DD3"/>
    <w:rsid w:val="00106F23"/>
    <w:rsid w:val="00112E4B"/>
    <w:rsid w:val="00114BE5"/>
    <w:rsid w:val="0012050F"/>
    <w:rsid w:val="001222A0"/>
    <w:rsid w:val="00135AAE"/>
    <w:rsid w:val="00142496"/>
    <w:rsid w:val="001425F7"/>
    <w:rsid w:val="0014663D"/>
    <w:rsid w:val="00151D88"/>
    <w:rsid w:val="001520AF"/>
    <w:rsid w:val="00166923"/>
    <w:rsid w:val="00173FDD"/>
    <w:rsid w:val="001859C8"/>
    <w:rsid w:val="001917B7"/>
    <w:rsid w:val="001A1A87"/>
    <w:rsid w:val="001A49A3"/>
    <w:rsid w:val="001A7941"/>
    <w:rsid w:val="001C4E0D"/>
    <w:rsid w:val="001D231E"/>
    <w:rsid w:val="001D4A93"/>
    <w:rsid w:val="001D66E5"/>
    <w:rsid w:val="001E2646"/>
    <w:rsid w:val="001F174F"/>
    <w:rsid w:val="001F6405"/>
    <w:rsid w:val="001F7CC3"/>
    <w:rsid w:val="0020492C"/>
    <w:rsid w:val="002109E3"/>
    <w:rsid w:val="00221ED4"/>
    <w:rsid w:val="00223657"/>
    <w:rsid w:val="00226AD7"/>
    <w:rsid w:val="00231178"/>
    <w:rsid w:val="0023155A"/>
    <w:rsid w:val="0023411C"/>
    <w:rsid w:val="00243404"/>
    <w:rsid w:val="0024377E"/>
    <w:rsid w:val="002450D7"/>
    <w:rsid w:val="0025458D"/>
    <w:rsid w:val="00265725"/>
    <w:rsid w:val="002A5FDD"/>
    <w:rsid w:val="002A6A54"/>
    <w:rsid w:val="002B05EC"/>
    <w:rsid w:val="002B46C7"/>
    <w:rsid w:val="002B7630"/>
    <w:rsid w:val="002C5975"/>
    <w:rsid w:val="002E015C"/>
    <w:rsid w:val="002E15B5"/>
    <w:rsid w:val="002E45D8"/>
    <w:rsid w:val="002F51FD"/>
    <w:rsid w:val="00322BE1"/>
    <w:rsid w:val="00330E41"/>
    <w:rsid w:val="00336770"/>
    <w:rsid w:val="0035420A"/>
    <w:rsid w:val="00370F04"/>
    <w:rsid w:val="0037116C"/>
    <w:rsid w:val="00381722"/>
    <w:rsid w:val="00381CA1"/>
    <w:rsid w:val="00382981"/>
    <w:rsid w:val="003B3BCB"/>
    <w:rsid w:val="003D0C5E"/>
    <w:rsid w:val="003D483D"/>
    <w:rsid w:val="003D5C86"/>
    <w:rsid w:val="003E4265"/>
    <w:rsid w:val="003F3C5C"/>
    <w:rsid w:val="003F6323"/>
    <w:rsid w:val="003F6CEB"/>
    <w:rsid w:val="00402376"/>
    <w:rsid w:val="00403D04"/>
    <w:rsid w:val="00421A51"/>
    <w:rsid w:val="004300FC"/>
    <w:rsid w:val="00443187"/>
    <w:rsid w:val="0044383F"/>
    <w:rsid w:val="00450A9F"/>
    <w:rsid w:val="004560C5"/>
    <w:rsid w:val="00461348"/>
    <w:rsid w:val="00467C17"/>
    <w:rsid w:val="00483EC7"/>
    <w:rsid w:val="004938FC"/>
    <w:rsid w:val="004A3130"/>
    <w:rsid w:val="004A55EE"/>
    <w:rsid w:val="004A64E4"/>
    <w:rsid w:val="004A6825"/>
    <w:rsid w:val="004C3843"/>
    <w:rsid w:val="004C5F07"/>
    <w:rsid w:val="004D1EEB"/>
    <w:rsid w:val="004D3498"/>
    <w:rsid w:val="004E0309"/>
    <w:rsid w:val="004E031B"/>
    <w:rsid w:val="004E7BB1"/>
    <w:rsid w:val="004F54CB"/>
    <w:rsid w:val="005156C1"/>
    <w:rsid w:val="005340BC"/>
    <w:rsid w:val="005359D8"/>
    <w:rsid w:val="0054746F"/>
    <w:rsid w:val="00552331"/>
    <w:rsid w:val="005548D3"/>
    <w:rsid w:val="00562F3F"/>
    <w:rsid w:val="00570278"/>
    <w:rsid w:val="005703B4"/>
    <w:rsid w:val="00586A5F"/>
    <w:rsid w:val="005962D9"/>
    <w:rsid w:val="005B10F7"/>
    <w:rsid w:val="005B17BE"/>
    <w:rsid w:val="005B2806"/>
    <w:rsid w:val="005B34D5"/>
    <w:rsid w:val="005C4395"/>
    <w:rsid w:val="005C79B5"/>
    <w:rsid w:val="005E2EB5"/>
    <w:rsid w:val="00631AC3"/>
    <w:rsid w:val="00632F0A"/>
    <w:rsid w:val="00633C45"/>
    <w:rsid w:val="00641B86"/>
    <w:rsid w:val="00645A5B"/>
    <w:rsid w:val="006461A3"/>
    <w:rsid w:val="0065113A"/>
    <w:rsid w:val="00657F81"/>
    <w:rsid w:val="006608F2"/>
    <w:rsid w:val="00666963"/>
    <w:rsid w:val="00667F08"/>
    <w:rsid w:val="00673F82"/>
    <w:rsid w:val="00681F4B"/>
    <w:rsid w:val="00691680"/>
    <w:rsid w:val="00692B04"/>
    <w:rsid w:val="006A0CFA"/>
    <w:rsid w:val="006A7B85"/>
    <w:rsid w:val="006B4DC8"/>
    <w:rsid w:val="006C752A"/>
    <w:rsid w:val="006D17EC"/>
    <w:rsid w:val="006E2214"/>
    <w:rsid w:val="006E525B"/>
    <w:rsid w:val="006E657E"/>
    <w:rsid w:val="006F4305"/>
    <w:rsid w:val="006F4CDD"/>
    <w:rsid w:val="00704CB9"/>
    <w:rsid w:val="00721C2D"/>
    <w:rsid w:val="00735969"/>
    <w:rsid w:val="00763DD6"/>
    <w:rsid w:val="00766723"/>
    <w:rsid w:val="00776DF7"/>
    <w:rsid w:val="00796A77"/>
    <w:rsid w:val="007A3337"/>
    <w:rsid w:val="007A56FF"/>
    <w:rsid w:val="007A6289"/>
    <w:rsid w:val="007B1473"/>
    <w:rsid w:val="007B2873"/>
    <w:rsid w:val="007B3296"/>
    <w:rsid w:val="007C54E4"/>
    <w:rsid w:val="007D0990"/>
    <w:rsid w:val="007D6302"/>
    <w:rsid w:val="00800AB5"/>
    <w:rsid w:val="00807D30"/>
    <w:rsid w:val="00836B19"/>
    <w:rsid w:val="00837F2D"/>
    <w:rsid w:val="008407A2"/>
    <w:rsid w:val="00840A59"/>
    <w:rsid w:val="00855A67"/>
    <w:rsid w:val="00861B39"/>
    <w:rsid w:val="00861F75"/>
    <w:rsid w:val="008629A2"/>
    <w:rsid w:val="0086304C"/>
    <w:rsid w:val="00875E9A"/>
    <w:rsid w:val="00875EBA"/>
    <w:rsid w:val="00890DC7"/>
    <w:rsid w:val="008965E4"/>
    <w:rsid w:val="00896689"/>
    <w:rsid w:val="008A1B41"/>
    <w:rsid w:val="008D367E"/>
    <w:rsid w:val="008E4282"/>
    <w:rsid w:val="00906E32"/>
    <w:rsid w:val="00913673"/>
    <w:rsid w:val="009165F2"/>
    <w:rsid w:val="00950734"/>
    <w:rsid w:val="0095131C"/>
    <w:rsid w:val="00955858"/>
    <w:rsid w:val="00966A5B"/>
    <w:rsid w:val="00970019"/>
    <w:rsid w:val="00993E79"/>
    <w:rsid w:val="009A4841"/>
    <w:rsid w:val="009C658E"/>
    <w:rsid w:val="009E4B1D"/>
    <w:rsid w:val="009F02D7"/>
    <w:rsid w:val="009F3A5B"/>
    <w:rsid w:val="009F641F"/>
    <w:rsid w:val="00A06027"/>
    <w:rsid w:val="00A06B5B"/>
    <w:rsid w:val="00A10E2F"/>
    <w:rsid w:val="00A10EF2"/>
    <w:rsid w:val="00A23F24"/>
    <w:rsid w:val="00A42C5D"/>
    <w:rsid w:val="00A612B0"/>
    <w:rsid w:val="00A87D0C"/>
    <w:rsid w:val="00A94483"/>
    <w:rsid w:val="00A948A2"/>
    <w:rsid w:val="00AA3C3D"/>
    <w:rsid w:val="00AA7281"/>
    <w:rsid w:val="00AB48C7"/>
    <w:rsid w:val="00AB4DA7"/>
    <w:rsid w:val="00AC6A3F"/>
    <w:rsid w:val="00AC76A4"/>
    <w:rsid w:val="00AD7459"/>
    <w:rsid w:val="00AD7E1E"/>
    <w:rsid w:val="00B06431"/>
    <w:rsid w:val="00B11EE6"/>
    <w:rsid w:val="00B120F7"/>
    <w:rsid w:val="00B30D53"/>
    <w:rsid w:val="00B34EC1"/>
    <w:rsid w:val="00B355AC"/>
    <w:rsid w:val="00B4105A"/>
    <w:rsid w:val="00B50DDF"/>
    <w:rsid w:val="00B5127A"/>
    <w:rsid w:val="00B519DC"/>
    <w:rsid w:val="00B60203"/>
    <w:rsid w:val="00B6445E"/>
    <w:rsid w:val="00B65A70"/>
    <w:rsid w:val="00B8265E"/>
    <w:rsid w:val="00B85A8B"/>
    <w:rsid w:val="00B863EE"/>
    <w:rsid w:val="00BB173F"/>
    <w:rsid w:val="00BC25F8"/>
    <w:rsid w:val="00BC6E4C"/>
    <w:rsid w:val="00BC741B"/>
    <w:rsid w:val="00BD09B0"/>
    <w:rsid w:val="00BD1837"/>
    <w:rsid w:val="00BD2EF6"/>
    <w:rsid w:val="00BE31CA"/>
    <w:rsid w:val="00BF7670"/>
    <w:rsid w:val="00C16A5A"/>
    <w:rsid w:val="00C2036C"/>
    <w:rsid w:val="00C25E5D"/>
    <w:rsid w:val="00C27BB0"/>
    <w:rsid w:val="00C4450F"/>
    <w:rsid w:val="00C50EE1"/>
    <w:rsid w:val="00C522E3"/>
    <w:rsid w:val="00C55002"/>
    <w:rsid w:val="00C66F2D"/>
    <w:rsid w:val="00C72957"/>
    <w:rsid w:val="00C752B8"/>
    <w:rsid w:val="00C81695"/>
    <w:rsid w:val="00C84803"/>
    <w:rsid w:val="00C84BEC"/>
    <w:rsid w:val="00C95843"/>
    <w:rsid w:val="00CA6276"/>
    <w:rsid w:val="00CA64C8"/>
    <w:rsid w:val="00CA688C"/>
    <w:rsid w:val="00CB35F2"/>
    <w:rsid w:val="00CC0B4B"/>
    <w:rsid w:val="00CD190E"/>
    <w:rsid w:val="00D00DAB"/>
    <w:rsid w:val="00D012D0"/>
    <w:rsid w:val="00D137FB"/>
    <w:rsid w:val="00D366AC"/>
    <w:rsid w:val="00D40487"/>
    <w:rsid w:val="00D6228A"/>
    <w:rsid w:val="00D7062A"/>
    <w:rsid w:val="00D8307D"/>
    <w:rsid w:val="00D97343"/>
    <w:rsid w:val="00DA6618"/>
    <w:rsid w:val="00DB1284"/>
    <w:rsid w:val="00DB2925"/>
    <w:rsid w:val="00DB2C2C"/>
    <w:rsid w:val="00DB6E20"/>
    <w:rsid w:val="00DC4C16"/>
    <w:rsid w:val="00DD2679"/>
    <w:rsid w:val="00DD329F"/>
    <w:rsid w:val="00DD5406"/>
    <w:rsid w:val="00DD5B5A"/>
    <w:rsid w:val="00DE2927"/>
    <w:rsid w:val="00DF2993"/>
    <w:rsid w:val="00DF6B29"/>
    <w:rsid w:val="00DF7688"/>
    <w:rsid w:val="00E12A57"/>
    <w:rsid w:val="00E14300"/>
    <w:rsid w:val="00E21760"/>
    <w:rsid w:val="00E24536"/>
    <w:rsid w:val="00E27911"/>
    <w:rsid w:val="00E33413"/>
    <w:rsid w:val="00E424FB"/>
    <w:rsid w:val="00E42BB1"/>
    <w:rsid w:val="00E5528C"/>
    <w:rsid w:val="00E55888"/>
    <w:rsid w:val="00E56037"/>
    <w:rsid w:val="00E56A4A"/>
    <w:rsid w:val="00E6099F"/>
    <w:rsid w:val="00E62FCD"/>
    <w:rsid w:val="00E640F8"/>
    <w:rsid w:val="00E720AE"/>
    <w:rsid w:val="00E809BA"/>
    <w:rsid w:val="00E96FA8"/>
    <w:rsid w:val="00E974F3"/>
    <w:rsid w:val="00EB18D3"/>
    <w:rsid w:val="00EB76D0"/>
    <w:rsid w:val="00EC0C16"/>
    <w:rsid w:val="00ED252B"/>
    <w:rsid w:val="00EE51F9"/>
    <w:rsid w:val="00EE61E2"/>
    <w:rsid w:val="00EE7CCD"/>
    <w:rsid w:val="00EF4ACD"/>
    <w:rsid w:val="00F117AE"/>
    <w:rsid w:val="00F23868"/>
    <w:rsid w:val="00F24669"/>
    <w:rsid w:val="00F34588"/>
    <w:rsid w:val="00F37A78"/>
    <w:rsid w:val="00F42828"/>
    <w:rsid w:val="00F42930"/>
    <w:rsid w:val="00F4762C"/>
    <w:rsid w:val="00F5277E"/>
    <w:rsid w:val="00F5478B"/>
    <w:rsid w:val="00FB0E1D"/>
    <w:rsid w:val="00FB1812"/>
    <w:rsid w:val="00FB33B8"/>
    <w:rsid w:val="00FC10FF"/>
    <w:rsid w:val="00FC2A65"/>
    <w:rsid w:val="00FC4BB1"/>
    <w:rsid w:val="00FC603A"/>
    <w:rsid w:val="00FD4A6C"/>
    <w:rsid w:val="00FD6EBF"/>
    <w:rsid w:val="00FE27DE"/>
    <w:rsid w:val="00FE3027"/>
    <w:rsid w:val="00FE55E5"/>
    <w:rsid w:val="00FF20CB"/>
    <w:rsid w:val="00FF44EA"/>
    <w:rsid w:val="00FF7574"/>
    <w:rsid w:val="00FF7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B991D"/>
  <w15:chartTrackingRefBased/>
  <w15:docId w15:val="{7700398E-5796-4B58-9DAE-3FCC8B52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3D04"/>
    <w:pPr>
      <w:ind w:left="720"/>
      <w:contextualSpacing/>
    </w:pPr>
  </w:style>
  <w:style w:type="paragraph" w:styleId="BalloonText">
    <w:name w:val="Balloon Text"/>
    <w:basedOn w:val="Normal"/>
    <w:link w:val="BalloonTextChar"/>
    <w:uiPriority w:val="99"/>
    <w:semiHidden/>
    <w:unhideWhenUsed/>
    <w:rsid w:val="001F7C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7CC3"/>
    <w:rPr>
      <w:rFonts w:ascii="Segoe UI" w:hAnsi="Segoe UI" w:cs="Segoe UI"/>
      <w:sz w:val="18"/>
      <w:szCs w:val="18"/>
    </w:rPr>
  </w:style>
  <w:style w:type="character" w:styleId="CommentReference">
    <w:name w:val="annotation reference"/>
    <w:basedOn w:val="DefaultParagraphFont"/>
    <w:uiPriority w:val="99"/>
    <w:semiHidden/>
    <w:unhideWhenUsed/>
    <w:rsid w:val="00F42930"/>
    <w:rPr>
      <w:sz w:val="16"/>
      <w:szCs w:val="16"/>
    </w:rPr>
  </w:style>
  <w:style w:type="paragraph" w:styleId="CommentText">
    <w:name w:val="annotation text"/>
    <w:basedOn w:val="Normal"/>
    <w:link w:val="CommentTextChar"/>
    <w:uiPriority w:val="99"/>
    <w:semiHidden/>
    <w:unhideWhenUsed/>
    <w:rsid w:val="00F42930"/>
    <w:pPr>
      <w:spacing w:line="240" w:lineRule="auto"/>
    </w:pPr>
    <w:rPr>
      <w:sz w:val="20"/>
      <w:szCs w:val="20"/>
    </w:rPr>
  </w:style>
  <w:style w:type="character" w:customStyle="1" w:styleId="CommentTextChar">
    <w:name w:val="Comment Text Char"/>
    <w:basedOn w:val="DefaultParagraphFont"/>
    <w:link w:val="CommentText"/>
    <w:uiPriority w:val="99"/>
    <w:semiHidden/>
    <w:rsid w:val="00F42930"/>
    <w:rPr>
      <w:sz w:val="20"/>
      <w:szCs w:val="20"/>
    </w:rPr>
  </w:style>
  <w:style w:type="paragraph" w:styleId="CommentSubject">
    <w:name w:val="annotation subject"/>
    <w:basedOn w:val="CommentText"/>
    <w:next w:val="CommentText"/>
    <w:link w:val="CommentSubjectChar"/>
    <w:uiPriority w:val="99"/>
    <w:semiHidden/>
    <w:unhideWhenUsed/>
    <w:rsid w:val="00F42930"/>
    <w:rPr>
      <w:b/>
      <w:bCs/>
    </w:rPr>
  </w:style>
  <w:style w:type="character" w:customStyle="1" w:styleId="CommentSubjectChar">
    <w:name w:val="Comment Subject Char"/>
    <w:basedOn w:val="CommentTextChar"/>
    <w:link w:val="CommentSubject"/>
    <w:uiPriority w:val="99"/>
    <w:semiHidden/>
    <w:rsid w:val="00F42930"/>
    <w:rPr>
      <w:b/>
      <w:bCs/>
      <w:sz w:val="20"/>
      <w:szCs w:val="20"/>
    </w:rPr>
  </w:style>
  <w:style w:type="paragraph" w:styleId="Header">
    <w:name w:val="header"/>
    <w:basedOn w:val="Normal"/>
    <w:link w:val="HeaderChar"/>
    <w:uiPriority w:val="99"/>
    <w:unhideWhenUsed/>
    <w:rsid w:val="006511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113A"/>
  </w:style>
  <w:style w:type="paragraph" w:styleId="Footer">
    <w:name w:val="footer"/>
    <w:basedOn w:val="Normal"/>
    <w:link w:val="FooterChar"/>
    <w:uiPriority w:val="99"/>
    <w:unhideWhenUsed/>
    <w:rsid w:val="006511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113A"/>
  </w:style>
  <w:style w:type="paragraph" w:styleId="FootnoteText">
    <w:name w:val="footnote text"/>
    <w:basedOn w:val="Normal"/>
    <w:link w:val="FootnoteTextChar"/>
    <w:semiHidden/>
    <w:unhideWhenUsed/>
    <w:rsid w:val="00B519DC"/>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B519DC"/>
    <w:rPr>
      <w:rFonts w:ascii="Times New Roman" w:eastAsia="Times New Roman" w:hAnsi="Times New Roman" w:cs="Times New Roman"/>
      <w:sz w:val="24"/>
      <w:szCs w:val="20"/>
      <w:lang w:val="hu-HU" w:eastAsia="hr-HR"/>
    </w:rPr>
  </w:style>
  <w:style w:type="paragraph" w:styleId="NoSpacing">
    <w:name w:val="No Spacing"/>
    <w:uiPriority w:val="1"/>
    <w:qFormat/>
    <w:rsid w:val="00B519DC"/>
    <w:pPr>
      <w:spacing w:after="0" w:line="240" w:lineRule="auto"/>
    </w:pPr>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792426">
      <w:bodyDiv w:val="1"/>
      <w:marLeft w:val="0"/>
      <w:marRight w:val="0"/>
      <w:marTop w:val="0"/>
      <w:marBottom w:val="0"/>
      <w:divBdr>
        <w:top w:val="none" w:sz="0" w:space="0" w:color="auto"/>
        <w:left w:val="none" w:sz="0" w:space="0" w:color="auto"/>
        <w:bottom w:val="none" w:sz="0" w:space="0" w:color="auto"/>
        <w:right w:val="none" w:sz="0" w:space="0" w:color="auto"/>
      </w:divBdr>
    </w:div>
    <w:div w:id="1238513787">
      <w:bodyDiv w:val="1"/>
      <w:marLeft w:val="0"/>
      <w:marRight w:val="0"/>
      <w:marTop w:val="0"/>
      <w:marBottom w:val="0"/>
      <w:divBdr>
        <w:top w:val="none" w:sz="0" w:space="0" w:color="auto"/>
        <w:left w:val="none" w:sz="0" w:space="0" w:color="auto"/>
        <w:bottom w:val="none" w:sz="0" w:space="0" w:color="auto"/>
        <w:right w:val="none" w:sz="0" w:space="0" w:color="auto"/>
      </w:divBdr>
    </w:div>
    <w:div w:id="1375152206">
      <w:bodyDiv w:val="1"/>
      <w:marLeft w:val="0"/>
      <w:marRight w:val="0"/>
      <w:marTop w:val="0"/>
      <w:marBottom w:val="0"/>
      <w:divBdr>
        <w:top w:val="none" w:sz="0" w:space="0" w:color="auto"/>
        <w:left w:val="none" w:sz="0" w:space="0" w:color="auto"/>
        <w:bottom w:val="none" w:sz="0" w:space="0" w:color="auto"/>
        <w:right w:val="none" w:sz="0" w:space="0" w:color="auto"/>
      </w:divBdr>
      <w:divsChild>
        <w:div w:id="1284464652">
          <w:marLeft w:val="0"/>
          <w:marRight w:val="0"/>
          <w:marTop w:val="0"/>
          <w:marBottom w:val="0"/>
          <w:divBdr>
            <w:top w:val="none" w:sz="0" w:space="0" w:color="auto"/>
            <w:left w:val="none" w:sz="0" w:space="0" w:color="auto"/>
            <w:bottom w:val="none" w:sz="0" w:space="0" w:color="auto"/>
            <w:right w:val="none" w:sz="0" w:space="0" w:color="auto"/>
          </w:divBdr>
          <w:divsChild>
            <w:div w:id="2029867289">
              <w:marLeft w:val="0"/>
              <w:marRight w:val="0"/>
              <w:marTop w:val="30"/>
              <w:marBottom w:val="0"/>
              <w:divBdr>
                <w:top w:val="none" w:sz="0" w:space="0" w:color="auto"/>
                <w:left w:val="none" w:sz="0" w:space="0" w:color="auto"/>
                <w:bottom w:val="none" w:sz="0" w:space="0" w:color="auto"/>
                <w:right w:val="none" w:sz="0" w:space="0" w:color="auto"/>
              </w:divBdr>
              <w:divsChild>
                <w:div w:id="1062749068">
                  <w:marLeft w:val="0"/>
                  <w:marRight w:val="0"/>
                  <w:marTop w:val="0"/>
                  <w:marBottom w:val="0"/>
                  <w:divBdr>
                    <w:top w:val="none" w:sz="0" w:space="0" w:color="auto"/>
                    <w:left w:val="none" w:sz="0" w:space="0" w:color="auto"/>
                    <w:bottom w:val="none" w:sz="0" w:space="0" w:color="auto"/>
                    <w:right w:val="none" w:sz="0" w:space="0" w:color="auto"/>
                  </w:divBdr>
                </w:div>
              </w:divsChild>
            </w:div>
            <w:div w:id="1428039189">
              <w:marLeft w:val="75"/>
              <w:marRight w:val="0"/>
              <w:marTop w:val="0"/>
              <w:marBottom w:val="0"/>
              <w:divBdr>
                <w:top w:val="none" w:sz="0" w:space="0" w:color="auto"/>
                <w:left w:val="none" w:sz="0" w:space="0" w:color="auto"/>
                <w:bottom w:val="none" w:sz="0" w:space="0" w:color="auto"/>
                <w:right w:val="none" w:sz="0" w:space="0" w:color="auto"/>
              </w:divBdr>
            </w:div>
            <w:div w:id="316426120">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1791707154">
      <w:bodyDiv w:val="1"/>
      <w:marLeft w:val="0"/>
      <w:marRight w:val="0"/>
      <w:marTop w:val="0"/>
      <w:marBottom w:val="0"/>
      <w:divBdr>
        <w:top w:val="none" w:sz="0" w:space="0" w:color="auto"/>
        <w:left w:val="none" w:sz="0" w:space="0" w:color="auto"/>
        <w:bottom w:val="none" w:sz="0" w:space="0" w:color="auto"/>
        <w:right w:val="none" w:sz="0" w:space="0" w:color="auto"/>
      </w:divBdr>
    </w:div>
    <w:div w:id="1838491956">
      <w:bodyDiv w:val="1"/>
      <w:marLeft w:val="0"/>
      <w:marRight w:val="0"/>
      <w:marTop w:val="0"/>
      <w:marBottom w:val="0"/>
      <w:divBdr>
        <w:top w:val="none" w:sz="0" w:space="0" w:color="auto"/>
        <w:left w:val="none" w:sz="0" w:space="0" w:color="auto"/>
        <w:bottom w:val="none" w:sz="0" w:space="0" w:color="auto"/>
        <w:right w:val="none" w:sz="0" w:space="0" w:color="auto"/>
      </w:divBdr>
    </w:div>
    <w:div w:id="196045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4391D-5276-48DB-AFC2-3E5DA8B34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7400</Words>
  <Characters>42185</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49487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Damnjanovic</dc:creator>
  <cp:keywords/>
  <dc:description/>
  <cp:lastModifiedBy>Nenad Zdraljevic</cp:lastModifiedBy>
  <cp:revision>8</cp:revision>
  <cp:lastPrinted>2018-05-10T10:32:00Z</cp:lastPrinted>
  <dcterms:created xsi:type="dcterms:W3CDTF">2018-05-10T13:23:00Z</dcterms:created>
  <dcterms:modified xsi:type="dcterms:W3CDTF">2018-05-10T14:19:00Z</dcterms:modified>
</cp:coreProperties>
</file>